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5090F" w14:textId="0B5D6A42" w:rsidR="00E76A45" w:rsidRPr="00E76A45" w:rsidRDefault="00E76A45" w:rsidP="00E76A45">
      <w:pPr>
        <w:jc w:val="center"/>
        <w:rPr>
          <w:b/>
          <w:bCs/>
        </w:rPr>
      </w:pPr>
      <w:r w:rsidRPr="00E76A45">
        <w:rPr>
          <w:b/>
          <w:bCs/>
        </w:rPr>
        <w:t>Final Project Assignment (55 points)</w:t>
      </w:r>
    </w:p>
    <w:p w14:paraId="19C22E23" w14:textId="4D3E3C93" w:rsidR="00E76A45" w:rsidRDefault="00E76A45">
      <w:r>
        <w:t xml:space="preserve">This final project draws upon the material covered throughout the course.  I recommend working backward, to some extent.  In other words, I recommend working through your complete analysis in R and then responding to </w:t>
      </w:r>
      <w:r w:rsidR="00C44056">
        <w:t xml:space="preserve">the </w:t>
      </w:r>
      <w:r>
        <w:t>assignment questions.</w:t>
      </w:r>
    </w:p>
    <w:p w14:paraId="18F2CB5B" w14:textId="0CD78A6A" w:rsidR="00E76A45" w:rsidRPr="00846765" w:rsidRDefault="00E76A45">
      <w:pPr>
        <w:rPr>
          <w:b/>
          <w:bCs/>
        </w:rPr>
      </w:pPr>
      <w:r w:rsidRPr="00846765">
        <w:rPr>
          <w:b/>
          <w:bCs/>
        </w:rPr>
        <w:t>Part I: Background Information</w:t>
      </w:r>
    </w:p>
    <w:p w14:paraId="326375E0" w14:textId="77777777" w:rsidR="00FB00BA" w:rsidRDefault="0011070C" w:rsidP="00846765">
      <w:pPr>
        <w:pStyle w:val="ListParagraph"/>
        <w:numPr>
          <w:ilvl w:val="0"/>
          <w:numId w:val="1"/>
        </w:numPr>
      </w:pPr>
      <w:r>
        <w:t xml:space="preserve">(2 points) </w:t>
      </w:r>
      <w:r w:rsidR="00E76A45">
        <w:t xml:space="preserve">State the research question: </w:t>
      </w:r>
    </w:p>
    <w:p w14:paraId="5E2DE0B4" w14:textId="11AAA33C" w:rsidR="00846765" w:rsidRPr="000B0C3F" w:rsidRDefault="00FB00BA" w:rsidP="000B0C3F">
      <w:pPr>
        <w:ind w:left="720"/>
        <w:rPr>
          <w:b/>
          <w:bCs/>
          <w:color w:val="002060"/>
        </w:rPr>
      </w:pPr>
      <w:r w:rsidRPr="000B0C3F">
        <w:rPr>
          <w:b/>
          <w:bCs/>
          <w:color w:val="002060"/>
        </w:rPr>
        <w:t xml:space="preserve">What is the relationship between viewers of a particular news source and perceived media bias? Rather, does the perception of bias in the news significantly differ between Fox News viewers and CNN viewers? </w:t>
      </w:r>
    </w:p>
    <w:p w14:paraId="4C548425" w14:textId="21C5CEA1" w:rsidR="00846765" w:rsidRDefault="0011070C" w:rsidP="00846765">
      <w:pPr>
        <w:pStyle w:val="ListParagraph"/>
        <w:numPr>
          <w:ilvl w:val="0"/>
          <w:numId w:val="1"/>
        </w:numPr>
      </w:pPr>
      <w:r>
        <w:t xml:space="preserve">(2 points) </w:t>
      </w:r>
      <w:r w:rsidR="00E76A45">
        <w:t xml:space="preserve">Write a short paragraph </w:t>
      </w:r>
      <w:r w:rsidR="00C5363E">
        <w:t>that provides</w:t>
      </w:r>
      <w:r w:rsidR="00E76A45">
        <w:t xml:space="preserve"> some context for </w:t>
      </w:r>
      <w:r w:rsidR="00C5363E">
        <w:t>the</w:t>
      </w:r>
      <w:r w:rsidR="00E76A45">
        <w:t xml:space="preserve"> research question.  Why is this an interesting relationship to study?  Why do you expect there to be a relationship</w:t>
      </w:r>
      <w:r w:rsidR="00C44056">
        <w:t xml:space="preserve"> between your independent and dependent variable</w:t>
      </w:r>
      <w:r w:rsidR="00E76A45">
        <w:t>?</w:t>
      </w:r>
    </w:p>
    <w:p w14:paraId="28EDF81F" w14:textId="6271669F" w:rsidR="00846765" w:rsidRPr="00DF7053" w:rsidRDefault="00A17E36" w:rsidP="00FB00BA">
      <w:pPr>
        <w:ind w:left="720"/>
        <w:rPr>
          <w:b/>
          <w:bCs/>
          <w:color w:val="002060"/>
        </w:rPr>
      </w:pPr>
      <w:r w:rsidRPr="00DF7053">
        <w:rPr>
          <w:b/>
          <w:bCs/>
          <w:color w:val="002060"/>
        </w:rPr>
        <w:t xml:space="preserve">It will be interesting to determine whether </w:t>
      </w:r>
      <w:r w:rsidR="00DF7053" w:rsidRPr="00DF7053">
        <w:rPr>
          <w:b/>
          <w:bCs/>
          <w:color w:val="002060"/>
        </w:rPr>
        <w:t>C</w:t>
      </w:r>
      <w:r w:rsidRPr="00DF7053">
        <w:rPr>
          <w:b/>
          <w:bCs/>
          <w:color w:val="002060"/>
        </w:rPr>
        <w:t xml:space="preserve">NN viewers </w:t>
      </w:r>
      <w:r w:rsidR="001B4378">
        <w:rPr>
          <w:b/>
          <w:bCs/>
          <w:color w:val="002060"/>
        </w:rPr>
        <w:t>identify</w:t>
      </w:r>
      <w:r w:rsidRPr="00DF7053">
        <w:rPr>
          <w:b/>
          <w:bCs/>
          <w:color w:val="002060"/>
        </w:rPr>
        <w:t xml:space="preserve"> media bias as more or less of an issue than Fox News viewers. I suspect </w:t>
      </w:r>
      <w:r w:rsidR="00DF7053" w:rsidRPr="00DF7053">
        <w:rPr>
          <w:b/>
          <w:bCs/>
          <w:color w:val="002060"/>
        </w:rPr>
        <w:t xml:space="preserve">that </w:t>
      </w:r>
      <w:r w:rsidRPr="00DF7053">
        <w:rPr>
          <w:b/>
          <w:bCs/>
          <w:color w:val="002060"/>
        </w:rPr>
        <w:t xml:space="preserve">Fox </w:t>
      </w:r>
      <w:r w:rsidR="00DF7053" w:rsidRPr="00DF7053">
        <w:rPr>
          <w:b/>
          <w:bCs/>
          <w:color w:val="002060"/>
        </w:rPr>
        <w:t>v</w:t>
      </w:r>
      <w:r w:rsidRPr="00DF7053">
        <w:rPr>
          <w:b/>
          <w:bCs/>
          <w:color w:val="002060"/>
        </w:rPr>
        <w:t xml:space="preserve">iewers to perceive </w:t>
      </w:r>
      <w:r w:rsidR="00DF7053" w:rsidRPr="00DF7053">
        <w:rPr>
          <w:b/>
          <w:bCs/>
          <w:color w:val="002060"/>
        </w:rPr>
        <w:t xml:space="preserve">there to be </w:t>
      </w:r>
      <w:r w:rsidRPr="00DF7053">
        <w:rPr>
          <w:b/>
          <w:bCs/>
          <w:color w:val="002060"/>
        </w:rPr>
        <w:t xml:space="preserve">more bias in the media because a major talking point for right-leaning political commentators is bias in the media. </w:t>
      </w:r>
    </w:p>
    <w:p w14:paraId="36CE4F50" w14:textId="0523D260" w:rsidR="00846765" w:rsidRDefault="0011070C" w:rsidP="00846765">
      <w:pPr>
        <w:pStyle w:val="ListParagraph"/>
        <w:numPr>
          <w:ilvl w:val="0"/>
          <w:numId w:val="1"/>
        </w:numPr>
      </w:pPr>
      <w:r>
        <w:t>(</w:t>
      </w:r>
      <w:r w:rsidR="00C44056">
        <w:t>1</w:t>
      </w:r>
      <w:r>
        <w:t xml:space="preserve"> point) </w:t>
      </w:r>
      <w:r w:rsidR="00E76A45">
        <w:t>Cite the dataset you’ll be using</w:t>
      </w:r>
      <w:r w:rsidR="00677C9A">
        <w:t xml:space="preserve"> (Chicago style)</w:t>
      </w:r>
      <w:r w:rsidR="00E76A45">
        <w:t>:</w:t>
      </w:r>
    </w:p>
    <w:p w14:paraId="616BC8F3" w14:textId="52EBD4B0" w:rsidR="00DF7053" w:rsidRPr="000B0C3F" w:rsidRDefault="00DF7053" w:rsidP="000B0C3F">
      <w:pPr>
        <w:spacing w:line="240" w:lineRule="auto"/>
        <w:ind w:left="720"/>
        <w:rPr>
          <w:color w:val="000000" w:themeColor="text1"/>
          <w:sz w:val="24"/>
          <w:szCs w:val="24"/>
        </w:rPr>
      </w:pPr>
      <w:r w:rsidRPr="000B0C3F">
        <w:rPr>
          <w:color w:val="000000" w:themeColor="text1"/>
          <w:sz w:val="24"/>
          <w:szCs w:val="24"/>
        </w:rPr>
        <w:t>Pew Research Center for the People &amp; the Press, Pew Research Center: Factual and Opinion News Statements March 2018 Survey, GfK Group, (Cornell University, Ithaca, NY: Roper Center for Public Opinion Research, 2018), Dataset, DOI: {</w:t>
      </w:r>
      <w:r w:rsidRPr="000B0C3F">
        <w:rPr>
          <w:sz w:val="24"/>
          <w:szCs w:val="24"/>
        </w:rPr>
        <w:t>doi:10.25940/ROPER-31115098</w:t>
      </w:r>
      <w:r w:rsidRPr="000B0C3F">
        <w:rPr>
          <w:color w:val="000000" w:themeColor="text1"/>
          <w:sz w:val="24"/>
          <w:szCs w:val="24"/>
        </w:rPr>
        <w:t>}.</w:t>
      </w:r>
    </w:p>
    <w:p w14:paraId="048DA938" w14:textId="77777777" w:rsidR="00FB00BA" w:rsidRDefault="00C44056" w:rsidP="00C44056">
      <w:pPr>
        <w:pStyle w:val="ListParagraph"/>
        <w:numPr>
          <w:ilvl w:val="0"/>
          <w:numId w:val="1"/>
        </w:numPr>
      </w:pPr>
      <w:r>
        <w:t xml:space="preserve">(1 point) What is the unit of analysis?  </w:t>
      </w:r>
    </w:p>
    <w:p w14:paraId="1EFBA3F9" w14:textId="35DDF20B" w:rsidR="00846765" w:rsidRPr="000B0C3F" w:rsidRDefault="00682BFC" w:rsidP="000B0C3F">
      <w:pPr>
        <w:ind w:firstLine="720"/>
        <w:rPr>
          <w:b/>
          <w:bCs/>
          <w:color w:val="002060"/>
        </w:rPr>
      </w:pPr>
      <w:r w:rsidRPr="000B0C3F">
        <w:rPr>
          <w:b/>
          <w:bCs/>
          <w:color w:val="002060"/>
        </w:rPr>
        <w:t xml:space="preserve">Individuals. Each observation </w:t>
      </w:r>
      <w:r w:rsidR="00A17E36" w:rsidRPr="000B0C3F">
        <w:rPr>
          <w:b/>
          <w:bCs/>
          <w:color w:val="002060"/>
        </w:rPr>
        <w:t>represents a different respondent.</w:t>
      </w:r>
    </w:p>
    <w:p w14:paraId="49D35B32" w14:textId="5956675A" w:rsidR="00C44056" w:rsidRDefault="0011070C" w:rsidP="00C44056">
      <w:pPr>
        <w:pStyle w:val="ListParagraph"/>
        <w:numPr>
          <w:ilvl w:val="0"/>
          <w:numId w:val="1"/>
        </w:numPr>
      </w:pPr>
      <w:r>
        <w:t xml:space="preserve">(2 points) </w:t>
      </w:r>
      <w:r w:rsidR="00E76A45">
        <w:t xml:space="preserve">Complete Table 1.  Only include those variables you’ll be using in your analysis.  Adjust the number of rows as necessary. </w:t>
      </w:r>
      <w:r w:rsidR="00C44056">
        <w:t xml:space="preserve"> Use a meaningful variable name (not a label from your dataset).  </w:t>
      </w:r>
    </w:p>
    <w:p w14:paraId="11063BC1" w14:textId="56A59B08" w:rsidR="00E76A45" w:rsidRPr="00E76A45" w:rsidRDefault="00E76A45" w:rsidP="00E76A45">
      <w:pPr>
        <w:jc w:val="center"/>
        <w:rPr>
          <w:b/>
          <w:bCs/>
        </w:rPr>
      </w:pPr>
      <w:r w:rsidRPr="00E76A45">
        <w:rPr>
          <w:b/>
          <w:bCs/>
        </w:rPr>
        <w:t>Table 1: Variable Definitions</w:t>
      </w:r>
    </w:p>
    <w:tbl>
      <w:tblPr>
        <w:tblStyle w:val="TableGrid"/>
        <w:tblW w:w="0" w:type="auto"/>
        <w:tblLook w:val="04A0" w:firstRow="1" w:lastRow="0" w:firstColumn="1" w:lastColumn="0" w:noHBand="0" w:noVBand="1"/>
      </w:tblPr>
      <w:tblGrid>
        <w:gridCol w:w="4675"/>
        <w:gridCol w:w="4675"/>
      </w:tblGrid>
      <w:tr w:rsidR="00E76A45" w:rsidRPr="00F1583E" w14:paraId="203E4F42" w14:textId="77777777" w:rsidTr="00CA67FA">
        <w:tc>
          <w:tcPr>
            <w:tcW w:w="4675" w:type="dxa"/>
          </w:tcPr>
          <w:p w14:paraId="0AB1898B" w14:textId="2E93B85B" w:rsidR="00E76A45" w:rsidRPr="00E76A45" w:rsidRDefault="00E76A45" w:rsidP="00CA67FA">
            <w:pPr>
              <w:jc w:val="center"/>
              <w:rPr>
                <w:b/>
                <w:bCs/>
                <w:sz w:val="20"/>
                <w:szCs w:val="20"/>
              </w:rPr>
            </w:pPr>
            <w:r w:rsidRPr="00E76A45">
              <w:rPr>
                <w:b/>
                <w:bCs/>
                <w:sz w:val="20"/>
                <w:szCs w:val="20"/>
              </w:rPr>
              <w:t>Variable</w:t>
            </w:r>
            <w:r w:rsidR="00C44056">
              <w:rPr>
                <w:b/>
                <w:bCs/>
                <w:sz w:val="20"/>
                <w:szCs w:val="20"/>
              </w:rPr>
              <w:t xml:space="preserve"> Name</w:t>
            </w:r>
          </w:p>
        </w:tc>
        <w:tc>
          <w:tcPr>
            <w:tcW w:w="4675" w:type="dxa"/>
          </w:tcPr>
          <w:p w14:paraId="57F65596" w14:textId="77777777" w:rsidR="00E76A45" w:rsidRPr="00E76A45" w:rsidRDefault="00E76A45" w:rsidP="00CA67FA">
            <w:pPr>
              <w:jc w:val="center"/>
              <w:rPr>
                <w:b/>
                <w:bCs/>
                <w:sz w:val="20"/>
                <w:szCs w:val="20"/>
              </w:rPr>
            </w:pPr>
            <w:r w:rsidRPr="00E76A45">
              <w:rPr>
                <w:b/>
                <w:bCs/>
                <w:sz w:val="20"/>
                <w:szCs w:val="20"/>
              </w:rPr>
              <w:t>Definition</w:t>
            </w:r>
          </w:p>
        </w:tc>
      </w:tr>
      <w:tr w:rsidR="00E76A45" w:rsidRPr="00F1583E" w14:paraId="7742146A" w14:textId="77777777" w:rsidTr="00CA67FA">
        <w:tc>
          <w:tcPr>
            <w:tcW w:w="4675" w:type="dxa"/>
          </w:tcPr>
          <w:p w14:paraId="117362CF" w14:textId="32C1FB2E" w:rsidR="00E76A45" w:rsidRPr="00552BA0" w:rsidRDefault="00552BA0" w:rsidP="00CA67FA">
            <w:pPr>
              <w:rPr>
                <w:b/>
                <w:bCs/>
                <w:iCs/>
                <w:color w:val="002060"/>
                <w:sz w:val="24"/>
                <w:szCs w:val="24"/>
              </w:rPr>
            </w:pPr>
            <w:proofErr w:type="spellStart"/>
            <w:r w:rsidRPr="00552BA0">
              <w:rPr>
                <w:b/>
                <w:bCs/>
                <w:iCs/>
                <w:color w:val="002060"/>
                <w:sz w:val="24"/>
                <w:szCs w:val="24"/>
              </w:rPr>
              <w:t>Perceived.bias</w:t>
            </w:r>
            <w:proofErr w:type="spellEnd"/>
          </w:p>
        </w:tc>
        <w:tc>
          <w:tcPr>
            <w:tcW w:w="4675" w:type="dxa"/>
          </w:tcPr>
          <w:p w14:paraId="12A24BC9" w14:textId="2104E8EA" w:rsidR="00E76A45" w:rsidRPr="00552BA0" w:rsidRDefault="00552BA0" w:rsidP="00CA67FA">
            <w:pPr>
              <w:rPr>
                <w:b/>
                <w:bCs/>
                <w:iCs/>
                <w:color w:val="002060"/>
                <w:sz w:val="24"/>
                <w:szCs w:val="24"/>
              </w:rPr>
            </w:pPr>
            <w:r w:rsidRPr="00552BA0">
              <w:rPr>
                <w:b/>
                <w:bCs/>
                <w:iCs/>
                <w:color w:val="002060"/>
                <w:sz w:val="24"/>
                <w:szCs w:val="24"/>
              </w:rPr>
              <w:t>Perceived bias of the media (1=favors one side, 0=otherwise/unbiased)</w:t>
            </w:r>
          </w:p>
        </w:tc>
      </w:tr>
      <w:tr w:rsidR="00E76A45" w:rsidRPr="00F1583E" w14:paraId="2872E2DC" w14:textId="77777777" w:rsidTr="00CA67FA">
        <w:tc>
          <w:tcPr>
            <w:tcW w:w="4675" w:type="dxa"/>
          </w:tcPr>
          <w:p w14:paraId="3D1621C4" w14:textId="401DA57A" w:rsidR="00E76A45" w:rsidRPr="000E6CC7" w:rsidRDefault="000E6CC7" w:rsidP="00CA67FA">
            <w:pPr>
              <w:rPr>
                <w:b/>
                <w:bCs/>
                <w:sz w:val="24"/>
                <w:szCs w:val="24"/>
              </w:rPr>
            </w:pPr>
            <w:proofErr w:type="spellStart"/>
            <w:r w:rsidRPr="001B4378">
              <w:rPr>
                <w:b/>
                <w:bCs/>
                <w:color w:val="002060"/>
                <w:sz w:val="24"/>
                <w:szCs w:val="24"/>
              </w:rPr>
              <w:t>freq_cons</w:t>
            </w:r>
            <w:proofErr w:type="spellEnd"/>
          </w:p>
        </w:tc>
        <w:tc>
          <w:tcPr>
            <w:tcW w:w="4675" w:type="dxa"/>
          </w:tcPr>
          <w:p w14:paraId="151A2E67" w14:textId="4BD056A2" w:rsidR="00E76A45" w:rsidRPr="00F1583E" w:rsidRDefault="00DF7053" w:rsidP="00CA67FA">
            <w:pPr>
              <w:rPr>
                <w:sz w:val="24"/>
                <w:szCs w:val="24"/>
              </w:rPr>
            </w:pPr>
            <w:r>
              <w:rPr>
                <w:sz w:val="24"/>
                <w:szCs w:val="24"/>
              </w:rPr>
              <w:t>Frequency of news media consumption (Most of or all the time=1, Only when something interesting is happening=0)</w:t>
            </w:r>
          </w:p>
        </w:tc>
      </w:tr>
      <w:tr w:rsidR="00E76A45" w:rsidRPr="00F1583E" w14:paraId="11430B0B" w14:textId="77777777" w:rsidTr="00CA67FA">
        <w:tc>
          <w:tcPr>
            <w:tcW w:w="4675" w:type="dxa"/>
          </w:tcPr>
          <w:p w14:paraId="5A75E9A9" w14:textId="5F20F1F2" w:rsidR="00E76A45" w:rsidRPr="000E6CC7" w:rsidRDefault="0006746B" w:rsidP="00CA67FA">
            <w:pPr>
              <w:rPr>
                <w:b/>
                <w:bCs/>
                <w:sz w:val="24"/>
                <w:szCs w:val="24"/>
              </w:rPr>
            </w:pPr>
            <w:r>
              <w:rPr>
                <w:b/>
                <w:bCs/>
                <w:color w:val="002060"/>
                <w:sz w:val="24"/>
                <w:szCs w:val="24"/>
              </w:rPr>
              <w:t>accuracy</w:t>
            </w:r>
          </w:p>
        </w:tc>
        <w:tc>
          <w:tcPr>
            <w:tcW w:w="4675" w:type="dxa"/>
          </w:tcPr>
          <w:p w14:paraId="7891ED21" w14:textId="0FADA39D" w:rsidR="00E76A45" w:rsidRPr="00F1583E" w:rsidRDefault="00DF7053" w:rsidP="00CA67FA">
            <w:pPr>
              <w:rPr>
                <w:sz w:val="24"/>
                <w:szCs w:val="24"/>
              </w:rPr>
            </w:pPr>
            <w:r>
              <w:rPr>
                <w:sz w:val="24"/>
                <w:szCs w:val="24"/>
              </w:rPr>
              <w:t xml:space="preserve">Expected accuracy of news stories (largely </w:t>
            </w:r>
            <w:proofErr w:type="spellStart"/>
            <w:r>
              <w:rPr>
                <w:sz w:val="24"/>
                <w:szCs w:val="24"/>
              </w:rPr>
              <w:t>accuracte</w:t>
            </w:r>
            <w:proofErr w:type="spellEnd"/>
            <w:r>
              <w:rPr>
                <w:sz w:val="24"/>
                <w:szCs w:val="24"/>
              </w:rPr>
              <w:t>=1, largely inaccurate=0</w:t>
            </w:r>
          </w:p>
        </w:tc>
      </w:tr>
      <w:tr w:rsidR="00E76A45" w:rsidRPr="00F1583E" w14:paraId="7A4B850A" w14:textId="77777777" w:rsidTr="00CA67FA">
        <w:tc>
          <w:tcPr>
            <w:tcW w:w="4675" w:type="dxa"/>
          </w:tcPr>
          <w:p w14:paraId="540B68CE" w14:textId="1B4F7D06" w:rsidR="00E76A45" w:rsidRPr="000E6CC7" w:rsidRDefault="00DF7053" w:rsidP="00CA67FA">
            <w:pPr>
              <w:rPr>
                <w:b/>
                <w:bCs/>
                <w:sz w:val="24"/>
                <w:szCs w:val="24"/>
              </w:rPr>
            </w:pPr>
            <w:r w:rsidRPr="000E6CC7">
              <w:rPr>
                <w:b/>
                <w:bCs/>
                <w:color w:val="002060"/>
                <w:sz w:val="24"/>
                <w:szCs w:val="24"/>
              </w:rPr>
              <w:lastRenderedPageBreak/>
              <w:t>trust</w:t>
            </w:r>
          </w:p>
        </w:tc>
        <w:tc>
          <w:tcPr>
            <w:tcW w:w="4675" w:type="dxa"/>
          </w:tcPr>
          <w:p w14:paraId="54C08F6F" w14:textId="7208C068" w:rsidR="00E76A45" w:rsidRPr="00F1583E" w:rsidRDefault="00DF7053" w:rsidP="00CA67FA">
            <w:pPr>
              <w:rPr>
                <w:sz w:val="24"/>
                <w:szCs w:val="24"/>
              </w:rPr>
            </w:pPr>
            <w:r>
              <w:rPr>
                <w:sz w:val="24"/>
                <w:szCs w:val="24"/>
              </w:rPr>
              <w:t>Respondent’s level of trust for the media (1=Not at all, 2=Not too much, 3=some, 4=A lot)</w:t>
            </w:r>
          </w:p>
        </w:tc>
      </w:tr>
      <w:tr w:rsidR="00E76A45" w:rsidRPr="00F1583E" w14:paraId="032E7260" w14:textId="77777777" w:rsidTr="00CA67FA">
        <w:tc>
          <w:tcPr>
            <w:tcW w:w="4675" w:type="dxa"/>
          </w:tcPr>
          <w:p w14:paraId="3E3BCA2B" w14:textId="5D0283C0" w:rsidR="00E76A45" w:rsidRPr="000E6CC7" w:rsidRDefault="00DF7053" w:rsidP="00CA67FA">
            <w:pPr>
              <w:rPr>
                <w:b/>
                <w:bCs/>
                <w:sz w:val="24"/>
                <w:szCs w:val="24"/>
              </w:rPr>
            </w:pPr>
            <w:r w:rsidRPr="000E6CC7">
              <w:rPr>
                <w:b/>
                <w:bCs/>
                <w:color w:val="002060"/>
                <w:sz w:val="24"/>
                <w:szCs w:val="24"/>
              </w:rPr>
              <w:t>medium</w:t>
            </w:r>
          </w:p>
        </w:tc>
        <w:tc>
          <w:tcPr>
            <w:tcW w:w="4675" w:type="dxa"/>
          </w:tcPr>
          <w:p w14:paraId="16C79F14" w14:textId="2FDD13A4" w:rsidR="00E76A45" w:rsidRPr="00F1583E" w:rsidRDefault="00DF7053" w:rsidP="00CA67FA">
            <w:pPr>
              <w:rPr>
                <w:sz w:val="24"/>
                <w:szCs w:val="24"/>
              </w:rPr>
            </w:pPr>
            <w:r>
              <w:rPr>
                <w:sz w:val="24"/>
                <w:szCs w:val="24"/>
              </w:rPr>
              <w:t>Whether news was (1=Read, 2=Watched, or 3=Listened to)</w:t>
            </w:r>
          </w:p>
        </w:tc>
      </w:tr>
      <w:tr w:rsidR="00E76A45" w:rsidRPr="00F1583E" w14:paraId="1141F631" w14:textId="77777777" w:rsidTr="00CA67FA">
        <w:tc>
          <w:tcPr>
            <w:tcW w:w="4675" w:type="dxa"/>
          </w:tcPr>
          <w:p w14:paraId="27E67184" w14:textId="1EFA9332" w:rsidR="00E76A45" w:rsidRPr="000E6CC7" w:rsidRDefault="00DF7053" w:rsidP="00CA67FA">
            <w:pPr>
              <w:rPr>
                <w:b/>
                <w:bCs/>
                <w:sz w:val="24"/>
                <w:szCs w:val="24"/>
              </w:rPr>
            </w:pPr>
            <w:r w:rsidRPr="000E6CC7">
              <w:rPr>
                <w:b/>
                <w:bCs/>
                <w:color w:val="002060"/>
                <w:sz w:val="24"/>
                <w:szCs w:val="24"/>
              </w:rPr>
              <w:t>inform</w:t>
            </w:r>
          </w:p>
        </w:tc>
        <w:tc>
          <w:tcPr>
            <w:tcW w:w="4675" w:type="dxa"/>
          </w:tcPr>
          <w:p w14:paraId="4E9DA7FA" w14:textId="56841053" w:rsidR="00E76A45" w:rsidRPr="00F1583E" w:rsidRDefault="000E6CC7" w:rsidP="00CA67FA">
            <w:pPr>
              <w:rPr>
                <w:sz w:val="24"/>
                <w:szCs w:val="24"/>
              </w:rPr>
            </w:pPr>
            <w:r>
              <w:rPr>
                <w:sz w:val="24"/>
                <w:szCs w:val="24"/>
              </w:rPr>
              <w:t>How informed does the national news media leave the respondent (1=Not at all, 2=Not well, 3=Some, 4=A Lot)</w:t>
            </w:r>
          </w:p>
        </w:tc>
      </w:tr>
      <w:tr w:rsidR="00E76A45" w:rsidRPr="00F1583E" w14:paraId="209B4F1A" w14:textId="77777777" w:rsidTr="00CA67FA">
        <w:tc>
          <w:tcPr>
            <w:tcW w:w="4675" w:type="dxa"/>
          </w:tcPr>
          <w:p w14:paraId="2A8E7D82" w14:textId="510A833A" w:rsidR="00E76A45" w:rsidRPr="001B4378" w:rsidRDefault="00DF7053" w:rsidP="00CA67FA">
            <w:pPr>
              <w:rPr>
                <w:b/>
                <w:bCs/>
                <w:sz w:val="24"/>
                <w:szCs w:val="24"/>
              </w:rPr>
            </w:pPr>
            <w:proofErr w:type="spellStart"/>
            <w:proofErr w:type="gramStart"/>
            <w:r w:rsidRPr="001B4378">
              <w:rPr>
                <w:b/>
                <w:bCs/>
                <w:color w:val="002060"/>
                <w:sz w:val="24"/>
                <w:szCs w:val="24"/>
              </w:rPr>
              <w:t>news.source</w:t>
            </w:r>
            <w:proofErr w:type="spellEnd"/>
            <w:proofErr w:type="gramEnd"/>
          </w:p>
        </w:tc>
        <w:tc>
          <w:tcPr>
            <w:tcW w:w="4675" w:type="dxa"/>
          </w:tcPr>
          <w:p w14:paraId="3771B78C" w14:textId="3EA08180" w:rsidR="00E76A45" w:rsidRPr="00F1583E" w:rsidRDefault="00DF7053" w:rsidP="00CA67FA">
            <w:pPr>
              <w:rPr>
                <w:sz w:val="24"/>
                <w:szCs w:val="24"/>
              </w:rPr>
            </w:pPr>
            <w:r>
              <w:rPr>
                <w:sz w:val="24"/>
                <w:szCs w:val="24"/>
              </w:rPr>
              <w:t>Fox News viewer or CNN viewer</w:t>
            </w:r>
          </w:p>
        </w:tc>
      </w:tr>
    </w:tbl>
    <w:p w14:paraId="5AA1A87D" w14:textId="3037C552" w:rsidR="00E76A45" w:rsidRDefault="00E76A45"/>
    <w:p w14:paraId="13DE5AC1" w14:textId="0C844FDF" w:rsidR="00E76A45" w:rsidRPr="00846765" w:rsidRDefault="00E76A45">
      <w:pPr>
        <w:rPr>
          <w:b/>
          <w:bCs/>
        </w:rPr>
      </w:pPr>
      <w:r w:rsidRPr="00846765">
        <w:rPr>
          <w:b/>
          <w:bCs/>
        </w:rPr>
        <w:t xml:space="preserve">Part 2: </w:t>
      </w:r>
      <w:r w:rsidR="00B96815" w:rsidRPr="00846765">
        <w:rPr>
          <w:b/>
          <w:bCs/>
        </w:rPr>
        <w:t>Descriptive</w:t>
      </w:r>
      <w:r w:rsidRPr="00846765">
        <w:rPr>
          <w:b/>
          <w:bCs/>
        </w:rPr>
        <w:t xml:space="preserve"> Information</w:t>
      </w:r>
    </w:p>
    <w:p w14:paraId="5D626189" w14:textId="51B1C461" w:rsidR="00E76A45" w:rsidRDefault="0011070C" w:rsidP="00846765">
      <w:pPr>
        <w:pStyle w:val="ListParagraph"/>
        <w:numPr>
          <w:ilvl w:val="0"/>
          <w:numId w:val="1"/>
        </w:numPr>
      </w:pPr>
      <w:r>
        <w:t xml:space="preserve">(4 points) </w:t>
      </w:r>
      <w:r w:rsidR="00E76A45">
        <w:t>Complete the table of summary statistics.  Add or delete rows as necessary.</w:t>
      </w:r>
    </w:p>
    <w:p w14:paraId="289FBBA6" w14:textId="690ADB4F" w:rsidR="00152E08" w:rsidRDefault="009320D0" w:rsidP="00DF7053">
      <w:pPr>
        <w:ind w:left="360"/>
      </w:pPr>
      <w:r>
        <w:t>NOTE: If you are examining unordered categorical variables (e.g., race, favorite color) please feel free to modify the table.</w:t>
      </w:r>
      <w:r w:rsidR="00A50B0F">
        <w:t xml:space="preserve">  For example, for an unordered categorical variable, you could include the mode and number of observations, or you could include the percentage of observations in each category.</w:t>
      </w:r>
    </w:p>
    <w:p w14:paraId="30492675" w14:textId="149F7EAA" w:rsidR="00E76A45" w:rsidRPr="00E76A45" w:rsidRDefault="00E76A45" w:rsidP="00E76A45">
      <w:pPr>
        <w:jc w:val="center"/>
        <w:rPr>
          <w:b/>
          <w:bCs/>
        </w:rPr>
      </w:pPr>
      <w:r w:rsidRPr="00E76A45">
        <w:rPr>
          <w:b/>
          <w:bCs/>
        </w:rPr>
        <w:t>Table 2: Summary Statistics</w:t>
      </w:r>
    </w:p>
    <w:tbl>
      <w:tblPr>
        <w:tblStyle w:val="TableGrid"/>
        <w:tblW w:w="0" w:type="auto"/>
        <w:tblLook w:val="04A0" w:firstRow="1" w:lastRow="0" w:firstColumn="1" w:lastColumn="0" w:noHBand="0" w:noVBand="1"/>
      </w:tblPr>
      <w:tblGrid>
        <w:gridCol w:w="1984"/>
        <w:gridCol w:w="1627"/>
        <w:gridCol w:w="1356"/>
        <w:gridCol w:w="1356"/>
        <w:gridCol w:w="1356"/>
        <w:gridCol w:w="1356"/>
      </w:tblGrid>
      <w:tr w:rsidR="00E76A45" w:rsidRPr="00F1583E" w14:paraId="1583CC62" w14:textId="56876E60" w:rsidTr="00552BA0">
        <w:trPr>
          <w:trHeight w:val="559"/>
        </w:trPr>
        <w:tc>
          <w:tcPr>
            <w:tcW w:w="1984" w:type="dxa"/>
            <w:vAlign w:val="center"/>
          </w:tcPr>
          <w:p w14:paraId="15EAB615" w14:textId="77777777" w:rsidR="00E76A45" w:rsidRPr="00E76A45" w:rsidRDefault="00E76A45" w:rsidP="00E76A45">
            <w:pPr>
              <w:jc w:val="center"/>
              <w:rPr>
                <w:b/>
                <w:bCs/>
                <w:sz w:val="20"/>
                <w:szCs w:val="20"/>
              </w:rPr>
            </w:pPr>
            <w:r w:rsidRPr="00E76A45">
              <w:rPr>
                <w:b/>
                <w:bCs/>
                <w:sz w:val="20"/>
                <w:szCs w:val="20"/>
              </w:rPr>
              <w:t>Variable</w:t>
            </w:r>
          </w:p>
        </w:tc>
        <w:tc>
          <w:tcPr>
            <w:tcW w:w="1627" w:type="dxa"/>
            <w:vAlign w:val="center"/>
          </w:tcPr>
          <w:p w14:paraId="685810A7" w14:textId="0B587B26" w:rsidR="00E76A45" w:rsidRPr="00E76A45" w:rsidRDefault="0078428F" w:rsidP="00E76A45">
            <w:pPr>
              <w:jc w:val="center"/>
              <w:rPr>
                <w:b/>
                <w:bCs/>
                <w:sz w:val="20"/>
                <w:szCs w:val="20"/>
              </w:rPr>
            </w:pPr>
            <w:r>
              <w:rPr>
                <w:b/>
                <w:bCs/>
                <w:sz w:val="20"/>
                <w:szCs w:val="20"/>
              </w:rPr>
              <w:t>Observations</w:t>
            </w:r>
          </w:p>
        </w:tc>
        <w:tc>
          <w:tcPr>
            <w:tcW w:w="1356" w:type="dxa"/>
            <w:vAlign w:val="center"/>
          </w:tcPr>
          <w:p w14:paraId="0BEADCFE" w14:textId="579F3AFE" w:rsidR="00E76A45" w:rsidRPr="00E76A45" w:rsidRDefault="00E76A45" w:rsidP="00E76A45">
            <w:pPr>
              <w:jc w:val="center"/>
              <w:rPr>
                <w:b/>
                <w:bCs/>
                <w:sz w:val="20"/>
                <w:szCs w:val="20"/>
              </w:rPr>
            </w:pPr>
            <w:r>
              <w:rPr>
                <w:b/>
                <w:bCs/>
                <w:sz w:val="20"/>
                <w:szCs w:val="20"/>
              </w:rPr>
              <w:t>Maximum</w:t>
            </w:r>
          </w:p>
        </w:tc>
        <w:tc>
          <w:tcPr>
            <w:tcW w:w="1356" w:type="dxa"/>
            <w:vAlign w:val="center"/>
          </w:tcPr>
          <w:p w14:paraId="4C2CB631" w14:textId="06C8427A" w:rsidR="00E76A45" w:rsidRPr="00E76A45" w:rsidRDefault="00E76A45" w:rsidP="00E76A45">
            <w:pPr>
              <w:jc w:val="center"/>
              <w:rPr>
                <w:b/>
                <w:bCs/>
                <w:sz w:val="20"/>
                <w:szCs w:val="20"/>
              </w:rPr>
            </w:pPr>
            <w:r>
              <w:rPr>
                <w:b/>
                <w:bCs/>
                <w:sz w:val="20"/>
                <w:szCs w:val="20"/>
              </w:rPr>
              <w:t>Mean</w:t>
            </w:r>
          </w:p>
        </w:tc>
        <w:tc>
          <w:tcPr>
            <w:tcW w:w="1356" w:type="dxa"/>
            <w:vAlign w:val="center"/>
          </w:tcPr>
          <w:p w14:paraId="24A24167" w14:textId="52C8A7C1" w:rsidR="00E76A45" w:rsidRPr="00E76A45" w:rsidRDefault="00E76A45" w:rsidP="00E76A45">
            <w:pPr>
              <w:jc w:val="center"/>
              <w:rPr>
                <w:b/>
                <w:bCs/>
                <w:sz w:val="20"/>
                <w:szCs w:val="20"/>
              </w:rPr>
            </w:pPr>
            <w:r>
              <w:rPr>
                <w:b/>
                <w:bCs/>
                <w:sz w:val="20"/>
                <w:szCs w:val="20"/>
              </w:rPr>
              <w:t>Standard Deviation</w:t>
            </w:r>
          </w:p>
        </w:tc>
        <w:tc>
          <w:tcPr>
            <w:tcW w:w="1356" w:type="dxa"/>
            <w:vAlign w:val="center"/>
          </w:tcPr>
          <w:p w14:paraId="7FB3CECD" w14:textId="76D8790B" w:rsidR="00E76A45" w:rsidRPr="00E76A45" w:rsidRDefault="00E76A45" w:rsidP="00E76A45">
            <w:pPr>
              <w:jc w:val="center"/>
              <w:rPr>
                <w:b/>
                <w:bCs/>
                <w:i/>
                <w:iCs/>
                <w:sz w:val="20"/>
                <w:szCs w:val="20"/>
              </w:rPr>
            </w:pPr>
            <w:r w:rsidRPr="00E76A45">
              <w:rPr>
                <w:b/>
                <w:bCs/>
                <w:i/>
                <w:iCs/>
                <w:sz w:val="20"/>
                <w:szCs w:val="20"/>
              </w:rPr>
              <w:t>N</w:t>
            </w:r>
          </w:p>
        </w:tc>
      </w:tr>
      <w:tr w:rsidR="00E76A45" w:rsidRPr="00F1583E" w14:paraId="01AFC9A6" w14:textId="30118C21" w:rsidTr="00552BA0">
        <w:trPr>
          <w:trHeight w:val="328"/>
        </w:trPr>
        <w:tc>
          <w:tcPr>
            <w:tcW w:w="1984" w:type="dxa"/>
          </w:tcPr>
          <w:p w14:paraId="7C448CC9" w14:textId="22678A9D" w:rsidR="00E76A45" w:rsidRPr="006C07A1" w:rsidRDefault="006C07A1" w:rsidP="00CA67FA">
            <w:pPr>
              <w:rPr>
                <w:b/>
                <w:bCs/>
                <w:color w:val="002060"/>
                <w:sz w:val="24"/>
                <w:szCs w:val="24"/>
              </w:rPr>
            </w:pPr>
            <w:proofErr w:type="spellStart"/>
            <w:r w:rsidRPr="006C07A1">
              <w:rPr>
                <w:b/>
                <w:bCs/>
                <w:color w:val="002060"/>
                <w:sz w:val="24"/>
                <w:szCs w:val="24"/>
              </w:rPr>
              <w:t>freq_cons</w:t>
            </w:r>
            <w:proofErr w:type="spellEnd"/>
          </w:p>
        </w:tc>
        <w:tc>
          <w:tcPr>
            <w:tcW w:w="1627" w:type="dxa"/>
          </w:tcPr>
          <w:p w14:paraId="6CD9FC45" w14:textId="77777777" w:rsidR="00E76A45" w:rsidRPr="00F1583E" w:rsidRDefault="00E76A45" w:rsidP="00CA67FA">
            <w:pPr>
              <w:rPr>
                <w:sz w:val="24"/>
                <w:szCs w:val="24"/>
              </w:rPr>
            </w:pPr>
          </w:p>
        </w:tc>
        <w:tc>
          <w:tcPr>
            <w:tcW w:w="1356" w:type="dxa"/>
          </w:tcPr>
          <w:p w14:paraId="0E92DD39" w14:textId="77777777" w:rsidR="00E76A45" w:rsidRPr="00F1583E" w:rsidRDefault="00E76A45" w:rsidP="00CA67FA">
            <w:pPr>
              <w:rPr>
                <w:sz w:val="24"/>
                <w:szCs w:val="24"/>
              </w:rPr>
            </w:pPr>
          </w:p>
        </w:tc>
        <w:tc>
          <w:tcPr>
            <w:tcW w:w="1356" w:type="dxa"/>
          </w:tcPr>
          <w:p w14:paraId="333D9BCA" w14:textId="77777777" w:rsidR="00E76A45" w:rsidRPr="00F1583E" w:rsidRDefault="00E76A45" w:rsidP="00CA67FA">
            <w:pPr>
              <w:rPr>
                <w:sz w:val="24"/>
                <w:szCs w:val="24"/>
              </w:rPr>
            </w:pPr>
          </w:p>
        </w:tc>
        <w:tc>
          <w:tcPr>
            <w:tcW w:w="1356" w:type="dxa"/>
          </w:tcPr>
          <w:p w14:paraId="2C3998FE" w14:textId="77777777" w:rsidR="00E76A45" w:rsidRPr="00F1583E" w:rsidRDefault="00E76A45" w:rsidP="00CA67FA">
            <w:pPr>
              <w:rPr>
                <w:sz w:val="24"/>
                <w:szCs w:val="24"/>
              </w:rPr>
            </w:pPr>
          </w:p>
        </w:tc>
        <w:tc>
          <w:tcPr>
            <w:tcW w:w="1356" w:type="dxa"/>
          </w:tcPr>
          <w:p w14:paraId="38AF1B4B" w14:textId="77777777" w:rsidR="00E76A45" w:rsidRPr="00F1583E" w:rsidRDefault="00E76A45" w:rsidP="00CA67FA">
            <w:pPr>
              <w:rPr>
                <w:sz w:val="24"/>
                <w:szCs w:val="24"/>
              </w:rPr>
            </w:pPr>
          </w:p>
        </w:tc>
      </w:tr>
      <w:tr w:rsidR="00E76A45" w:rsidRPr="00F1583E" w14:paraId="5C5CEF7E" w14:textId="30B6EFFA" w:rsidTr="00552BA0">
        <w:trPr>
          <w:trHeight w:val="328"/>
        </w:trPr>
        <w:tc>
          <w:tcPr>
            <w:tcW w:w="1984" w:type="dxa"/>
          </w:tcPr>
          <w:p w14:paraId="4FD78C0B" w14:textId="6509E36C" w:rsidR="00E76A45" w:rsidRPr="006C07A1" w:rsidRDefault="006C07A1" w:rsidP="00CA67FA">
            <w:pPr>
              <w:rPr>
                <w:b/>
                <w:bCs/>
                <w:color w:val="002060"/>
                <w:sz w:val="24"/>
                <w:szCs w:val="24"/>
              </w:rPr>
            </w:pPr>
            <w:r w:rsidRPr="006C07A1">
              <w:rPr>
                <w:b/>
                <w:bCs/>
                <w:color w:val="002060"/>
                <w:sz w:val="24"/>
                <w:szCs w:val="24"/>
              </w:rPr>
              <w:t>accuracy</w:t>
            </w:r>
          </w:p>
        </w:tc>
        <w:tc>
          <w:tcPr>
            <w:tcW w:w="1627" w:type="dxa"/>
          </w:tcPr>
          <w:p w14:paraId="1B245852" w14:textId="77777777" w:rsidR="00E76A45" w:rsidRPr="00F1583E" w:rsidRDefault="00E76A45" w:rsidP="00CA67FA">
            <w:pPr>
              <w:rPr>
                <w:sz w:val="24"/>
                <w:szCs w:val="24"/>
              </w:rPr>
            </w:pPr>
          </w:p>
        </w:tc>
        <w:tc>
          <w:tcPr>
            <w:tcW w:w="1356" w:type="dxa"/>
          </w:tcPr>
          <w:p w14:paraId="3AA623B6" w14:textId="77777777" w:rsidR="00E76A45" w:rsidRPr="00F1583E" w:rsidRDefault="00E76A45" w:rsidP="00CA67FA">
            <w:pPr>
              <w:rPr>
                <w:sz w:val="24"/>
                <w:szCs w:val="24"/>
              </w:rPr>
            </w:pPr>
          </w:p>
        </w:tc>
        <w:tc>
          <w:tcPr>
            <w:tcW w:w="1356" w:type="dxa"/>
          </w:tcPr>
          <w:p w14:paraId="12B4BF48" w14:textId="77777777" w:rsidR="00E76A45" w:rsidRPr="00F1583E" w:rsidRDefault="00E76A45" w:rsidP="00CA67FA">
            <w:pPr>
              <w:rPr>
                <w:sz w:val="24"/>
                <w:szCs w:val="24"/>
              </w:rPr>
            </w:pPr>
          </w:p>
        </w:tc>
        <w:tc>
          <w:tcPr>
            <w:tcW w:w="1356" w:type="dxa"/>
          </w:tcPr>
          <w:p w14:paraId="75211A97" w14:textId="77777777" w:rsidR="00E76A45" w:rsidRPr="00F1583E" w:rsidRDefault="00E76A45" w:rsidP="00CA67FA">
            <w:pPr>
              <w:rPr>
                <w:sz w:val="24"/>
                <w:szCs w:val="24"/>
              </w:rPr>
            </w:pPr>
          </w:p>
        </w:tc>
        <w:tc>
          <w:tcPr>
            <w:tcW w:w="1356" w:type="dxa"/>
          </w:tcPr>
          <w:p w14:paraId="12060BB8" w14:textId="77777777" w:rsidR="00E76A45" w:rsidRPr="00F1583E" w:rsidRDefault="00E76A45" w:rsidP="00CA67FA">
            <w:pPr>
              <w:rPr>
                <w:sz w:val="24"/>
                <w:szCs w:val="24"/>
              </w:rPr>
            </w:pPr>
          </w:p>
        </w:tc>
      </w:tr>
      <w:tr w:rsidR="00E76A45" w:rsidRPr="00F1583E" w14:paraId="1CB30651" w14:textId="0CFC44E0" w:rsidTr="00552BA0">
        <w:trPr>
          <w:trHeight w:val="345"/>
        </w:trPr>
        <w:tc>
          <w:tcPr>
            <w:tcW w:w="1984" w:type="dxa"/>
          </w:tcPr>
          <w:p w14:paraId="745CAD55" w14:textId="0FB35C8E" w:rsidR="00E76A45" w:rsidRPr="006C07A1" w:rsidRDefault="006C07A1" w:rsidP="00CA67FA">
            <w:pPr>
              <w:rPr>
                <w:b/>
                <w:bCs/>
                <w:color w:val="002060"/>
                <w:sz w:val="24"/>
                <w:szCs w:val="24"/>
              </w:rPr>
            </w:pPr>
            <w:r w:rsidRPr="006C07A1">
              <w:rPr>
                <w:b/>
                <w:bCs/>
                <w:color w:val="002060"/>
                <w:sz w:val="24"/>
                <w:szCs w:val="24"/>
              </w:rPr>
              <w:t>trust</w:t>
            </w:r>
          </w:p>
        </w:tc>
        <w:tc>
          <w:tcPr>
            <w:tcW w:w="1627" w:type="dxa"/>
          </w:tcPr>
          <w:p w14:paraId="227279AF" w14:textId="77777777" w:rsidR="00E76A45" w:rsidRPr="00F1583E" w:rsidRDefault="00E76A45" w:rsidP="00CA67FA">
            <w:pPr>
              <w:rPr>
                <w:sz w:val="24"/>
                <w:szCs w:val="24"/>
              </w:rPr>
            </w:pPr>
          </w:p>
        </w:tc>
        <w:tc>
          <w:tcPr>
            <w:tcW w:w="1356" w:type="dxa"/>
          </w:tcPr>
          <w:p w14:paraId="13647ECA" w14:textId="77777777" w:rsidR="00E76A45" w:rsidRPr="00F1583E" w:rsidRDefault="00E76A45" w:rsidP="00CA67FA">
            <w:pPr>
              <w:rPr>
                <w:sz w:val="24"/>
                <w:szCs w:val="24"/>
              </w:rPr>
            </w:pPr>
          </w:p>
        </w:tc>
        <w:tc>
          <w:tcPr>
            <w:tcW w:w="1356" w:type="dxa"/>
          </w:tcPr>
          <w:p w14:paraId="1160D650" w14:textId="77777777" w:rsidR="00E76A45" w:rsidRPr="00F1583E" w:rsidRDefault="00E76A45" w:rsidP="00CA67FA">
            <w:pPr>
              <w:rPr>
                <w:sz w:val="24"/>
                <w:szCs w:val="24"/>
              </w:rPr>
            </w:pPr>
          </w:p>
        </w:tc>
        <w:tc>
          <w:tcPr>
            <w:tcW w:w="1356" w:type="dxa"/>
          </w:tcPr>
          <w:p w14:paraId="44EAED3D" w14:textId="77777777" w:rsidR="00E76A45" w:rsidRPr="00F1583E" w:rsidRDefault="00E76A45" w:rsidP="00CA67FA">
            <w:pPr>
              <w:rPr>
                <w:sz w:val="24"/>
                <w:szCs w:val="24"/>
              </w:rPr>
            </w:pPr>
          </w:p>
        </w:tc>
        <w:tc>
          <w:tcPr>
            <w:tcW w:w="1356" w:type="dxa"/>
          </w:tcPr>
          <w:p w14:paraId="039C08EB" w14:textId="77777777" w:rsidR="00E76A45" w:rsidRPr="00F1583E" w:rsidRDefault="00E76A45" w:rsidP="00CA67FA">
            <w:pPr>
              <w:rPr>
                <w:sz w:val="24"/>
                <w:szCs w:val="24"/>
              </w:rPr>
            </w:pPr>
          </w:p>
        </w:tc>
      </w:tr>
      <w:tr w:rsidR="00E76A45" w:rsidRPr="00F1583E" w14:paraId="4F446FFE" w14:textId="140EC4FD" w:rsidTr="00552BA0">
        <w:trPr>
          <w:trHeight w:val="328"/>
        </w:trPr>
        <w:tc>
          <w:tcPr>
            <w:tcW w:w="1984" w:type="dxa"/>
          </w:tcPr>
          <w:p w14:paraId="1B061FCE" w14:textId="6C70CFE0" w:rsidR="00E76A45" w:rsidRPr="006C07A1" w:rsidRDefault="006C07A1" w:rsidP="00CA67FA">
            <w:pPr>
              <w:rPr>
                <w:b/>
                <w:bCs/>
                <w:color w:val="002060"/>
                <w:sz w:val="24"/>
                <w:szCs w:val="24"/>
              </w:rPr>
            </w:pPr>
            <w:r w:rsidRPr="006C07A1">
              <w:rPr>
                <w:b/>
                <w:bCs/>
                <w:color w:val="002060"/>
                <w:sz w:val="24"/>
                <w:szCs w:val="24"/>
              </w:rPr>
              <w:t>medium</w:t>
            </w:r>
          </w:p>
        </w:tc>
        <w:tc>
          <w:tcPr>
            <w:tcW w:w="1627" w:type="dxa"/>
          </w:tcPr>
          <w:p w14:paraId="54FED529" w14:textId="77777777" w:rsidR="00E76A45" w:rsidRPr="00F1583E" w:rsidRDefault="00E76A45" w:rsidP="00CA67FA">
            <w:pPr>
              <w:rPr>
                <w:sz w:val="24"/>
                <w:szCs w:val="24"/>
              </w:rPr>
            </w:pPr>
          </w:p>
        </w:tc>
        <w:tc>
          <w:tcPr>
            <w:tcW w:w="1356" w:type="dxa"/>
          </w:tcPr>
          <w:p w14:paraId="6DEE4B62" w14:textId="77777777" w:rsidR="00E76A45" w:rsidRPr="00F1583E" w:rsidRDefault="00E76A45" w:rsidP="00CA67FA">
            <w:pPr>
              <w:rPr>
                <w:sz w:val="24"/>
                <w:szCs w:val="24"/>
              </w:rPr>
            </w:pPr>
          </w:p>
        </w:tc>
        <w:tc>
          <w:tcPr>
            <w:tcW w:w="1356" w:type="dxa"/>
          </w:tcPr>
          <w:p w14:paraId="69CEE55C" w14:textId="77777777" w:rsidR="00E76A45" w:rsidRPr="00F1583E" w:rsidRDefault="00E76A45" w:rsidP="00CA67FA">
            <w:pPr>
              <w:rPr>
                <w:sz w:val="24"/>
                <w:szCs w:val="24"/>
              </w:rPr>
            </w:pPr>
          </w:p>
        </w:tc>
        <w:tc>
          <w:tcPr>
            <w:tcW w:w="1356" w:type="dxa"/>
          </w:tcPr>
          <w:p w14:paraId="15A7D86F" w14:textId="77777777" w:rsidR="00E76A45" w:rsidRPr="00F1583E" w:rsidRDefault="00E76A45" w:rsidP="00CA67FA">
            <w:pPr>
              <w:rPr>
                <w:sz w:val="24"/>
                <w:szCs w:val="24"/>
              </w:rPr>
            </w:pPr>
          </w:p>
        </w:tc>
        <w:tc>
          <w:tcPr>
            <w:tcW w:w="1356" w:type="dxa"/>
          </w:tcPr>
          <w:p w14:paraId="6326C87A" w14:textId="77777777" w:rsidR="00E76A45" w:rsidRPr="00F1583E" w:rsidRDefault="00E76A45" w:rsidP="00CA67FA">
            <w:pPr>
              <w:rPr>
                <w:sz w:val="24"/>
                <w:szCs w:val="24"/>
              </w:rPr>
            </w:pPr>
          </w:p>
        </w:tc>
      </w:tr>
      <w:tr w:rsidR="00E76A45" w:rsidRPr="00F1583E" w14:paraId="50F1F646" w14:textId="61E5EC53" w:rsidTr="00552BA0">
        <w:trPr>
          <w:trHeight w:val="328"/>
        </w:trPr>
        <w:tc>
          <w:tcPr>
            <w:tcW w:w="1984" w:type="dxa"/>
          </w:tcPr>
          <w:p w14:paraId="0F8944E9" w14:textId="4DE35F6C" w:rsidR="00E76A45" w:rsidRPr="006C07A1" w:rsidRDefault="006C07A1" w:rsidP="00CA67FA">
            <w:pPr>
              <w:rPr>
                <w:b/>
                <w:bCs/>
                <w:color w:val="002060"/>
                <w:sz w:val="24"/>
                <w:szCs w:val="24"/>
              </w:rPr>
            </w:pPr>
            <w:r w:rsidRPr="006C07A1">
              <w:rPr>
                <w:b/>
                <w:bCs/>
                <w:color w:val="002060"/>
                <w:sz w:val="24"/>
                <w:szCs w:val="24"/>
              </w:rPr>
              <w:t>inform</w:t>
            </w:r>
          </w:p>
        </w:tc>
        <w:tc>
          <w:tcPr>
            <w:tcW w:w="1627" w:type="dxa"/>
          </w:tcPr>
          <w:p w14:paraId="202545C2" w14:textId="77777777" w:rsidR="00E76A45" w:rsidRPr="00F1583E" w:rsidRDefault="00E76A45" w:rsidP="00CA67FA">
            <w:pPr>
              <w:rPr>
                <w:sz w:val="24"/>
                <w:szCs w:val="24"/>
              </w:rPr>
            </w:pPr>
          </w:p>
        </w:tc>
        <w:tc>
          <w:tcPr>
            <w:tcW w:w="1356" w:type="dxa"/>
          </w:tcPr>
          <w:p w14:paraId="1AA8E444" w14:textId="77777777" w:rsidR="00E76A45" w:rsidRPr="00F1583E" w:rsidRDefault="00E76A45" w:rsidP="00CA67FA">
            <w:pPr>
              <w:rPr>
                <w:sz w:val="24"/>
                <w:szCs w:val="24"/>
              </w:rPr>
            </w:pPr>
          </w:p>
        </w:tc>
        <w:tc>
          <w:tcPr>
            <w:tcW w:w="1356" w:type="dxa"/>
          </w:tcPr>
          <w:p w14:paraId="5C49C5F7" w14:textId="77777777" w:rsidR="00E76A45" w:rsidRPr="00F1583E" w:rsidRDefault="00E76A45" w:rsidP="00CA67FA">
            <w:pPr>
              <w:rPr>
                <w:sz w:val="24"/>
                <w:szCs w:val="24"/>
              </w:rPr>
            </w:pPr>
          </w:p>
        </w:tc>
        <w:tc>
          <w:tcPr>
            <w:tcW w:w="1356" w:type="dxa"/>
          </w:tcPr>
          <w:p w14:paraId="4CA81D98" w14:textId="77777777" w:rsidR="00E76A45" w:rsidRPr="00F1583E" w:rsidRDefault="00E76A45" w:rsidP="00CA67FA">
            <w:pPr>
              <w:rPr>
                <w:sz w:val="24"/>
                <w:szCs w:val="24"/>
              </w:rPr>
            </w:pPr>
          </w:p>
        </w:tc>
        <w:tc>
          <w:tcPr>
            <w:tcW w:w="1356" w:type="dxa"/>
          </w:tcPr>
          <w:p w14:paraId="68842A35" w14:textId="77777777" w:rsidR="00E76A45" w:rsidRPr="00F1583E" w:rsidRDefault="00E76A45" w:rsidP="00CA67FA">
            <w:pPr>
              <w:rPr>
                <w:sz w:val="24"/>
                <w:szCs w:val="24"/>
              </w:rPr>
            </w:pPr>
          </w:p>
        </w:tc>
      </w:tr>
      <w:tr w:rsidR="00E76A45" w:rsidRPr="00F1583E" w14:paraId="588C0332" w14:textId="315412DD" w:rsidTr="00552BA0">
        <w:trPr>
          <w:trHeight w:val="328"/>
        </w:trPr>
        <w:tc>
          <w:tcPr>
            <w:tcW w:w="1984" w:type="dxa"/>
          </w:tcPr>
          <w:p w14:paraId="6D81AA40" w14:textId="22C35C8D" w:rsidR="00E76A45" w:rsidRPr="006C07A1" w:rsidRDefault="006C07A1" w:rsidP="00CA67FA">
            <w:pPr>
              <w:rPr>
                <w:b/>
                <w:bCs/>
                <w:color w:val="002060"/>
                <w:sz w:val="24"/>
                <w:szCs w:val="24"/>
              </w:rPr>
            </w:pPr>
            <w:proofErr w:type="spellStart"/>
            <w:proofErr w:type="gramStart"/>
            <w:r w:rsidRPr="006C07A1">
              <w:rPr>
                <w:b/>
                <w:bCs/>
                <w:color w:val="002060"/>
                <w:sz w:val="24"/>
                <w:szCs w:val="24"/>
              </w:rPr>
              <w:t>news.source</w:t>
            </w:r>
            <w:proofErr w:type="spellEnd"/>
            <w:proofErr w:type="gramEnd"/>
          </w:p>
        </w:tc>
        <w:tc>
          <w:tcPr>
            <w:tcW w:w="1627" w:type="dxa"/>
          </w:tcPr>
          <w:p w14:paraId="226D5CC0" w14:textId="77777777" w:rsidR="00E76A45" w:rsidRPr="00F1583E" w:rsidRDefault="00E76A45" w:rsidP="00CA67FA">
            <w:pPr>
              <w:rPr>
                <w:sz w:val="24"/>
                <w:szCs w:val="24"/>
              </w:rPr>
            </w:pPr>
          </w:p>
        </w:tc>
        <w:tc>
          <w:tcPr>
            <w:tcW w:w="1356" w:type="dxa"/>
          </w:tcPr>
          <w:p w14:paraId="4B9E3ADF" w14:textId="77777777" w:rsidR="00E76A45" w:rsidRPr="00F1583E" w:rsidRDefault="00E76A45" w:rsidP="00CA67FA">
            <w:pPr>
              <w:rPr>
                <w:sz w:val="24"/>
                <w:szCs w:val="24"/>
              </w:rPr>
            </w:pPr>
          </w:p>
        </w:tc>
        <w:tc>
          <w:tcPr>
            <w:tcW w:w="1356" w:type="dxa"/>
          </w:tcPr>
          <w:p w14:paraId="104569D0" w14:textId="77777777" w:rsidR="00E76A45" w:rsidRPr="00F1583E" w:rsidRDefault="00E76A45" w:rsidP="00CA67FA">
            <w:pPr>
              <w:rPr>
                <w:sz w:val="24"/>
                <w:szCs w:val="24"/>
              </w:rPr>
            </w:pPr>
          </w:p>
        </w:tc>
        <w:tc>
          <w:tcPr>
            <w:tcW w:w="1356" w:type="dxa"/>
          </w:tcPr>
          <w:p w14:paraId="01647970" w14:textId="77777777" w:rsidR="00E76A45" w:rsidRPr="00F1583E" w:rsidRDefault="00E76A45" w:rsidP="00CA67FA">
            <w:pPr>
              <w:rPr>
                <w:sz w:val="24"/>
                <w:szCs w:val="24"/>
              </w:rPr>
            </w:pPr>
          </w:p>
        </w:tc>
        <w:tc>
          <w:tcPr>
            <w:tcW w:w="1356" w:type="dxa"/>
          </w:tcPr>
          <w:p w14:paraId="0693664D" w14:textId="77777777" w:rsidR="00E76A45" w:rsidRPr="00F1583E" w:rsidRDefault="00E76A45" w:rsidP="00CA67FA">
            <w:pPr>
              <w:rPr>
                <w:sz w:val="24"/>
                <w:szCs w:val="24"/>
              </w:rPr>
            </w:pPr>
          </w:p>
        </w:tc>
      </w:tr>
    </w:tbl>
    <w:p w14:paraId="45CAF375" w14:textId="71C80A43" w:rsidR="00E76A45" w:rsidRDefault="00552BA0">
      <w:r>
        <w:t xml:space="preserve"> Bias</w:t>
      </w:r>
    </w:p>
    <w:p w14:paraId="1B649195" w14:textId="71C67A6F" w:rsidR="000B0C3F" w:rsidRDefault="0011070C" w:rsidP="00B42A0A">
      <w:pPr>
        <w:pStyle w:val="ListParagraph"/>
        <w:numPr>
          <w:ilvl w:val="0"/>
          <w:numId w:val="1"/>
        </w:numPr>
      </w:pPr>
      <w:r>
        <w:t xml:space="preserve">(4 points) </w:t>
      </w:r>
      <w:r w:rsidR="00D64BBB">
        <w:t>Create one visualization of the dependent variable (</w:t>
      </w:r>
      <w:proofErr w:type="gramStart"/>
      <w:r w:rsidR="00D64BBB">
        <w:t>e.g.</w:t>
      </w:r>
      <w:proofErr w:type="gramEnd"/>
      <w:r w:rsidR="00D64BBB">
        <w:t xml:space="preserve"> bar graph, line graph, boxplot, histogram).  Be sure the visualization includes all the critical components, including a title, </w:t>
      </w:r>
      <w:r w:rsidR="00D64BBB">
        <w:lastRenderedPageBreak/>
        <w:t xml:space="preserve">meaningful axes labels and any other useful labels.  </w:t>
      </w:r>
      <w:r w:rsidR="000B0C3F" w:rsidRPr="000B0C3F">
        <w:drawing>
          <wp:inline distT="0" distB="0" distL="0" distR="0" wp14:anchorId="626900A6" wp14:editId="714AD351">
            <wp:extent cx="3195873" cy="2578083"/>
            <wp:effectExtent l="0" t="0" r="5080" b="635"/>
            <wp:docPr id="1" name="Picture 1"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bar chart&#10;&#10;Description automatically generated"/>
                    <pic:cNvPicPr/>
                  </pic:nvPicPr>
                  <pic:blipFill>
                    <a:blip r:embed="rId5"/>
                    <a:stretch>
                      <a:fillRect/>
                    </a:stretch>
                  </pic:blipFill>
                  <pic:spPr>
                    <a:xfrm>
                      <a:off x="0" y="0"/>
                      <a:ext cx="3209468" cy="2589050"/>
                    </a:xfrm>
                    <a:prstGeom prst="rect">
                      <a:avLst/>
                    </a:prstGeom>
                  </pic:spPr>
                </pic:pic>
              </a:graphicData>
            </a:graphic>
          </wp:inline>
        </w:drawing>
      </w:r>
    </w:p>
    <w:p w14:paraId="3B454F8C" w14:textId="77777777" w:rsidR="000B0C3F" w:rsidRDefault="000B0C3F" w:rsidP="00DF7053">
      <w:pPr>
        <w:pStyle w:val="ListParagraph"/>
      </w:pPr>
    </w:p>
    <w:p w14:paraId="5CDF16A9" w14:textId="27742A33" w:rsidR="00D64BBB" w:rsidRDefault="0011070C" w:rsidP="00846765">
      <w:pPr>
        <w:pStyle w:val="ListParagraph"/>
        <w:numPr>
          <w:ilvl w:val="0"/>
          <w:numId w:val="1"/>
        </w:numPr>
      </w:pPr>
      <w:r>
        <w:t xml:space="preserve">(2 points) </w:t>
      </w:r>
      <w:r w:rsidR="00D64BBB">
        <w:t xml:space="preserve">Write a </w:t>
      </w:r>
      <w:r w:rsidR="001D17D4">
        <w:t>1-2 sentence</w:t>
      </w:r>
      <w:r w:rsidR="00D64BBB">
        <w:t xml:space="preserve"> summary of the visualization</w:t>
      </w:r>
      <w:r w:rsidR="001A0755">
        <w:t xml:space="preserve"> above</w:t>
      </w:r>
      <w:r w:rsidR="00D64BBB">
        <w:t>.  What is something interesting about the variable that the visualization highlights?</w:t>
      </w:r>
    </w:p>
    <w:p w14:paraId="5176F466" w14:textId="3C330883" w:rsidR="000B0C3F" w:rsidRDefault="000B0C3F" w:rsidP="00846765">
      <w:pPr>
        <w:pStyle w:val="ListParagraph"/>
        <w:rPr>
          <w:b/>
          <w:bCs/>
          <w:color w:val="002060"/>
        </w:rPr>
      </w:pPr>
      <w:r w:rsidRPr="000B0C3F">
        <w:rPr>
          <w:b/>
          <w:bCs/>
          <w:color w:val="002060"/>
        </w:rPr>
        <w:t xml:space="preserve">The visualization above shows that a clear majority of </w:t>
      </w:r>
      <w:r w:rsidR="00B42A0A">
        <w:rPr>
          <w:b/>
          <w:bCs/>
          <w:color w:val="002060"/>
        </w:rPr>
        <w:t xml:space="preserve">the </w:t>
      </w:r>
      <w:r w:rsidRPr="000B0C3F">
        <w:rPr>
          <w:b/>
          <w:bCs/>
          <w:color w:val="002060"/>
        </w:rPr>
        <w:t xml:space="preserve">people </w:t>
      </w:r>
      <w:r w:rsidR="00B42A0A">
        <w:rPr>
          <w:b/>
          <w:bCs/>
          <w:color w:val="002060"/>
        </w:rPr>
        <w:t xml:space="preserve">who favor CNN or FOX News </w:t>
      </w:r>
      <w:r w:rsidRPr="000B0C3F">
        <w:rPr>
          <w:b/>
          <w:bCs/>
          <w:color w:val="002060"/>
        </w:rPr>
        <w:t xml:space="preserve">prefer to consume their news media by watching it, either on television or online. </w:t>
      </w:r>
      <w:r w:rsidR="00463997">
        <w:rPr>
          <w:b/>
          <w:bCs/>
          <w:color w:val="002060"/>
        </w:rPr>
        <w:t xml:space="preserve">It would be interesting to discover whether that has any relationship to their perception of its accuracy. </w:t>
      </w:r>
    </w:p>
    <w:p w14:paraId="449CD26A" w14:textId="77777777" w:rsidR="00463997" w:rsidRDefault="00463997" w:rsidP="00846765">
      <w:pPr>
        <w:pStyle w:val="ListParagraph"/>
      </w:pPr>
    </w:p>
    <w:p w14:paraId="4BB169E7" w14:textId="0797D1CB" w:rsidR="00D64BBB" w:rsidRDefault="0011070C" w:rsidP="00846765">
      <w:pPr>
        <w:pStyle w:val="ListParagraph"/>
        <w:numPr>
          <w:ilvl w:val="0"/>
          <w:numId w:val="1"/>
        </w:numPr>
      </w:pPr>
      <w:r>
        <w:t xml:space="preserve">(4 points) </w:t>
      </w:r>
      <w:r w:rsidR="00D64BBB">
        <w:t>Create one visualization of the independent variable of interest (</w:t>
      </w:r>
      <w:proofErr w:type="gramStart"/>
      <w:r w:rsidR="00D64BBB">
        <w:t>e.g.</w:t>
      </w:r>
      <w:proofErr w:type="gramEnd"/>
      <w:r w:rsidR="00D64BBB">
        <w:t xml:space="preserve"> bar graph, line graph, histogram).  Be sure the visualization includes all the critical components, including a title, meaningful axes labels and any other useful labels.  If you have more than one independent variable of interest, select one for this </w:t>
      </w:r>
      <w:r w:rsidR="001A0755">
        <w:t>question</w:t>
      </w:r>
      <w:r w:rsidR="00D64BBB">
        <w:t>.</w:t>
      </w:r>
    </w:p>
    <w:p w14:paraId="4AA29F5F" w14:textId="7DAFFE59" w:rsidR="00846765" w:rsidRDefault="00463997" w:rsidP="00463997">
      <w:pPr>
        <w:pStyle w:val="ListParagraph"/>
      </w:pPr>
      <w:r w:rsidRPr="00463997">
        <w:drawing>
          <wp:inline distT="0" distB="0" distL="0" distR="0" wp14:anchorId="6656F68A" wp14:editId="080E4D9A">
            <wp:extent cx="3349782" cy="2421414"/>
            <wp:effectExtent l="0" t="0" r="3175" b="4445"/>
            <wp:docPr id="2" name="Picture 2" descr="Bar 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Bar chart&#10;&#10;Description automatically generated with medium confidence"/>
                    <pic:cNvPicPr/>
                  </pic:nvPicPr>
                  <pic:blipFill>
                    <a:blip r:embed="rId6"/>
                    <a:stretch>
                      <a:fillRect/>
                    </a:stretch>
                  </pic:blipFill>
                  <pic:spPr>
                    <a:xfrm>
                      <a:off x="0" y="0"/>
                      <a:ext cx="3370141" cy="2436131"/>
                    </a:xfrm>
                    <a:prstGeom prst="rect">
                      <a:avLst/>
                    </a:prstGeom>
                  </pic:spPr>
                </pic:pic>
              </a:graphicData>
            </a:graphic>
          </wp:inline>
        </w:drawing>
      </w:r>
    </w:p>
    <w:p w14:paraId="063CDCDD" w14:textId="429490FA" w:rsidR="00D64BBB" w:rsidRDefault="0011070C" w:rsidP="00846765">
      <w:pPr>
        <w:pStyle w:val="ListParagraph"/>
        <w:numPr>
          <w:ilvl w:val="0"/>
          <w:numId w:val="1"/>
        </w:numPr>
      </w:pPr>
      <w:r>
        <w:t xml:space="preserve">(2 points) </w:t>
      </w:r>
      <w:r w:rsidR="00D64BBB">
        <w:t xml:space="preserve">Write </w:t>
      </w:r>
      <w:r w:rsidR="001D17D4">
        <w:t xml:space="preserve">a 1-2 sentence </w:t>
      </w:r>
      <w:r w:rsidR="00D64BBB">
        <w:t>summary of the visualization</w:t>
      </w:r>
      <w:r w:rsidR="001A0755">
        <w:t xml:space="preserve"> above</w:t>
      </w:r>
      <w:r w:rsidR="00D64BBB">
        <w:t>.  What is something interesting about the variable that the visualization highlights?</w:t>
      </w:r>
    </w:p>
    <w:p w14:paraId="446F360C" w14:textId="26993A1C" w:rsidR="00846765" w:rsidRPr="00463997" w:rsidRDefault="00463997" w:rsidP="00846765">
      <w:pPr>
        <w:pStyle w:val="ListParagraph"/>
        <w:rPr>
          <w:b/>
          <w:bCs/>
          <w:color w:val="002060"/>
        </w:rPr>
      </w:pPr>
      <w:r w:rsidRPr="00463997">
        <w:rPr>
          <w:b/>
          <w:bCs/>
          <w:color w:val="002060"/>
        </w:rPr>
        <w:t xml:space="preserve">The visualization above shows that </w:t>
      </w:r>
      <w:proofErr w:type="gramStart"/>
      <w:r w:rsidRPr="00463997">
        <w:rPr>
          <w:b/>
          <w:bCs/>
          <w:color w:val="002060"/>
        </w:rPr>
        <w:t>the majority of</w:t>
      </w:r>
      <w:proofErr w:type="gramEnd"/>
      <w:r w:rsidRPr="00463997">
        <w:rPr>
          <w:b/>
          <w:bCs/>
          <w:color w:val="002060"/>
        </w:rPr>
        <w:t xml:space="preserve"> people</w:t>
      </w:r>
      <w:r w:rsidR="00B42A0A">
        <w:rPr>
          <w:b/>
          <w:bCs/>
          <w:color w:val="002060"/>
        </w:rPr>
        <w:t xml:space="preserve"> who favor CNN or FOX News</w:t>
      </w:r>
      <w:r w:rsidRPr="00463997">
        <w:rPr>
          <w:b/>
          <w:bCs/>
          <w:color w:val="002060"/>
        </w:rPr>
        <w:t xml:space="preserve"> believe the news is mostly accurate. Although, it also reveals that a substantial portion of people believe the news is mostly inaccurate. </w:t>
      </w:r>
      <w:r w:rsidR="00B42A0A">
        <w:rPr>
          <w:b/>
          <w:bCs/>
          <w:color w:val="002060"/>
        </w:rPr>
        <w:t>I wonder who they are?</w:t>
      </w:r>
    </w:p>
    <w:p w14:paraId="0176E4C6" w14:textId="77777777" w:rsidR="00463997" w:rsidRDefault="00463997" w:rsidP="00846765">
      <w:pPr>
        <w:pStyle w:val="ListParagraph"/>
      </w:pPr>
    </w:p>
    <w:p w14:paraId="303B6B93" w14:textId="1ED6524E" w:rsidR="00D64BBB" w:rsidRDefault="0011070C" w:rsidP="00846765">
      <w:pPr>
        <w:pStyle w:val="ListParagraph"/>
        <w:numPr>
          <w:ilvl w:val="0"/>
          <w:numId w:val="1"/>
        </w:numPr>
      </w:pPr>
      <w:r>
        <w:t xml:space="preserve">(4 points) </w:t>
      </w:r>
      <w:r w:rsidR="00D64BBB">
        <w:t xml:space="preserve">Create one bivariate </w:t>
      </w:r>
      <w:r w:rsidR="00026279">
        <w:t>visualization</w:t>
      </w:r>
      <w:r w:rsidR="00D64BBB">
        <w:t xml:space="preserve"> that shows the relationship between the two variables used above (e.g. scatter plot, side-by-side bar plot, line grap</w:t>
      </w:r>
      <w:r w:rsidR="00B96815">
        <w:t>h).</w:t>
      </w:r>
    </w:p>
    <w:p w14:paraId="3BCA0F3E" w14:textId="39E985E3" w:rsidR="00846765" w:rsidRDefault="00846765" w:rsidP="00846765">
      <w:pPr>
        <w:pStyle w:val="ListParagraph"/>
      </w:pPr>
    </w:p>
    <w:p w14:paraId="4EC22E8E" w14:textId="0A80D64E" w:rsidR="006E2EC2" w:rsidRDefault="006E2EC2" w:rsidP="00846765">
      <w:pPr>
        <w:pStyle w:val="ListParagraph"/>
      </w:pPr>
    </w:p>
    <w:p w14:paraId="0BAA2437" w14:textId="77777777" w:rsidR="006E2EC2" w:rsidRDefault="006E2EC2" w:rsidP="00846765">
      <w:pPr>
        <w:pStyle w:val="ListParagraph"/>
      </w:pPr>
    </w:p>
    <w:p w14:paraId="6A9C7576" w14:textId="37B0D9CA" w:rsidR="00B96815" w:rsidRDefault="0011070C" w:rsidP="00846765">
      <w:pPr>
        <w:pStyle w:val="ListParagraph"/>
        <w:numPr>
          <w:ilvl w:val="0"/>
          <w:numId w:val="1"/>
        </w:numPr>
      </w:pPr>
      <w:r>
        <w:t xml:space="preserve">(2 points) </w:t>
      </w:r>
      <w:r w:rsidR="00B96815">
        <w:t xml:space="preserve">Write a </w:t>
      </w:r>
      <w:r w:rsidR="001D17D4">
        <w:t xml:space="preserve">1-2 sentence </w:t>
      </w:r>
      <w:r w:rsidR="00B96815">
        <w:t>summary of the visualization</w:t>
      </w:r>
      <w:r w:rsidR="001A0755">
        <w:t xml:space="preserve"> above</w:t>
      </w:r>
      <w:r w:rsidR="00B96815">
        <w:t>.  What is something interesting about the relationship that the visualization highlights?</w:t>
      </w:r>
    </w:p>
    <w:p w14:paraId="7466D998" w14:textId="4CD40CF9" w:rsidR="00D64BBB" w:rsidRPr="00846765" w:rsidRDefault="00B96815" w:rsidP="00D64BBB">
      <w:pPr>
        <w:rPr>
          <w:b/>
          <w:bCs/>
        </w:rPr>
      </w:pPr>
      <w:r w:rsidRPr="00846765">
        <w:rPr>
          <w:b/>
          <w:bCs/>
        </w:rPr>
        <w:t>Part 3: Regression Analysis</w:t>
      </w:r>
    </w:p>
    <w:p w14:paraId="7E028DDC" w14:textId="1C0A94E0" w:rsidR="00B96815" w:rsidRDefault="0011070C" w:rsidP="00846765">
      <w:pPr>
        <w:pStyle w:val="ListParagraph"/>
        <w:numPr>
          <w:ilvl w:val="0"/>
          <w:numId w:val="1"/>
        </w:numPr>
      </w:pPr>
      <w:r>
        <w:t xml:space="preserve">(6 points) </w:t>
      </w:r>
      <w:r w:rsidR="00B96815">
        <w:t>Run a bivariate regression model that includes your dependent variable and one independent variable of interest.</w:t>
      </w:r>
    </w:p>
    <w:p w14:paraId="10A14F5F" w14:textId="77777777" w:rsidR="00846765" w:rsidRDefault="00846765" w:rsidP="00846765">
      <w:pPr>
        <w:pStyle w:val="ListParagraph"/>
      </w:pPr>
    </w:p>
    <w:p w14:paraId="02ECDD33" w14:textId="6D939409" w:rsidR="00B96815" w:rsidRDefault="00846765" w:rsidP="00846765">
      <w:pPr>
        <w:pStyle w:val="ListParagraph"/>
      </w:pPr>
      <w:r>
        <w:t>R</w:t>
      </w:r>
      <w:r w:rsidR="00B96815">
        <w:t>un a multivariate regression model that includes your dependent variable, one or more independent variable</w:t>
      </w:r>
      <w:r w:rsidR="001A0755">
        <w:t>s</w:t>
      </w:r>
      <w:r w:rsidR="00B96815">
        <w:t xml:space="preserve"> of interest and at least one control variable.</w:t>
      </w:r>
    </w:p>
    <w:p w14:paraId="51A3190D" w14:textId="7904E442" w:rsidR="00A50B0F" w:rsidRDefault="00A50B0F" w:rsidP="00846765">
      <w:pPr>
        <w:pStyle w:val="ListParagraph"/>
      </w:pPr>
    </w:p>
    <w:p w14:paraId="4BB59E54" w14:textId="057265A7" w:rsidR="00A50B0F" w:rsidRDefault="00A50B0F" w:rsidP="00846765">
      <w:pPr>
        <w:pStyle w:val="ListParagraph"/>
      </w:pPr>
      <w:r>
        <w:t>If you are using categorical variables, you can choose either</w:t>
      </w:r>
      <w:r w:rsidR="00E05BA4">
        <w:t xml:space="preserve"> to</w:t>
      </w:r>
      <w:r>
        <w:t xml:space="preserve"> enter them linearly (in the case of ordered categorical variables) or us</w:t>
      </w:r>
      <w:r w:rsidR="00E05BA4">
        <w:t>e</w:t>
      </w:r>
      <w:r>
        <w:t xml:space="preserve"> a dummy set.  Just be clear, in a note below the table, about how the variables are coded.</w:t>
      </w:r>
    </w:p>
    <w:p w14:paraId="1E0A19B4" w14:textId="77777777" w:rsidR="00846765" w:rsidRDefault="00846765" w:rsidP="00846765">
      <w:pPr>
        <w:pStyle w:val="ListParagraph"/>
      </w:pPr>
    </w:p>
    <w:p w14:paraId="15D99BCF" w14:textId="25E0704A" w:rsidR="00C041EC" w:rsidRDefault="00B96815" w:rsidP="002F54F9">
      <w:pPr>
        <w:pStyle w:val="ListParagraph"/>
      </w:pPr>
      <w:r>
        <w:t xml:space="preserve">Complete Table 3 with your regression results.  List the independent variables (using meaningful variable names) in the first column.  Include your bivariate model results in the second column and the multivariate model results in the third </w:t>
      </w:r>
      <w:r w:rsidR="00846765">
        <w:t>column</w:t>
      </w:r>
      <w:r>
        <w:t xml:space="preserve">.  </w:t>
      </w:r>
      <w:r w:rsidRPr="001A0755">
        <w:rPr>
          <w:i/>
          <w:iCs/>
          <w:u w:val="single"/>
        </w:rPr>
        <w:t>For each variable, list the estimated coefficient and the estimated standard error beneath in parentheses.  Include only two digits beyond the decimal point.</w:t>
      </w:r>
      <w:r>
        <w:t xml:space="preserve">  Add or delete rows as necessary.</w:t>
      </w:r>
    </w:p>
    <w:p w14:paraId="2E408958" w14:textId="77777777" w:rsidR="002F54F9" w:rsidRPr="002F54F9" w:rsidRDefault="002F54F9" w:rsidP="002F54F9">
      <w:pPr>
        <w:pStyle w:val="ListParagraph"/>
      </w:pPr>
    </w:p>
    <w:p w14:paraId="24466FFC" w14:textId="4894F721" w:rsidR="00D64BBB" w:rsidRPr="00B96815" w:rsidRDefault="00B96815" w:rsidP="00B96815">
      <w:pPr>
        <w:jc w:val="center"/>
        <w:rPr>
          <w:b/>
          <w:bCs/>
        </w:rPr>
      </w:pPr>
      <w:r w:rsidRPr="00B96815">
        <w:rPr>
          <w:b/>
          <w:bCs/>
        </w:rPr>
        <w:t>Table 3: Regression Results</w:t>
      </w:r>
    </w:p>
    <w:p w14:paraId="6253AD48" w14:textId="3AE1E39A" w:rsidR="00B96815" w:rsidRPr="00B96815" w:rsidRDefault="00B96815" w:rsidP="00B96815">
      <w:pPr>
        <w:ind w:firstLine="720"/>
        <w:rPr>
          <w:b/>
          <w:bCs/>
        </w:rPr>
      </w:pPr>
      <w:r w:rsidRPr="00B96815">
        <w:rPr>
          <w:b/>
          <w:bCs/>
        </w:rPr>
        <w:t>Dependent variable:</w:t>
      </w:r>
    </w:p>
    <w:tbl>
      <w:tblPr>
        <w:tblStyle w:val="TableGrid"/>
        <w:tblW w:w="0" w:type="auto"/>
        <w:jc w:val="center"/>
        <w:tblLook w:val="04A0" w:firstRow="1" w:lastRow="0" w:firstColumn="1" w:lastColumn="0" w:noHBand="0" w:noVBand="1"/>
      </w:tblPr>
      <w:tblGrid>
        <w:gridCol w:w="4050"/>
        <w:gridCol w:w="1885"/>
        <w:gridCol w:w="2160"/>
      </w:tblGrid>
      <w:tr w:rsidR="00B96815" w:rsidRPr="00F1583E" w14:paraId="455775AA" w14:textId="77777777" w:rsidTr="00B96815">
        <w:trPr>
          <w:jc w:val="center"/>
        </w:trPr>
        <w:tc>
          <w:tcPr>
            <w:tcW w:w="4050" w:type="dxa"/>
            <w:vAlign w:val="center"/>
          </w:tcPr>
          <w:p w14:paraId="48D21D9B" w14:textId="44BCB352" w:rsidR="00B96815" w:rsidRPr="00E76A45" w:rsidRDefault="00B96815" w:rsidP="00CA67FA">
            <w:pPr>
              <w:jc w:val="center"/>
              <w:rPr>
                <w:b/>
                <w:bCs/>
                <w:sz w:val="20"/>
                <w:szCs w:val="20"/>
              </w:rPr>
            </w:pPr>
            <w:r>
              <w:rPr>
                <w:b/>
                <w:bCs/>
                <w:sz w:val="20"/>
                <w:szCs w:val="20"/>
              </w:rPr>
              <w:t xml:space="preserve">Independent </w:t>
            </w:r>
            <w:r w:rsidRPr="00E76A45">
              <w:rPr>
                <w:b/>
                <w:bCs/>
                <w:sz w:val="20"/>
                <w:szCs w:val="20"/>
              </w:rPr>
              <w:t>Variable</w:t>
            </w:r>
          </w:p>
        </w:tc>
        <w:tc>
          <w:tcPr>
            <w:tcW w:w="1885" w:type="dxa"/>
            <w:vAlign w:val="center"/>
          </w:tcPr>
          <w:p w14:paraId="3FC6AE62" w14:textId="71CCA70C" w:rsidR="00B96815" w:rsidRPr="00E76A45" w:rsidRDefault="00B96815" w:rsidP="00CA67FA">
            <w:pPr>
              <w:jc w:val="center"/>
              <w:rPr>
                <w:b/>
                <w:bCs/>
                <w:sz w:val="20"/>
                <w:szCs w:val="20"/>
              </w:rPr>
            </w:pPr>
            <w:r>
              <w:rPr>
                <w:b/>
                <w:bCs/>
                <w:sz w:val="20"/>
                <w:szCs w:val="20"/>
              </w:rPr>
              <w:t>Bivariate Model</w:t>
            </w:r>
          </w:p>
        </w:tc>
        <w:tc>
          <w:tcPr>
            <w:tcW w:w="2160" w:type="dxa"/>
            <w:vAlign w:val="center"/>
          </w:tcPr>
          <w:p w14:paraId="441CAEBB" w14:textId="7104327B" w:rsidR="00B96815" w:rsidRPr="00E76A45" w:rsidRDefault="00B96815" w:rsidP="00CA67FA">
            <w:pPr>
              <w:jc w:val="center"/>
              <w:rPr>
                <w:b/>
                <w:bCs/>
                <w:sz w:val="20"/>
                <w:szCs w:val="20"/>
              </w:rPr>
            </w:pPr>
            <w:r>
              <w:rPr>
                <w:b/>
                <w:bCs/>
                <w:sz w:val="20"/>
                <w:szCs w:val="20"/>
              </w:rPr>
              <w:t>Multivariate Model</w:t>
            </w:r>
          </w:p>
        </w:tc>
      </w:tr>
      <w:tr w:rsidR="00B96815" w:rsidRPr="00F1583E" w14:paraId="6EBD8C22" w14:textId="77777777" w:rsidTr="00B96815">
        <w:trPr>
          <w:jc w:val="center"/>
        </w:trPr>
        <w:tc>
          <w:tcPr>
            <w:tcW w:w="4050" w:type="dxa"/>
            <w:vAlign w:val="center"/>
          </w:tcPr>
          <w:p w14:paraId="4749E47B" w14:textId="5F6C47D3" w:rsidR="00B96815" w:rsidRPr="00B96815" w:rsidRDefault="00B96815" w:rsidP="00B96815">
            <w:pPr>
              <w:jc w:val="center"/>
              <w:rPr>
                <w:i/>
                <w:iCs/>
              </w:rPr>
            </w:pPr>
            <w:r w:rsidRPr="00B96815">
              <w:rPr>
                <w:i/>
                <w:iCs/>
              </w:rPr>
              <w:t>Example</w:t>
            </w:r>
            <w:r w:rsidR="001A0755">
              <w:rPr>
                <w:i/>
                <w:iCs/>
              </w:rPr>
              <w:t xml:space="preserve"> row</w:t>
            </w:r>
            <w:r w:rsidRPr="00B96815">
              <w:rPr>
                <w:i/>
                <w:iCs/>
              </w:rPr>
              <w:t>: variable name</w:t>
            </w:r>
          </w:p>
        </w:tc>
        <w:tc>
          <w:tcPr>
            <w:tcW w:w="1885" w:type="dxa"/>
            <w:vAlign w:val="center"/>
          </w:tcPr>
          <w:p w14:paraId="00919AA4" w14:textId="755951B6" w:rsidR="00B96815" w:rsidRPr="00B96815" w:rsidRDefault="00000000" w:rsidP="00B96815">
            <w:pPr>
              <w:jc w:val="center"/>
              <w:rPr>
                <w:rFonts w:eastAsiaTheme="minorEastAsia"/>
                <w:i/>
                <w:iCs/>
              </w:rPr>
            </w:pPr>
            <m:oMathPara>
              <m:oMath>
                <m:acc>
                  <m:accPr>
                    <m:ctrlPr>
                      <w:rPr>
                        <w:rFonts w:ascii="Cambria Math" w:hAnsi="Cambria Math"/>
                        <w:i/>
                        <w:iCs/>
                      </w:rPr>
                    </m:ctrlPr>
                  </m:accPr>
                  <m:e>
                    <m:r>
                      <w:rPr>
                        <w:rFonts w:ascii="Cambria Math" w:hAnsi="Cambria Math"/>
                      </w:rPr>
                      <m:t>β</m:t>
                    </m:r>
                  </m:e>
                </m:acc>
              </m:oMath>
            </m:oMathPara>
          </w:p>
          <w:p w14:paraId="78CF27D5" w14:textId="1EF14ABB" w:rsidR="00B96815" w:rsidRPr="00B96815" w:rsidRDefault="00B96815" w:rsidP="00B96815">
            <w:pPr>
              <w:jc w:val="center"/>
              <w:rPr>
                <w:i/>
                <w:iCs/>
              </w:rPr>
            </w:pPr>
            <w:r w:rsidRPr="00B96815">
              <w:rPr>
                <w:rFonts w:eastAsiaTheme="minorEastAsia"/>
                <w:i/>
                <w:iCs/>
              </w:rPr>
              <w:t>(standard error)</w:t>
            </w:r>
          </w:p>
        </w:tc>
        <w:tc>
          <w:tcPr>
            <w:tcW w:w="2160" w:type="dxa"/>
            <w:vAlign w:val="center"/>
          </w:tcPr>
          <w:p w14:paraId="75D8AA8B" w14:textId="722F4F05" w:rsidR="00B96815" w:rsidRPr="00B96815" w:rsidRDefault="00000000" w:rsidP="00B96815">
            <w:pPr>
              <w:jc w:val="center"/>
              <w:rPr>
                <w:rFonts w:eastAsiaTheme="minorEastAsia"/>
                <w:i/>
                <w:iCs/>
              </w:rPr>
            </w:pPr>
            <m:oMathPara>
              <m:oMath>
                <m:acc>
                  <m:accPr>
                    <m:ctrlPr>
                      <w:rPr>
                        <w:rFonts w:ascii="Cambria Math" w:hAnsi="Cambria Math"/>
                        <w:i/>
                        <w:iCs/>
                      </w:rPr>
                    </m:ctrlPr>
                  </m:accPr>
                  <m:e>
                    <m:r>
                      <w:rPr>
                        <w:rFonts w:ascii="Cambria Math" w:hAnsi="Cambria Math"/>
                      </w:rPr>
                      <m:t>β</m:t>
                    </m:r>
                  </m:e>
                </m:acc>
              </m:oMath>
            </m:oMathPara>
          </w:p>
          <w:p w14:paraId="3E381ED3" w14:textId="1413968D" w:rsidR="00B96815" w:rsidRPr="00B96815" w:rsidRDefault="00B96815" w:rsidP="00B96815">
            <w:pPr>
              <w:jc w:val="center"/>
              <w:rPr>
                <w:i/>
                <w:iCs/>
              </w:rPr>
            </w:pPr>
            <w:r w:rsidRPr="00B96815">
              <w:rPr>
                <w:rFonts w:eastAsiaTheme="minorEastAsia"/>
                <w:i/>
                <w:iCs/>
              </w:rPr>
              <w:t>(standard error)</w:t>
            </w:r>
          </w:p>
        </w:tc>
      </w:tr>
      <w:tr w:rsidR="00B96815" w:rsidRPr="00F1583E" w14:paraId="182F0A46" w14:textId="77777777" w:rsidTr="00B96815">
        <w:trPr>
          <w:jc w:val="center"/>
        </w:trPr>
        <w:tc>
          <w:tcPr>
            <w:tcW w:w="4050" w:type="dxa"/>
          </w:tcPr>
          <w:p w14:paraId="78B5E005" w14:textId="77777777" w:rsidR="00B96815" w:rsidRPr="00F1583E" w:rsidRDefault="00B96815" w:rsidP="00B96815">
            <w:pPr>
              <w:rPr>
                <w:sz w:val="24"/>
                <w:szCs w:val="24"/>
              </w:rPr>
            </w:pPr>
          </w:p>
        </w:tc>
        <w:tc>
          <w:tcPr>
            <w:tcW w:w="1885" w:type="dxa"/>
          </w:tcPr>
          <w:p w14:paraId="746020C4" w14:textId="77777777" w:rsidR="00B96815" w:rsidRPr="00F1583E" w:rsidRDefault="00B96815" w:rsidP="00B96815">
            <w:pPr>
              <w:rPr>
                <w:sz w:val="24"/>
                <w:szCs w:val="24"/>
              </w:rPr>
            </w:pPr>
          </w:p>
        </w:tc>
        <w:tc>
          <w:tcPr>
            <w:tcW w:w="2160" w:type="dxa"/>
          </w:tcPr>
          <w:p w14:paraId="26D5F046" w14:textId="77777777" w:rsidR="00B96815" w:rsidRPr="00F1583E" w:rsidRDefault="00B96815" w:rsidP="00B96815">
            <w:pPr>
              <w:rPr>
                <w:sz w:val="24"/>
                <w:szCs w:val="24"/>
              </w:rPr>
            </w:pPr>
          </w:p>
        </w:tc>
      </w:tr>
      <w:tr w:rsidR="00B96815" w:rsidRPr="00F1583E" w14:paraId="7B3F249B" w14:textId="77777777" w:rsidTr="00B96815">
        <w:trPr>
          <w:jc w:val="center"/>
        </w:trPr>
        <w:tc>
          <w:tcPr>
            <w:tcW w:w="4050" w:type="dxa"/>
          </w:tcPr>
          <w:p w14:paraId="5FA9D4B4" w14:textId="77777777" w:rsidR="00B96815" w:rsidRPr="00F1583E" w:rsidRDefault="00B96815" w:rsidP="00B96815">
            <w:pPr>
              <w:rPr>
                <w:sz w:val="24"/>
                <w:szCs w:val="24"/>
              </w:rPr>
            </w:pPr>
          </w:p>
        </w:tc>
        <w:tc>
          <w:tcPr>
            <w:tcW w:w="1885" w:type="dxa"/>
          </w:tcPr>
          <w:p w14:paraId="1151DCDA" w14:textId="77777777" w:rsidR="00B96815" w:rsidRPr="00F1583E" w:rsidRDefault="00B96815" w:rsidP="00B96815">
            <w:pPr>
              <w:rPr>
                <w:sz w:val="24"/>
                <w:szCs w:val="24"/>
              </w:rPr>
            </w:pPr>
          </w:p>
        </w:tc>
        <w:tc>
          <w:tcPr>
            <w:tcW w:w="2160" w:type="dxa"/>
          </w:tcPr>
          <w:p w14:paraId="0C925A69" w14:textId="77777777" w:rsidR="00B96815" w:rsidRPr="00F1583E" w:rsidRDefault="00B96815" w:rsidP="00B96815">
            <w:pPr>
              <w:rPr>
                <w:sz w:val="24"/>
                <w:szCs w:val="24"/>
              </w:rPr>
            </w:pPr>
          </w:p>
        </w:tc>
      </w:tr>
      <w:tr w:rsidR="00B96815" w:rsidRPr="00F1583E" w14:paraId="171F40BB" w14:textId="77777777" w:rsidTr="00B96815">
        <w:trPr>
          <w:jc w:val="center"/>
        </w:trPr>
        <w:tc>
          <w:tcPr>
            <w:tcW w:w="4050" w:type="dxa"/>
          </w:tcPr>
          <w:p w14:paraId="406C4898" w14:textId="77777777" w:rsidR="00B96815" w:rsidRPr="00F1583E" w:rsidRDefault="00B96815" w:rsidP="00B96815">
            <w:pPr>
              <w:rPr>
                <w:sz w:val="24"/>
                <w:szCs w:val="24"/>
              </w:rPr>
            </w:pPr>
          </w:p>
        </w:tc>
        <w:tc>
          <w:tcPr>
            <w:tcW w:w="1885" w:type="dxa"/>
          </w:tcPr>
          <w:p w14:paraId="1529B37B" w14:textId="77777777" w:rsidR="00B96815" w:rsidRPr="00F1583E" w:rsidRDefault="00B96815" w:rsidP="00B96815">
            <w:pPr>
              <w:rPr>
                <w:sz w:val="24"/>
                <w:szCs w:val="24"/>
              </w:rPr>
            </w:pPr>
          </w:p>
        </w:tc>
        <w:tc>
          <w:tcPr>
            <w:tcW w:w="2160" w:type="dxa"/>
          </w:tcPr>
          <w:p w14:paraId="7BD73B5D" w14:textId="77777777" w:rsidR="00B96815" w:rsidRPr="00F1583E" w:rsidRDefault="00B96815" w:rsidP="00B96815">
            <w:pPr>
              <w:rPr>
                <w:sz w:val="24"/>
                <w:szCs w:val="24"/>
              </w:rPr>
            </w:pPr>
          </w:p>
        </w:tc>
      </w:tr>
      <w:tr w:rsidR="00B96815" w:rsidRPr="00F1583E" w14:paraId="29BDFDED" w14:textId="77777777" w:rsidTr="00B96815">
        <w:trPr>
          <w:jc w:val="center"/>
        </w:trPr>
        <w:tc>
          <w:tcPr>
            <w:tcW w:w="4050" w:type="dxa"/>
          </w:tcPr>
          <w:p w14:paraId="2502FE6E" w14:textId="77777777" w:rsidR="00B96815" w:rsidRPr="00F1583E" w:rsidRDefault="00B96815" w:rsidP="00B96815">
            <w:pPr>
              <w:rPr>
                <w:sz w:val="24"/>
                <w:szCs w:val="24"/>
              </w:rPr>
            </w:pPr>
          </w:p>
        </w:tc>
        <w:tc>
          <w:tcPr>
            <w:tcW w:w="1885" w:type="dxa"/>
          </w:tcPr>
          <w:p w14:paraId="7EE79A26" w14:textId="77777777" w:rsidR="00B96815" w:rsidRPr="00F1583E" w:rsidRDefault="00B96815" w:rsidP="00B96815">
            <w:pPr>
              <w:rPr>
                <w:sz w:val="24"/>
                <w:szCs w:val="24"/>
              </w:rPr>
            </w:pPr>
          </w:p>
        </w:tc>
        <w:tc>
          <w:tcPr>
            <w:tcW w:w="2160" w:type="dxa"/>
          </w:tcPr>
          <w:p w14:paraId="16119BFE" w14:textId="77777777" w:rsidR="00B96815" w:rsidRPr="00F1583E" w:rsidRDefault="00B96815" w:rsidP="00B96815">
            <w:pPr>
              <w:rPr>
                <w:sz w:val="24"/>
                <w:szCs w:val="24"/>
              </w:rPr>
            </w:pPr>
          </w:p>
        </w:tc>
      </w:tr>
      <w:tr w:rsidR="00B96815" w:rsidRPr="00F1583E" w14:paraId="3540560C" w14:textId="77777777" w:rsidTr="00B96815">
        <w:trPr>
          <w:jc w:val="center"/>
        </w:trPr>
        <w:tc>
          <w:tcPr>
            <w:tcW w:w="4050" w:type="dxa"/>
          </w:tcPr>
          <w:p w14:paraId="78C32BCF" w14:textId="77777777" w:rsidR="00B96815" w:rsidRPr="00F1583E" w:rsidRDefault="00B96815" w:rsidP="00B96815">
            <w:pPr>
              <w:rPr>
                <w:sz w:val="24"/>
                <w:szCs w:val="24"/>
              </w:rPr>
            </w:pPr>
          </w:p>
        </w:tc>
        <w:tc>
          <w:tcPr>
            <w:tcW w:w="1885" w:type="dxa"/>
          </w:tcPr>
          <w:p w14:paraId="7274A5AC" w14:textId="77777777" w:rsidR="00B96815" w:rsidRPr="00F1583E" w:rsidRDefault="00B96815" w:rsidP="00B96815">
            <w:pPr>
              <w:rPr>
                <w:sz w:val="24"/>
                <w:szCs w:val="24"/>
              </w:rPr>
            </w:pPr>
          </w:p>
        </w:tc>
        <w:tc>
          <w:tcPr>
            <w:tcW w:w="2160" w:type="dxa"/>
          </w:tcPr>
          <w:p w14:paraId="0004B2E5" w14:textId="77777777" w:rsidR="00B96815" w:rsidRPr="00F1583E" w:rsidRDefault="00B96815" w:rsidP="00B96815">
            <w:pPr>
              <w:rPr>
                <w:sz w:val="24"/>
                <w:szCs w:val="24"/>
              </w:rPr>
            </w:pPr>
          </w:p>
        </w:tc>
      </w:tr>
      <w:tr w:rsidR="00B96815" w:rsidRPr="00F1583E" w14:paraId="659C3270" w14:textId="77777777" w:rsidTr="00B96815">
        <w:trPr>
          <w:jc w:val="center"/>
        </w:trPr>
        <w:tc>
          <w:tcPr>
            <w:tcW w:w="4050" w:type="dxa"/>
          </w:tcPr>
          <w:p w14:paraId="0031E613" w14:textId="77777777" w:rsidR="00B96815" w:rsidRPr="00F1583E" w:rsidRDefault="00B96815" w:rsidP="00B96815">
            <w:pPr>
              <w:rPr>
                <w:sz w:val="24"/>
                <w:szCs w:val="24"/>
              </w:rPr>
            </w:pPr>
          </w:p>
        </w:tc>
        <w:tc>
          <w:tcPr>
            <w:tcW w:w="1885" w:type="dxa"/>
          </w:tcPr>
          <w:p w14:paraId="155426F8" w14:textId="77777777" w:rsidR="00B96815" w:rsidRPr="00F1583E" w:rsidRDefault="00B96815" w:rsidP="00B96815">
            <w:pPr>
              <w:rPr>
                <w:sz w:val="24"/>
                <w:szCs w:val="24"/>
              </w:rPr>
            </w:pPr>
          </w:p>
        </w:tc>
        <w:tc>
          <w:tcPr>
            <w:tcW w:w="2160" w:type="dxa"/>
          </w:tcPr>
          <w:p w14:paraId="5867B72F" w14:textId="77777777" w:rsidR="00B96815" w:rsidRPr="00F1583E" w:rsidRDefault="00B96815" w:rsidP="00B96815">
            <w:pPr>
              <w:rPr>
                <w:sz w:val="24"/>
                <w:szCs w:val="24"/>
              </w:rPr>
            </w:pPr>
          </w:p>
        </w:tc>
      </w:tr>
      <w:tr w:rsidR="00B96815" w:rsidRPr="00F1583E" w14:paraId="7405C937" w14:textId="77777777" w:rsidTr="00846765">
        <w:trPr>
          <w:trHeight w:val="70"/>
          <w:jc w:val="center"/>
        </w:trPr>
        <w:tc>
          <w:tcPr>
            <w:tcW w:w="4050" w:type="dxa"/>
          </w:tcPr>
          <w:p w14:paraId="7D07AC8D" w14:textId="5B89B279" w:rsidR="00B96815" w:rsidRPr="00B96815" w:rsidRDefault="00B96815" w:rsidP="00846765">
            <w:pPr>
              <w:jc w:val="center"/>
              <w:rPr>
                <w:i/>
                <w:iCs/>
                <w:sz w:val="24"/>
                <w:szCs w:val="24"/>
              </w:rPr>
            </w:pPr>
            <w:r w:rsidRPr="00B96815">
              <w:rPr>
                <w:i/>
                <w:iCs/>
                <w:sz w:val="24"/>
                <w:szCs w:val="24"/>
              </w:rPr>
              <w:t>N</w:t>
            </w:r>
            <w:r w:rsidR="002F54F9">
              <w:rPr>
                <w:i/>
                <w:iCs/>
                <w:sz w:val="24"/>
                <w:szCs w:val="24"/>
              </w:rPr>
              <w:t xml:space="preserve"> (number of observations)</w:t>
            </w:r>
          </w:p>
        </w:tc>
        <w:tc>
          <w:tcPr>
            <w:tcW w:w="1885" w:type="dxa"/>
          </w:tcPr>
          <w:p w14:paraId="2A739350" w14:textId="77777777" w:rsidR="00B96815" w:rsidRPr="00F1583E" w:rsidRDefault="00B96815" w:rsidP="00B96815">
            <w:pPr>
              <w:rPr>
                <w:sz w:val="24"/>
                <w:szCs w:val="24"/>
              </w:rPr>
            </w:pPr>
          </w:p>
        </w:tc>
        <w:tc>
          <w:tcPr>
            <w:tcW w:w="2160" w:type="dxa"/>
          </w:tcPr>
          <w:p w14:paraId="2EE721BB" w14:textId="77777777" w:rsidR="00B96815" w:rsidRPr="00F1583E" w:rsidRDefault="00B96815" w:rsidP="00B96815">
            <w:pPr>
              <w:rPr>
                <w:sz w:val="24"/>
                <w:szCs w:val="24"/>
              </w:rPr>
            </w:pPr>
          </w:p>
        </w:tc>
      </w:tr>
    </w:tbl>
    <w:p w14:paraId="47DCA7E0" w14:textId="634C5DD3" w:rsidR="00D64BBB" w:rsidRDefault="00D64BBB"/>
    <w:p w14:paraId="25EA7E6A" w14:textId="66A7DACA" w:rsidR="00846765" w:rsidRDefault="0011070C" w:rsidP="00846765">
      <w:pPr>
        <w:pStyle w:val="ListParagraph"/>
        <w:numPr>
          <w:ilvl w:val="0"/>
          <w:numId w:val="1"/>
        </w:numPr>
      </w:pPr>
      <w:r>
        <w:t xml:space="preserve">(3 points) </w:t>
      </w:r>
      <w:r w:rsidR="00846765">
        <w:t>Explain your justification for one of the control variables that you chose to include in the multivariate model.</w:t>
      </w:r>
    </w:p>
    <w:p w14:paraId="7F769FBB" w14:textId="77777777" w:rsidR="00846765" w:rsidRDefault="00846765" w:rsidP="00846765">
      <w:pPr>
        <w:pStyle w:val="ListParagraph"/>
      </w:pPr>
    </w:p>
    <w:p w14:paraId="731B6E6B" w14:textId="0C51CEF5" w:rsidR="00846765" w:rsidRDefault="0011070C" w:rsidP="00846765">
      <w:pPr>
        <w:pStyle w:val="ListParagraph"/>
        <w:numPr>
          <w:ilvl w:val="0"/>
          <w:numId w:val="1"/>
        </w:numPr>
      </w:pPr>
      <w:r>
        <w:lastRenderedPageBreak/>
        <w:t xml:space="preserve">(3 points) </w:t>
      </w:r>
      <w:r w:rsidR="00846765">
        <w:t>Interpret the coefficient on the</w:t>
      </w:r>
      <w:r w:rsidR="001A0755">
        <w:t xml:space="preserve"> independent</w:t>
      </w:r>
      <w:r w:rsidR="00846765">
        <w:t xml:space="preserve"> variable of interest in the bivariate model.</w:t>
      </w:r>
    </w:p>
    <w:p w14:paraId="3175110A" w14:textId="77777777" w:rsidR="00846765" w:rsidRDefault="00846765" w:rsidP="00846765">
      <w:pPr>
        <w:pStyle w:val="ListParagraph"/>
      </w:pPr>
    </w:p>
    <w:p w14:paraId="3C0C28D7" w14:textId="397D4E1E" w:rsidR="00846765" w:rsidRDefault="0011070C" w:rsidP="00846765">
      <w:pPr>
        <w:pStyle w:val="ListParagraph"/>
        <w:numPr>
          <w:ilvl w:val="0"/>
          <w:numId w:val="1"/>
        </w:numPr>
      </w:pPr>
      <w:r>
        <w:t xml:space="preserve">(3 points) </w:t>
      </w:r>
      <w:r w:rsidR="00846765">
        <w:t xml:space="preserve">Interpret the coefficient on the </w:t>
      </w:r>
      <w:r w:rsidR="001A0755">
        <w:t xml:space="preserve">independent </w:t>
      </w:r>
      <w:r w:rsidR="00846765">
        <w:t>variable of interest in the multivariate model.</w:t>
      </w:r>
    </w:p>
    <w:p w14:paraId="7166B51F" w14:textId="77777777" w:rsidR="00846765" w:rsidRDefault="00846765" w:rsidP="00846765">
      <w:pPr>
        <w:pStyle w:val="ListParagraph"/>
      </w:pPr>
    </w:p>
    <w:p w14:paraId="2301EAA1" w14:textId="04FB5266" w:rsidR="00846765" w:rsidRDefault="0011070C" w:rsidP="00846765">
      <w:pPr>
        <w:pStyle w:val="ListParagraph"/>
        <w:numPr>
          <w:ilvl w:val="0"/>
          <w:numId w:val="1"/>
        </w:numPr>
      </w:pPr>
      <w:r>
        <w:t xml:space="preserve">(3 points) </w:t>
      </w:r>
      <w:r w:rsidR="00846765">
        <w:t>Conduct a hypothesis test on the</w:t>
      </w:r>
      <w:r w:rsidR="001A0755">
        <w:t xml:space="preserve"> independent</w:t>
      </w:r>
      <w:r w:rsidR="00846765">
        <w:t xml:space="preserve"> variable of interest in the </w:t>
      </w:r>
      <w:r w:rsidR="00C041EC">
        <w:t>multivariate</w:t>
      </w:r>
      <w:r w:rsidR="00846765">
        <w:t xml:space="preserve"> model.  State the null hypothesis, alternative hypothesis, </w:t>
      </w:r>
      <w:r w:rsidR="00846765" w:rsidRPr="00C54187">
        <w:rPr>
          <w:i/>
          <w:iCs/>
        </w:rPr>
        <w:t>t</w:t>
      </w:r>
      <w:r w:rsidR="00846765">
        <w:t>-score and result of the test.</w:t>
      </w:r>
    </w:p>
    <w:p w14:paraId="39D61919" w14:textId="799EB73B" w:rsidR="00846765" w:rsidRDefault="00846765" w:rsidP="00846765">
      <w:pPr>
        <w:pStyle w:val="ListParagraph"/>
        <w:numPr>
          <w:ilvl w:val="0"/>
          <w:numId w:val="2"/>
        </w:numPr>
      </w:pPr>
      <w:r w:rsidRPr="00C54187">
        <w:rPr>
          <w:i/>
          <w:iCs/>
        </w:rPr>
        <w:t>H</w:t>
      </w:r>
      <w:r w:rsidRPr="00C54187">
        <w:rPr>
          <w:i/>
          <w:iCs/>
          <w:vertAlign w:val="subscript"/>
        </w:rPr>
        <w:t>0</w:t>
      </w:r>
      <w:r>
        <w:t>:</w:t>
      </w:r>
    </w:p>
    <w:p w14:paraId="2E8CB515" w14:textId="650D19A5" w:rsidR="00846765" w:rsidRDefault="00846765" w:rsidP="00846765">
      <w:pPr>
        <w:pStyle w:val="ListParagraph"/>
        <w:numPr>
          <w:ilvl w:val="0"/>
          <w:numId w:val="2"/>
        </w:numPr>
      </w:pPr>
      <w:r w:rsidRPr="00C54187">
        <w:rPr>
          <w:i/>
          <w:iCs/>
        </w:rPr>
        <w:t>H</w:t>
      </w:r>
      <w:r w:rsidRPr="00C54187">
        <w:rPr>
          <w:i/>
          <w:iCs/>
          <w:vertAlign w:val="subscript"/>
        </w:rPr>
        <w:t>A</w:t>
      </w:r>
      <w:r>
        <w:t>:</w:t>
      </w:r>
    </w:p>
    <w:p w14:paraId="429DBE96" w14:textId="72C1ECAC" w:rsidR="00846765" w:rsidRDefault="00846765" w:rsidP="00846765">
      <w:pPr>
        <w:pStyle w:val="ListParagraph"/>
        <w:numPr>
          <w:ilvl w:val="0"/>
          <w:numId w:val="2"/>
        </w:numPr>
      </w:pPr>
      <w:r w:rsidRPr="00C54187">
        <w:rPr>
          <w:i/>
          <w:iCs/>
        </w:rPr>
        <w:t>t</w:t>
      </w:r>
      <w:r>
        <w:t>-score:</w:t>
      </w:r>
    </w:p>
    <w:p w14:paraId="14A189BC" w14:textId="0C3F5456" w:rsidR="00846765" w:rsidRDefault="00846765" w:rsidP="00846765">
      <w:pPr>
        <w:pStyle w:val="ListParagraph"/>
        <w:numPr>
          <w:ilvl w:val="0"/>
          <w:numId w:val="2"/>
        </w:numPr>
      </w:pPr>
      <w:r>
        <w:t>Result of the test:</w:t>
      </w:r>
    </w:p>
    <w:p w14:paraId="74931445" w14:textId="77777777" w:rsidR="00846765" w:rsidRDefault="00846765" w:rsidP="00846765">
      <w:pPr>
        <w:pStyle w:val="ListParagraph"/>
        <w:ind w:left="1800"/>
      </w:pPr>
    </w:p>
    <w:p w14:paraId="28039020" w14:textId="6AA23543" w:rsidR="00846765" w:rsidRDefault="0011070C" w:rsidP="00846765">
      <w:pPr>
        <w:pStyle w:val="ListParagraph"/>
        <w:numPr>
          <w:ilvl w:val="0"/>
          <w:numId w:val="1"/>
        </w:numPr>
      </w:pPr>
      <w:r>
        <w:t xml:space="preserve">(2 points) </w:t>
      </w:r>
      <w:r w:rsidR="00846765">
        <w:t>In a few sentences, describe your overall findings from your analysis</w:t>
      </w:r>
      <w:r w:rsidR="008053AF">
        <w:t xml:space="preserve"> and their real-world importance</w:t>
      </w:r>
      <w:r w:rsidR="00846765">
        <w:t>.</w:t>
      </w:r>
    </w:p>
    <w:p w14:paraId="73AECCBE" w14:textId="77777777" w:rsidR="00846765" w:rsidRDefault="00846765" w:rsidP="00846765">
      <w:pPr>
        <w:pStyle w:val="ListParagraph"/>
      </w:pPr>
    </w:p>
    <w:p w14:paraId="4BDA651A" w14:textId="16027478" w:rsidR="00846765" w:rsidRDefault="0011070C" w:rsidP="00846765">
      <w:pPr>
        <w:pStyle w:val="ListParagraph"/>
        <w:numPr>
          <w:ilvl w:val="0"/>
          <w:numId w:val="1"/>
        </w:numPr>
      </w:pPr>
      <w:r>
        <w:t xml:space="preserve">(2 points) </w:t>
      </w:r>
      <w:r w:rsidR="00846765">
        <w:t>If you were to continue to study this research question, what would be some useful next steps?  In a few sentences describe what would be valuable to do next, such as collecting data on a new variable, conducting an experiment, operationalizing a variable in a different way, etc.  Be specific in your recommendations (one paragraph).</w:t>
      </w:r>
    </w:p>
    <w:p w14:paraId="47F4CA65" w14:textId="77777777" w:rsidR="00846765" w:rsidRDefault="00846765" w:rsidP="00846765">
      <w:pPr>
        <w:pStyle w:val="ListParagraph"/>
      </w:pPr>
    </w:p>
    <w:p w14:paraId="7F8261F4" w14:textId="77777777" w:rsidR="00846765" w:rsidRDefault="00846765" w:rsidP="00846765">
      <w:pPr>
        <w:pStyle w:val="ListParagraph"/>
      </w:pPr>
    </w:p>
    <w:p w14:paraId="13D64395" w14:textId="49600DAE" w:rsidR="00846765" w:rsidRDefault="0011070C" w:rsidP="00846765">
      <w:pPr>
        <w:pStyle w:val="ListParagraph"/>
        <w:numPr>
          <w:ilvl w:val="0"/>
          <w:numId w:val="1"/>
        </w:numPr>
      </w:pPr>
      <w:r>
        <w:t xml:space="preserve">(3 points) </w:t>
      </w:r>
      <w:r w:rsidR="00846765">
        <w:t>Paste your R code (not the output, just the code) here:</w:t>
      </w:r>
    </w:p>
    <w:p w14:paraId="1813B9B6" w14:textId="77777777" w:rsidR="001B4378" w:rsidRDefault="001B4378" w:rsidP="003C2AE4">
      <w:pPr>
        <w:spacing w:after="0" w:line="240" w:lineRule="auto"/>
      </w:pPr>
      <w:r w:rsidRPr="001B4378">
        <w:t xml:space="preserve">Bias_Data12 &lt;- </w:t>
      </w:r>
      <w:proofErr w:type="spellStart"/>
      <w:r w:rsidRPr="001B4378">
        <w:t>read_excel</w:t>
      </w:r>
      <w:proofErr w:type="spellEnd"/>
      <w:r w:rsidRPr="001B4378">
        <w:t>("Downloads/Bias_Data12.xlsx")</w:t>
      </w:r>
    </w:p>
    <w:p w14:paraId="1E30B824" w14:textId="1D2B100E" w:rsidR="001B4378" w:rsidRDefault="001B4378" w:rsidP="003C2AE4">
      <w:pPr>
        <w:spacing w:after="0" w:line="240" w:lineRule="auto"/>
      </w:pPr>
      <w:r w:rsidRPr="001B4378">
        <w:t xml:space="preserve">FOX &lt;- </w:t>
      </w:r>
      <w:proofErr w:type="gramStart"/>
      <w:r w:rsidRPr="001B4378">
        <w:t>subset(</w:t>
      </w:r>
      <w:proofErr w:type="gramEnd"/>
      <w:r w:rsidRPr="001B4378">
        <w:t>Bias_Data12, (Bias_Data12$...8 == 'Fox News'))</w:t>
      </w:r>
    </w:p>
    <w:p w14:paraId="6614ED4D" w14:textId="47C83FAD" w:rsidR="001B4378" w:rsidRDefault="001B4378" w:rsidP="003C2AE4">
      <w:pPr>
        <w:spacing w:after="0" w:line="240" w:lineRule="auto"/>
      </w:pPr>
      <w:r w:rsidRPr="001B4378">
        <w:t xml:space="preserve">CNN &lt;- </w:t>
      </w:r>
      <w:proofErr w:type="gramStart"/>
      <w:r w:rsidRPr="001B4378">
        <w:t>subset(</w:t>
      </w:r>
      <w:proofErr w:type="gramEnd"/>
      <w:r w:rsidRPr="001B4378">
        <w:t>Bias_Data12, (Bias_Data12$...8 == 'CNN'))</w:t>
      </w:r>
    </w:p>
    <w:p w14:paraId="683FB167" w14:textId="286F466F" w:rsidR="001B4378" w:rsidRDefault="001B4378" w:rsidP="003C2AE4">
      <w:pPr>
        <w:spacing w:after="0" w:line="240" w:lineRule="auto"/>
      </w:pPr>
      <w:proofErr w:type="spellStart"/>
      <w:r w:rsidRPr="001B4378">
        <w:t>Bias.Table</w:t>
      </w:r>
      <w:proofErr w:type="spellEnd"/>
      <w:r w:rsidRPr="001B4378">
        <w:t xml:space="preserve"> &lt;- </w:t>
      </w:r>
      <w:proofErr w:type="spellStart"/>
      <w:proofErr w:type="gramStart"/>
      <w:r w:rsidRPr="001B4378">
        <w:t>rbind</w:t>
      </w:r>
      <w:proofErr w:type="spellEnd"/>
      <w:r w:rsidRPr="001B4378">
        <w:t>(</w:t>
      </w:r>
      <w:proofErr w:type="gramEnd"/>
      <w:r w:rsidRPr="001B4378">
        <w:t>FOX,CNN)</w:t>
      </w:r>
    </w:p>
    <w:p w14:paraId="4FEDC825" w14:textId="540B123B" w:rsidR="003C2AE4" w:rsidRDefault="003C2AE4" w:rsidP="003C2AE4">
      <w:pPr>
        <w:spacing w:after="0" w:line="240" w:lineRule="auto"/>
      </w:pPr>
      <w:r>
        <w:t>### Summary Table Code</w:t>
      </w:r>
      <w:r w:rsidR="00F44B73">
        <w:t xml:space="preserve"> When finished </w:t>
      </w:r>
    </w:p>
    <w:p w14:paraId="219FEFAE" w14:textId="556EF022" w:rsidR="000B0C3F" w:rsidRDefault="000B0C3F" w:rsidP="003C2AE4">
      <w:pPr>
        <w:spacing w:after="0" w:line="240" w:lineRule="auto"/>
      </w:pPr>
      <w:r>
        <w:t xml:space="preserve">medium&lt;- </w:t>
      </w:r>
      <w:proofErr w:type="gramStart"/>
      <w:r>
        <w:t>sort(</w:t>
      </w:r>
      <w:proofErr w:type="gramEnd"/>
      <w:r>
        <w:t>table(</w:t>
      </w:r>
      <w:proofErr w:type="spellStart"/>
      <w:r>
        <w:t>Bias.Table</w:t>
      </w:r>
      <w:proofErr w:type="spellEnd"/>
      <w:r>
        <w:t>$...7), decreasing = TRUE)</w:t>
      </w:r>
    </w:p>
    <w:p w14:paraId="0FBAAF92" w14:textId="381D9031" w:rsidR="000B0C3F" w:rsidRDefault="000B0C3F" w:rsidP="003C2AE4">
      <w:pPr>
        <w:spacing w:after="0" w:line="240" w:lineRule="auto"/>
      </w:pPr>
      <w:proofErr w:type="spellStart"/>
      <w:proofErr w:type="gramStart"/>
      <w:r>
        <w:t>barplot</w:t>
      </w:r>
      <w:proofErr w:type="spellEnd"/>
      <w:r>
        <w:t>(</w:t>
      </w:r>
      <w:proofErr w:type="gramEnd"/>
      <w:r>
        <w:t xml:space="preserve">medium, </w:t>
      </w:r>
      <w:proofErr w:type="spellStart"/>
      <w:r>
        <w:t>xlab</w:t>
      </w:r>
      <w:proofErr w:type="spellEnd"/>
      <w:r>
        <w:t xml:space="preserve">="Medium", </w:t>
      </w:r>
      <w:proofErr w:type="spellStart"/>
      <w:r>
        <w:t>ylab</w:t>
      </w:r>
      <w:proofErr w:type="spellEnd"/>
      <w:r>
        <w:t xml:space="preserve">="Number of Respondents", </w:t>
      </w:r>
    </w:p>
    <w:p w14:paraId="176264BE" w14:textId="093EE06B" w:rsidR="000B0C3F" w:rsidRDefault="000B0C3F" w:rsidP="003C2AE4">
      <w:pPr>
        <w:spacing w:after="0" w:line="240" w:lineRule="auto"/>
      </w:pPr>
      <w:r>
        <w:t xml:space="preserve">        col= TRUE, </w:t>
      </w:r>
      <w:proofErr w:type="spellStart"/>
      <w:r>
        <w:t>ylim</w:t>
      </w:r>
      <w:proofErr w:type="spellEnd"/>
      <w:r>
        <w:t xml:space="preserve"> = </w:t>
      </w:r>
      <w:proofErr w:type="gramStart"/>
      <w:r>
        <w:t>c(</w:t>
      </w:r>
      <w:proofErr w:type="gramEnd"/>
      <w:r>
        <w:t>10, 1000), main = "Preferred News Medium")</w:t>
      </w:r>
    </w:p>
    <w:p w14:paraId="38733846" w14:textId="77777777" w:rsidR="00003B70" w:rsidRDefault="00003B70" w:rsidP="00003B70">
      <w:pPr>
        <w:spacing w:after="0" w:line="240" w:lineRule="auto"/>
      </w:pPr>
      <w:r>
        <w:t xml:space="preserve">accuracy&lt;- </w:t>
      </w:r>
      <w:proofErr w:type="gramStart"/>
      <w:r>
        <w:t>sort(</w:t>
      </w:r>
      <w:proofErr w:type="gramEnd"/>
      <w:r>
        <w:t>table(</w:t>
      </w:r>
      <w:proofErr w:type="spellStart"/>
      <w:r>
        <w:t>Bias.Table</w:t>
      </w:r>
      <w:proofErr w:type="spellEnd"/>
      <w:r>
        <w:t>$...3), decreasing = TRUE)</w:t>
      </w:r>
    </w:p>
    <w:p w14:paraId="374299EA" w14:textId="77777777" w:rsidR="00003B70" w:rsidRDefault="00003B70" w:rsidP="00003B70">
      <w:pPr>
        <w:spacing w:after="0" w:line="240" w:lineRule="auto"/>
      </w:pPr>
      <w:proofErr w:type="spellStart"/>
      <w:proofErr w:type="gramStart"/>
      <w:r>
        <w:t>barplot</w:t>
      </w:r>
      <w:proofErr w:type="spellEnd"/>
      <w:r>
        <w:t>(</w:t>
      </w:r>
      <w:proofErr w:type="gramEnd"/>
      <w:r>
        <w:t xml:space="preserve">accuracy, </w:t>
      </w:r>
      <w:proofErr w:type="spellStart"/>
      <w:r>
        <w:t>xlab</w:t>
      </w:r>
      <w:proofErr w:type="spellEnd"/>
      <w:r>
        <w:t xml:space="preserve"> = "Responses", </w:t>
      </w:r>
      <w:proofErr w:type="spellStart"/>
      <w:r>
        <w:t>ylab</w:t>
      </w:r>
      <w:proofErr w:type="spellEnd"/>
      <w:r>
        <w:t>="Number of Respondents",</w:t>
      </w:r>
    </w:p>
    <w:p w14:paraId="4C342989" w14:textId="47C73A13" w:rsidR="00003B70" w:rsidRDefault="00003B70" w:rsidP="00003B70">
      <w:pPr>
        <w:spacing w:after="0" w:line="240" w:lineRule="auto"/>
      </w:pPr>
      <w:r>
        <w:t xml:space="preserve">        col= TRUE, </w:t>
      </w:r>
      <w:proofErr w:type="spellStart"/>
      <w:r>
        <w:t>ylim</w:t>
      </w:r>
      <w:proofErr w:type="spellEnd"/>
      <w:r>
        <w:t xml:space="preserve"> = </w:t>
      </w:r>
      <w:proofErr w:type="gramStart"/>
      <w:r>
        <w:t>c(</w:t>
      </w:r>
      <w:proofErr w:type="gramEnd"/>
      <w:r>
        <w:t>0, 1000), main ="Perceived Accuracy of the News")</w:t>
      </w:r>
    </w:p>
    <w:p w14:paraId="4EA1C3AD" w14:textId="77777777" w:rsidR="00F44B73" w:rsidRDefault="00F44B73" w:rsidP="00F44B73">
      <w:pPr>
        <w:spacing w:after="0" w:line="240" w:lineRule="auto"/>
      </w:pPr>
      <w:r>
        <w:t xml:space="preserve">trust&lt;- </w:t>
      </w:r>
      <w:proofErr w:type="gramStart"/>
      <w:r>
        <w:t>sort(</w:t>
      </w:r>
      <w:proofErr w:type="gramEnd"/>
      <w:r>
        <w:t>table(</w:t>
      </w:r>
      <w:proofErr w:type="spellStart"/>
      <w:r>
        <w:t>Bias.Table</w:t>
      </w:r>
      <w:proofErr w:type="spellEnd"/>
      <w:r>
        <w:t>$...6), decreasing = TRUE)</w:t>
      </w:r>
    </w:p>
    <w:p w14:paraId="2EDC98D1" w14:textId="77777777" w:rsidR="00F44B73" w:rsidRDefault="00F44B73" w:rsidP="00F44B73">
      <w:pPr>
        <w:spacing w:after="0" w:line="240" w:lineRule="auto"/>
      </w:pPr>
      <w:r>
        <w:t xml:space="preserve">accuracy&lt;- </w:t>
      </w:r>
      <w:proofErr w:type="gramStart"/>
      <w:r>
        <w:t>sort(</w:t>
      </w:r>
      <w:proofErr w:type="gramEnd"/>
      <w:r>
        <w:t>table(</w:t>
      </w:r>
      <w:proofErr w:type="spellStart"/>
      <w:r>
        <w:t>Bias.Table</w:t>
      </w:r>
      <w:proofErr w:type="spellEnd"/>
      <w:r>
        <w:t>$...3), decreasing = TRUE)</w:t>
      </w:r>
    </w:p>
    <w:p w14:paraId="60A51FE6" w14:textId="77777777" w:rsidR="00F44B73" w:rsidRDefault="00F44B73" w:rsidP="00F44B73">
      <w:pPr>
        <w:spacing w:after="0" w:line="240" w:lineRule="auto"/>
      </w:pPr>
    </w:p>
    <w:p w14:paraId="6E44C805" w14:textId="6F9CF459" w:rsidR="00F44B73" w:rsidRPr="00F44B73" w:rsidRDefault="00F44B73" w:rsidP="00F44B73">
      <w:pPr>
        <w:spacing w:after="0" w:line="240" w:lineRule="auto"/>
      </w:pPr>
      <w:r>
        <w:rPr>
          <w:highlight w:val="yellow"/>
        </w:rPr>
        <w:t xml:space="preserve">The Code in Yellow is where I am stuck on question 11. </w:t>
      </w:r>
    </w:p>
    <w:p w14:paraId="0E6177BE" w14:textId="0EACC8AA" w:rsidR="00F44B73" w:rsidRDefault="00F44B73" w:rsidP="00F44B73">
      <w:pPr>
        <w:spacing w:after="0" w:line="240" w:lineRule="auto"/>
        <w:rPr>
          <w:highlight w:val="yellow"/>
        </w:rPr>
      </w:pPr>
      <w:r w:rsidRPr="00F44B73">
        <w:rPr>
          <w:highlight w:val="yellow"/>
        </w:rPr>
        <w:t xml:space="preserve">I can’t make a </w:t>
      </w:r>
      <w:proofErr w:type="gramStart"/>
      <w:r w:rsidRPr="00F44B73">
        <w:rPr>
          <w:highlight w:val="yellow"/>
        </w:rPr>
        <w:t>side by side</w:t>
      </w:r>
      <w:proofErr w:type="gramEnd"/>
      <w:r w:rsidRPr="00F44B73">
        <w:rPr>
          <w:highlight w:val="yellow"/>
        </w:rPr>
        <w:t xml:space="preserve"> bar plot</w:t>
      </w:r>
      <w:r>
        <w:rPr>
          <w:highlight w:val="yellow"/>
        </w:rPr>
        <w:t xml:space="preserve"> with the relevant variables</w:t>
      </w:r>
      <w:r w:rsidRPr="00F44B73">
        <w:rPr>
          <w:highlight w:val="yellow"/>
        </w:rPr>
        <w:t xml:space="preserve"> and I’m not sure what I’m doing wrong. </w:t>
      </w:r>
    </w:p>
    <w:p w14:paraId="6C9441CA" w14:textId="77777777" w:rsidR="00F44B73" w:rsidRPr="00F44B73" w:rsidRDefault="00F44B73" w:rsidP="00F44B73">
      <w:pPr>
        <w:spacing w:after="0" w:line="240" w:lineRule="auto"/>
        <w:rPr>
          <w:highlight w:val="yellow"/>
        </w:rPr>
      </w:pPr>
    </w:p>
    <w:p w14:paraId="5FDF6304" w14:textId="613020A6" w:rsidR="00F44B73" w:rsidRPr="00F44B73" w:rsidRDefault="00F44B73" w:rsidP="00F44B73">
      <w:pPr>
        <w:spacing w:after="0" w:line="240" w:lineRule="auto"/>
        <w:rPr>
          <w:highlight w:val="yellow"/>
        </w:rPr>
      </w:pPr>
      <w:proofErr w:type="spellStart"/>
      <w:proofErr w:type="gramStart"/>
      <w:r w:rsidRPr="00F44B73">
        <w:rPr>
          <w:highlight w:val="yellow"/>
        </w:rPr>
        <w:t>barplot</w:t>
      </w:r>
      <w:proofErr w:type="spellEnd"/>
      <w:r w:rsidRPr="00F44B73">
        <w:rPr>
          <w:highlight w:val="yellow"/>
        </w:rPr>
        <w:t>(</w:t>
      </w:r>
      <w:proofErr w:type="gramEnd"/>
      <w:r w:rsidRPr="00F44B73">
        <w:rPr>
          <w:highlight w:val="yellow"/>
        </w:rPr>
        <w:t xml:space="preserve">accuracy, </w:t>
      </w:r>
      <w:proofErr w:type="spellStart"/>
      <w:r w:rsidRPr="00F44B73">
        <w:rPr>
          <w:highlight w:val="yellow"/>
        </w:rPr>
        <w:t>xlab</w:t>
      </w:r>
      <w:proofErr w:type="spellEnd"/>
      <w:r w:rsidRPr="00F44B73">
        <w:rPr>
          <w:highlight w:val="yellow"/>
        </w:rPr>
        <w:t xml:space="preserve"> = "Responses", </w:t>
      </w:r>
      <w:proofErr w:type="spellStart"/>
      <w:r w:rsidRPr="00F44B73">
        <w:rPr>
          <w:highlight w:val="yellow"/>
        </w:rPr>
        <w:t>ylab</w:t>
      </w:r>
      <w:proofErr w:type="spellEnd"/>
      <w:r w:rsidRPr="00F44B73">
        <w:rPr>
          <w:highlight w:val="yellow"/>
        </w:rPr>
        <w:t>="Number of Respondents",</w:t>
      </w:r>
    </w:p>
    <w:p w14:paraId="17E6692C" w14:textId="77777777" w:rsidR="00F44B73" w:rsidRPr="00F44B73" w:rsidRDefault="00F44B73" w:rsidP="00F44B73">
      <w:pPr>
        <w:spacing w:after="0" w:line="240" w:lineRule="auto"/>
        <w:rPr>
          <w:highlight w:val="yellow"/>
        </w:rPr>
      </w:pPr>
      <w:r w:rsidRPr="00F44B73">
        <w:rPr>
          <w:highlight w:val="yellow"/>
        </w:rPr>
        <w:t xml:space="preserve">        col= TRUE, </w:t>
      </w:r>
      <w:proofErr w:type="spellStart"/>
      <w:r w:rsidRPr="00F44B73">
        <w:rPr>
          <w:highlight w:val="yellow"/>
        </w:rPr>
        <w:t>ylim</w:t>
      </w:r>
      <w:proofErr w:type="spellEnd"/>
      <w:r w:rsidRPr="00F44B73">
        <w:rPr>
          <w:highlight w:val="yellow"/>
        </w:rPr>
        <w:t xml:space="preserve"> = </w:t>
      </w:r>
      <w:proofErr w:type="gramStart"/>
      <w:r w:rsidRPr="00F44B73">
        <w:rPr>
          <w:highlight w:val="yellow"/>
        </w:rPr>
        <w:t>c(</w:t>
      </w:r>
      <w:proofErr w:type="gramEnd"/>
      <w:r w:rsidRPr="00F44B73">
        <w:rPr>
          <w:highlight w:val="yellow"/>
        </w:rPr>
        <w:t>0, 1000), main ="Perceived Accuracy of the News"</w:t>
      </w:r>
    </w:p>
    <w:p w14:paraId="7D5D72DB" w14:textId="77777777" w:rsidR="00F44B73" w:rsidRPr="00F44B73" w:rsidRDefault="00F44B73" w:rsidP="00F44B73">
      <w:pPr>
        <w:spacing w:after="0" w:line="240" w:lineRule="auto"/>
        <w:rPr>
          <w:highlight w:val="yellow"/>
        </w:rPr>
      </w:pPr>
    </w:p>
    <w:p w14:paraId="050C2C68" w14:textId="77777777" w:rsidR="00F44B73" w:rsidRPr="00F44B73" w:rsidRDefault="00F44B73" w:rsidP="00F44B73">
      <w:pPr>
        <w:spacing w:after="0" w:line="240" w:lineRule="auto"/>
        <w:rPr>
          <w:highlight w:val="yellow"/>
        </w:rPr>
      </w:pPr>
      <w:proofErr w:type="spellStart"/>
      <w:proofErr w:type="gramStart"/>
      <w:r w:rsidRPr="00F44B73">
        <w:rPr>
          <w:highlight w:val="yellow"/>
        </w:rPr>
        <w:t>p.accurate</w:t>
      </w:r>
      <w:proofErr w:type="spellEnd"/>
      <w:proofErr w:type="gramEnd"/>
      <w:r w:rsidRPr="00F44B73">
        <w:rPr>
          <w:highlight w:val="yellow"/>
        </w:rPr>
        <w:t>&lt;-(</w:t>
      </w:r>
      <w:proofErr w:type="spellStart"/>
      <w:r w:rsidRPr="00F44B73">
        <w:rPr>
          <w:highlight w:val="yellow"/>
        </w:rPr>
        <w:t>Bias.Table</w:t>
      </w:r>
      <w:proofErr w:type="spellEnd"/>
      <w:r w:rsidRPr="00F44B73">
        <w:rPr>
          <w:highlight w:val="yellow"/>
        </w:rPr>
        <w:t>$...3 == 'Largely be accurate')</w:t>
      </w:r>
    </w:p>
    <w:p w14:paraId="3F10342C" w14:textId="77777777" w:rsidR="00F44B73" w:rsidRPr="00F44B73" w:rsidRDefault="00F44B73" w:rsidP="00F44B73">
      <w:pPr>
        <w:spacing w:after="0" w:line="240" w:lineRule="auto"/>
        <w:rPr>
          <w:highlight w:val="yellow"/>
        </w:rPr>
      </w:pPr>
      <w:proofErr w:type="spellStart"/>
      <w:proofErr w:type="gramStart"/>
      <w:r w:rsidRPr="00F44B73">
        <w:rPr>
          <w:highlight w:val="yellow"/>
        </w:rPr>
        <w:t>p.inaccurate</w:t>
      </w:r>
      <w:proofErr w:type="spellEnd"/>
      <w:proofErr w:type="gramEnd"/>
      <w:r w:rsidRPr="00F44B73">
        <w:rPr>
          <w:highlight w:val="yellow"/>
        </w:rPr>
        <w:t>&lt;-(</w:t>
      </w:r>
      <w:proofErr w:type="spellStart"/>
      <w:r w:rsidRPr="00F44B73">
        <w:rPr>
          <w:highlight w:val="yellow"/>
        </w:rPr>
        <w:t>Bias.Table</w:t>
      </w:r>
      <w:proofErr w:type="spellEnd"/>
      <w:r w:rsidRPr="00F44B73">
        <w:rPr>
          <w:highlight w:val="yellow"/>
        </w:rPr>
        <w:t>$...3 == 'Largely be inaccurate')</w:t>
      </w:r>
    </w:p>
    <w:p w14:paraId="6BAE6422" w14:textId="77777777" w:rsidR="00F44B73" w:rsidRPr="00F44B73" w:rsidRDefault="00F44B73" w:rsidP="00F44B73">
      <w:pPr>
        <w:spacing w:after="0" w:line="240" w:lineRule="auto"/>
        <w:rPr>
          <w:highlight w:val="yellow"/>
        </w:rPr>
      </w:pPr>
      <w:proofErr w:type="gramStart"/>
      <w:r w:rsidRPr="00F44B73">
        <w:rPr>
          <w:highlight w:val="yellow"/>
        </w:rPr>
        <w:lastRenderedPageBreak/>
        <w:t>sort(</w:t>
      </w:r>
      <w:proofErr w:type="gramEnd"/>
      <w:r w:rsidRPr="00F44B73">
        <w:rPr>
          <w:highlight w:val="yellow"/>
        </w:rPr>
        <w:t>table(</w:t>
      </w:r>
      <w:proofErr w:type="spellStart"/>
      <w:r w:rsidRPr="00F44B73">
        <w:rPr>
          <w:highlight w:val="yellow"/>
        </w:rPr>
        <w:t>Bias.Table</w:t>
      </w:r>
      <w:proofErr w:type="spellEnd"/>
      <w:r w:rsidRPr="00F44B73">
        <w:rPr>
          <w:highlight w:val="yellow"/>
        </w:rPr>
        <w:t>$...3))</w:t>
      </w:r>
    </w:p>
    <w:p w14:paraId="1C4458A0" w14:textId="77777777" w:rsidR="00F44B73" w:rsidRPr="00F44B73" w:rsidRDefault="00F44B73" w:rsidP="00F44B73">
      <w:pPr>
        <w:spacing w:after="0" w:line="240" w:lineRule="auto"/>
        <w:rPr>
          <w:highlight w:val="yellow"/>
        </w:rPr>
      </w:pPr>
      <w:r w:rsidRPr="00F44B73">
        <w:rPr>
          <w:highlight w:val="yellow"/>
        </w:rPr>
        <w:t>true&lt;-</w:t>
      </w:r>
      <w:proofErr w:type="spellStart"/>
      <w:proofErr w:type="gramStart"/>
      <w:r w:rsidRPr="00F44B73">
        <w:rPr>
          <w:highlight w:val="yellow"/>
        </w:rPr>
        <w:t>data.matrix</w:t>
      </w:r>
      <w:proofErr w:type="spellEnd"/>
      <w:proofErr w:type="gramEnd"/>
      <w:r w:rsidRPr="00F44B73">
        <w:rPr>
          <w:highlight w:val="yellow"/>
        </w:rPr>
        <w:t>(</w:t>
      </w:r>
      <w:proofErr w:type="spellStart"/>
      <w:r w:rsidRPr="00F44B73">
        <w:rPr>
          <w:highlight w:val="yellow"/>
        </w:rPr>
        <w:t>rbind</w:t>
      </w:r>
      <w:proofErr w:type="spellEnd"/>
      <w:r w:rsidRPr="00F44B73">
        <w:rPr>
          <w:highlight w:val="yellow"/>
        </w:rPr>
        <w:t>(</w:t>
      </w:r>
      <w:proofErr w:type="spellStart"/>
      <w:r w:rsidRPr="00F44B73">
        <w:rPr>
          <w:highlight w:val="yellow"/>
        </w:rPr>
        <w:t>p.accurate</w:t>
      </w:r>
      <w:proofErr w:type="spellEnd"/>
      <w:r w:rsidRPr="00F44B73">
        <w:rPr>
          <w:highlight w:val="yellow"/>
        </w:rPr>
        <w:t xml:space="preserve">, </w:t>
      </w:r>
      <w:proofErr w:type="spellStart"/>
      <w:r w:rsidRPr="00F44B73">
        <w:rPr>
          <w:highlight w:val="yellow"/>
        </w:rPr>
        <w:t>p.inaccurate</w:t>
      </w:r>
      <w:proofErr w:type="spellEnd"/>
      <w:r w:rsidRPr="00F44B73">
        <w:rPr>
          <w:highlight w:val="yellow"/>
        </w:rPr>
        <w:t>))</w:t>
      </w:r>
    </w:p>
    <w:p w14:paraId="0508B7BD" w14:textId="77777777" w:rsidR="00F44B73" w:rsidRPr="00F44B73" w:rsidRDefault="00F44B73" w:rsidP="00F44B73">
      <w:pPr>
        <w:spacing w:after="0" w:line="240" w:lineRule="auto"/>
        <w:rPr>
          <w:highlight w:val="yellow"/>
        </w:rPr>
      </w:pPr>
      <w:r w:rsidRPr="00F44B73">
        <w:rPr>
          <w:highlight w:val="yellow"/>
        </w:rPr>
        <w:t>Watchers&lt;-</w:t>
      </w:r>
      <w:proofErr w:type="gramStart"/>
      <w:r w:rsidRPr="00F44B73">
        <w:rPr>
          <w:highlight w:val="yellow"/>
        </w:rPr>
        <w:t>c(</w:t>
      </w:r>
      <w:proofErr w:type="spellStart"/>
      <w:proofErr w:type="gramEnd"/>
      <w:r w:rsidRPr="00F44B73">
        <w:rPr>
          <w:highlight w:val="yellow"/>
        </w:rPr>
        <w:t>Bias.Table</w:t>
      </w:r>
      <w:proofErr w:type="spellEnd"/>
      <w:r w:rsidRPr="00F44B73">
        <w:rPr>
          <w:highlight w:val="yellow"/>
        </w:rPr>
        <w:t>$...7=='Watching it')</w:t>
      </w:r>
    </w:p>
    <w:p w14:paraId="3A7D7752" w14:textId="77777777" w:rsidR="00F44B73" w:rsidRPr="00F44B73" w:rsidRDefault="00F44B73" w:rsidP="00F44B73">
      <w:pPr>
        <w:spacing w:after="0" w:line="240" w:lineRule="auto"/>
        <w:rPr>
          <w:highlight w:val="yellow"/>
        </w:rPr>
      </w:pPr>
      <w:r w:rsidRPr="00F44B73">
        <w:rPr>
          <w:highlight w:val="yellow"/>
        </w:rPr>
        <w:t>Readers&lt;-</w:t>
      </w:r>
      <w:proofErr w:type="gramStart"/>
      <w:r w:rsidRPr="00F44B73">
        <w:rPr>
          <w:highlight w:val="yellow"/>
        </w:rPr>
        <w:t>c(</w:t>
      </w:r>
      <w:proofErr w:type="spellStart"/>
      <w:proofErr w:type="gramEnd"/>
      <w:r w:rsidRPr="00F44B73">
        <w:rPr>
          <w:highlight w:val="yellow"/>
        </w:rPr>
        <w:t>Bias.Table</w:t>
      </w:r>
      <w:proofErr w:type="spellEnd"/>
      <w:r w:rsidRPr="00F44B73">
        <w:rPr>
          <w:highlight w:val="yellow"/>
        </w:rPr>
        <w:t>$...7=='Reading it')</w:t>
      </w:r>
    </w:p>
    <w:p w14:paraId="7A575E53" w14:textId="77777777" w:rsidR="00F44B73" w:rsidRPr="00F44B73" w:rsidRDefault="00F44B73" w:rsidP="00F44B73">
      <w:pPr>
        <w:spacing w:after="0" w:line="240" w:lineRule="auto"/>
        <w:rPr>
          <w:highlight w:val="yellow"/>
        </w:rPr>
      </w:pPr>
      <w:r w:rsidRPr="00F44B73">
        <w:rPr>
          <w:highlight w:val="yellow"/>
        </w:rPr>
        <w:t>Listeners&lt;-</w:t>
      </w:r>
      <w:proofErr w:type="gramStart"/>
      <w:r w:rsidRPr="00F44B73">
        <w:rPr>
          <w:highlight w:val="yellow"/>
        </w:rPr>
        <w:t>c(</w:t>
      </w:r>
      <w:proofErr w:type="spellStart"/>
      <w:proofErr w:type="gramEnd"/>
      <w:r w:rsidRPr="00F44B73">
        <w:rPr>
          <w:highlight w:val="yellow"/>
        </w:rPr>
        <w:t>Bias.Table</w:t>
      </w:r>
      <w:proofErr w:type="spellEnd"/>
      <w:r w:rsidRPr="00F44B73">
        <w:rPr>
          <w:highlight w:val="yellow"/>
        </w:rPr>
        <w:t>$...7=='Listening to it')</w:t>
      </w:r>
    </w:p>
    <w:p w14:paraId="04CA98AE" w14:textId="77777777" w:rsidR="00F44B73" w:rsidRPr="00F44B73" w:rsidRDefault="00F44B73" w:rsidP="00F44B73">
      <w:pPr>
        <w:spacing w:after="0" w:line="240" w:lineRule="auto"/>
        <w:rPr>
          <w:highlight w:val="yellow"/>
        </w:rPr>
      </w:pPr>
      <w:proofErr w:type="spellStart"/>
      <w:proofErr w:type="gramStart"/>
      <w:r w:rsidRPr="00F44B73">
        <w:rPr>
          <w:highlight w:val="yellow"/>
        </w:rPr>
        <w:t>media.type</w:t>
      </w:r>
      <w:proofErr w:type="spellEnd"/>
      <w:proofErr w:type="gramEnd"/>
      <w:r w:rsidRPr="00F44B73">
        <w:rPr>
          <w:highlight w:val="yellow"/>
        </w:rPr>
        <w:t>&lt;-</w:t>
      </w:r>
      <w:proofErr w:type="spellStart"/>
      <w:r w:rsidRPr="00F44B73">
        <w:rPr>
          <w:highlight w:val="yellow"/>
        </w:rPr>
        <w:t>data.matrix</w:t>
      </w:r>
      <w:proofErr w:type="spellEnd"/>
      <w:r w:rsidRPr="00F44B73">
        <w:rPr>
          <w:highlight w:val="yellow"/>
        </w:rPr>
        <w:t>(</w:t>
      </w:r>
      <w:proofErr w:type="spellStart"/>
      <w:r w:rsidRPr="00F44B73">
        <w:rPr>
          <w:highlight w:val="yellow"/>
        </w:rPr>
        <w:t>rbind</w:t>
      </w:r>
      <w:proofErr w:type="spellEnd"/>
      <w:r w:rsidRPr="00F44B73">
        <w:rPr>
          <w:highlight w:val="yellow"/>
        </w:rPr>
        <w:t>(Watchers, Readers, Listeners))</w:t>
      </w:r>
    </w:p>
    <w:p w14:paraId="6B500EDE" w14:textId="77777777" w:rsidR="00F44B73" w:rsidRPr="00F44B73" w:rsidRDefault="00F44B73" w:rsidP="00F44B73">
      <w:pPr>
        <w:spacing w:after="0" w:line="240" w:lineRule="auto"/>
        <w:rPr>
          <w:highlight w:val="yellow"/>
        </w:rPr>
      </w:pPr>
      <w:r w:rsidRPr="00F44B73">
        <w:rPr>
          <w:highlight w:val="yellow"/>
        </w:rPr>
        <w:t>entities&lt;-</w:t>
      </w:r>
      <w:proofErr w:type="gramStart"/>
      <w:r w:rsidRPr="00F44B73">
        <w:rPr>
          <w:highlight w:val="yellow"/>
        </w:rPr>
        <w:t>c(</w:t>
      </w:r>
      <w:proofErr w:type="gramEnd"/>
      <w:r w:rsidRPr="00F44B73">
        <w:rPr>
          <w:highlight w:val="yellow"/>
        </w:rPr>
        <w:t>"Watch", "Read", "Listen")</w:t>
      </w:r>
    </w:p>
    <w:p w14:paraId="79575BAC" w14:textId="77777777" w:rsidR="00F44B73" w:rsidRPr="00F44B73" w:rsidRDefault="00F44B73" w:rsidP="00F44B73">
      <w:pPr>
        <w:spacing w:after="0" w:line="240" w:lineRule="auto"/>
        <w:rPr>
          <w:highlight w:val="yellow"/>
        </w:rPr>
      </w:pPr>
      <w:proofErr w:type="spellStart"/>
      <w:proofErr w:type="gramStart"/>
      <w:r w:rsidRPr="00F44B73">
        <w:rPr>
          <w:highlight w:val="yellow"/>
        </w:rPr>
        <w:t>barplot</w:t>
      </w:r>
      <w:proofErr w:type="spellEnd"/>
      <w:r w:rsidRPr="00F44B73">
        <w:rPr>
          <w:highlight w:val="yellow"/>
        </w:rPr>
        <w:t>(</w:t>
      </w:r>
      <w:proofErr w:type="gramEnd"/>
      <w:r w:rsidRPr="00F44B73">
        <w:rPr>
          <w:highlight w:val="yellow"/>
        </w:rPr>
        <w:t xml:space="preserve">true, beside=T, </w:t>
      </w:r>
      <w:proofErr w:type="spellStart"/>
      <w:r w:rsidRPr="00F44B73">
        <w:rPr>
          <w:highlight w:val="yellow"/>
        </w:rPr>
        <w:t>ylab</w:t>
      </w:r>
      <w:proofErr w:type="spellEnd"/>
      <w:r w:rsidRPr="00F44B73">
        <w:rPr>
          <w:highlight w:val="yellow"/>
        </w:rPr>
        <w:t xml:space="preserve"> = "Number of Respondents", </w:t>
      </w:r>
      <w:proofErr w:type="spellStart"/>
      <w:r w:rsidRPr="00F44B73">
        <w:rPr>
          <w:highlight w:val="yellow"/>
        </w:rPr>
        <w:t>names.arg</w:t>
      </w:r>
      <w:proofErr w:type="spellEnd"/>
      <w:r w:rsidRPr="00F44B73">
        <w:rPr>
          <w:highlight w:val="yellow"/>
        </w:rPr>
        <w:t>=c("</w:t>
      </w:r>
      <w:proofErr w:type="spellStart"/>
      <w:r w:rsidRPr="00F44B73">
        <w:rPr>
          <w:highlight w:val="yellow"/>
        </w:rPr>
        <w:t>Watchers","Readers","Listeners</w:t>
      </w:r>
      <w:proofErr w:type="spellEnd"/>
      <w:r w:rsidRPr="00F44B73">
        <w:rPr>
          <w:highlight w:val="yellow"/>
        </w:rPr>
        <w:t>"),</w:t>
      </w:r>
    </w:p>
    <w:p w14:paraId="2764CD99" w14:textId="77777777" w:rsidR="00F44B73" w:rsidRDefault="00F44B73" w:rsidP="00F44B73">
      <w:pPr>
        <w:spacing w:after="0" w:line="240" w:lineRule="auto"/>
      </w:pPr>
      <w:r w:rsidRPr="00F44B73">
        <w:rPr>
          <w:highlight w:val="yellow"/>
        </w:rPr>
        <w:t xml:space="preserve">        col = </w:t>
      </w:r>
      <w:proofErr w:type="gramStart"/>
      <w:r w:rsidRPr="00F44B73">
        <w:rPr>
          <w:highlight w:val="yellow"/>
        </w:rPr>
        <w:t>c(</w:t>
      </w:r>
      <w:proofErr w:type="gramEnd"/>
      <w:r w:rsidRPr="00F44B73">
        <w:rPr>
          <w:highlight w:val="yellow"/>
        </w:rPr>
        <w:t>"</w:t>
      </w:r>
      <w:proofErr w:type="spellStart"/>
      <w:r w:rsidRPr="00F44B73">
        <w:rPr>
          <w:highlight w:val="yellow"/>
        </w:rPr>
        <w:t>darkblue</w:t>
      </w:r>
      <w:proofErr w:type="spellEnd"/>
      <w:r w:rsidRPr="00F44B73">
        <w:rPr>
          <w:highlight w:val="yellow"/>
        </w:rPr>
        <w:t xml:space="preserve">", "maroon"), </w:t>
      </w:r>
      <w:proofErr w:type="spellStart"/>
      <w:r w:rsidRPr="00F44B73">
        <w:rPr>
          <w:highlight w:val="yellow"/>
        </w:rPr>
        <w:t>ylim</w:t>
      </w:r>
      <w:proofErr w:type="spellEnd"/>
      <w:r w:rsidRPr="00F44B73">
        <w:rPr>
          <w:highlight w:val="yellow"/>
        </w:rPr>
        <w:t xml:space="preserve"> = c(0, 1000), main = "News Media Type and Perceived Accuracy")</w:t>
      </w:r>
    </w:p>
    <w:p w14:paraId="410BC02C" w14:textId="77777777" w:rsidR="00F44B73" w:rsidRDefault="00F44B73" w:rsidP="00003B70">
      <w:pPr>
        <w:spacing w:after="0" w:line="240" w:lineRule="auto"/>
      </w:pPr>
    </w:p>
    <w:sectPr w:rsidR="00F44B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457D00"/>
    <w:multiLevelType w:val="hybridMultilevel"/>
    <w:tmpl w:val="9DEE2A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536FFA"/>
    <w:multiLevelType w:val="hybridMultilevel"/>
    <w:tmpl w:val="57D04984"/>
    <w:lvl w:ilvl="0" w:tplc="04090001">
      <w:start w:val="1"/>
      <w:numFmt w:val="bullet"/>
      <w:lvlText w:val=""/>
      <w:lvlJc w:val="left"/>
      <w:pPr>
        <w:ind w:left="1800" w:hanging="360"/>
      </w:pPr>
      <w:rPr>
        <w:rFonts w:ascii="Symbol" w:hAnsi="Symbol" w:cs="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num w:numId="1" w16cid:durableId="1487698939">
    <w:abstractNumId w:val="0"/>
  </w:num>
  <w:num w:numId="2" w16cid:durableId="537399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E7B"/>
    <w:rsid w:val="00003B70"/>
    <w:rsid w:val="00026279"/>
    <w:rsid w:val="0006746B"/>
    <w:rsid w:val="00075368"/>
    <w:rsid w:val="000B0C3F"/>
    <w:rsid w:val="000E6CC7"/>
    <w:rsid w:val="0011070C"/>
    <w:rsid w:val="00152E08"/>
    <w:rsid w:val="001A0755"/>
    <w:rsid w:val="001B4378"/>
    <w:rsid w:val="001D0FA9"/>
    <w:rsid w:val="001D17D4"/>
    <w:rsid w:val="0029493D"/>
    <w:rsid w:val="002F54F9"/>
    <w:rsid w:val="003C2AE4"/>
    <w:rsid w:val="00463997"/>
    <w:rsid w:val="00552BA0"/>
    <w:rsid w:val="005843E3"/>
    <w:rsid w:val="005D2C66"/>
    <w:rsid w:val="00677C9A"/>
    <w:rsid w:val="00682BFC"/>
    <w:rsid w:val="006C07A1"/>
    <w:rsid w:val="006E2EC2"/>
    <w:rsid w:val="0078428F"/>
    <w:rsid w:val="008053AF"/>
    <w:rsid w:val="00846765"/>
    <w:rsid w:val="00866E7B"/>
    <w:rsid w:val="009320D0"/>
    <w:rsid w:val="00A17E36"/>
    <w:rsid w:val="00A50B0F"/>
    <w:rsid w:val="00AE54C6"/>
    <w:rsid w:val="00B42A0A"/>
    <w:rsid w:val="00B96815"/>
    <w:rsid w:val="00C041EC"/>
    <w:rsid w:val="00C44056"/>
    <w:rsid w:val="00C5363E"/>
    <w:rsid w:val="00C54187"/>
    <w:rsid w:val="00CA14FA"/>
    <w:rsid w:val="00D64BBB"/>
    <w:rsid w:val="00DF7053"/>
    <w:rsid w:val="00E05BA4"/>
    <w:rsid w:val="00E76A45"/>
    <w:rsid w:val="00F24711"/>
    <w:rsid w:val="00F44B73"/>
    <w:rsid w:val="00FB00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B0D4B"/>
  <w15:chartTrackingRefBased/>
  <w15:docId w15:val="{9D4C8EEE-E6A3-46E9-9955-569D11384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76A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96815"/>
    <w:rPr>
      <w:color w:val="808080"/>
    </w:rPr>
  </w:style>
  <w:style w:type="paragraph" w:styleId="ListParagraph">
    <w:name w:val="List Paragraph"/>
    <w:basedOn w:val="Normal"/>
    <w:uiPriority w:val="34"/>
    <w:qFormat/>
    <w:rsid w:val="008467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6</Pages>
  <Words>1267</Words>
  <Characters>7387</Characters>
  <Application>Microsoft Office Word</Application>
  <DocSecurity>0</DocSecurity>
  <Lines>241</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Bachner</dc:creator>
  <cp:keywords/>
  <dc:description/>
  <cp:lastModifiedBy>Charly Collins</cp:lastModifiedBy>
  <cp:revision>6</cp:revision>
  <dcterms:created xsi:type="dcterms:W3CDTF">2022-12-14T00:23:00Z</dcterms:created>
  <dcterms:modified xsi:type="dcterms:W3CDTF">2022-12-14T16:17:00Z</dcterms:modified>
</cp:coreProperties>
</file>