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6C63C" w14:textId="77777777" w:rsidR="003E1C3E" w:rsidRPr="00977207" w:rsidRDefault="003E1C3E" w:rsidP="003E1C3E">
      <w:pPr>
        <w:pStyle w:val="Header"/>
        <w:rPr>
          <w:rFonts w:cstheme="minorHAnsi"/>
          <w:b/>
          <w:bCs/>
          <w:color w:val="FF0000"/>
          <w:sz w:val="28"/>
          <w:szCs w:val="28"/>
        </w:rPr>
      </w:pPr>
      <w:r w:rsidRPr="00977207">
        <w:rPr>
          <w:rFonts w:cstheme="minorHAnsi"/>
          <w:b/>
          <w:bCs/>
          <w:color w:val="FF0000"/>
          <w:sz w:val="28"/>
          <w:szCs w:val="28"/>
        </w:rPr>
        <w:t xml:space="preserve">This is an official university assessment document. </w:t>
      </w:r>
    </w:p>
    <w:p w14:paraId="22D3542D" w14:textId="7070D9E4" w:rsidR="003E1C3E" w:rsidRPr="003E1C3E" w:rsidRDefault="003E1C3E" w:rsidP="003E1C3E">
      <w:pPr>
        <w:pStyle w:val="Header"/>
        <w:rPr>
          <w:rFonts w:cstheme="minorHAnsi"/>
          <w:b/>
          <w:bCs/>
          <w:color w:val="FF0000"/>
          <w:sz w:val="28"/>
          <w:szCs w:val="28"/>
        </w:rPr>
      </w:pPr>
      <w:r w:rsidRPr="00977207">
        <w:rPr>
          <w:rFonts w:cstheme="minorHAnsi"/>
          <w:b/>
          <w:bCs/>
          <w:color w:val="FF0000"/>
          <w:sz w:val="28"/>
          <w:szCs w:val="28"/>
        </w:rPr>
        <w:t xml:space="preserve">Dissemination, circulation or sharing in any form (including uploading this document onto online platforms) has not been authorized and is strictly prohibited. Detection of </w:t>
      </w:r>
      <w:r>
        <w:rPr>
          <w:rFonts w:cstheme="minorHAnsi"/>
          <w:b/>
          <w:bCs/>
          <w:color w:val="FF0000"/>
          <w:sz w:val="28"/>
          <w:szCs w:val="28"/>
        </w:rPr>
        <w:t>the availability and usage of</w:t>
      </w:r>
      <w:r w:rsidRPr="00977207">
        <w:rPr>
          <w:rFonts w:cstheme="minorHAnsi"/>
          <w:b/>
          <w:bCs/>
          <w:color w:val="FF0000"/>
          <w:sz w:val="28"/>
          <w:szCs w:val="28"/>
        </w:rPr>
        <w:t xml:space="preserve"> online versions of this document will be investigated as a matter of a breach of academic integrity.</w:t>
      </w:r>
    </w:p>
    <w:p w14:paraId="5DCDE77E" w14:textId="77777777" w:rsidR="003E1C3E" w:rsidRDefault="003E1C3E" w:rsidP="00D95B5D">
      <w:pPr>
        <w:tabs>
          <w:tab w:val="left" w:pos="7780"/>
        </w:tabs>
        <w:rPr>
          <w:rFonts w:cstheme="minorHAnsi"/>
        </w:rPr>
      </w:pPr>
    </w:p>
    <w:p w14:paraId="58378C3F" w14:textId="2050FB85" w:rsidR="008106F9" w:rsidRPr="007C4A09" w:rsidRDefault="007C4A09" w:rsidP="00D95B5D">
      <w:pPr>
        <w:tabs>
          <w:tab w:val="left" w:pos="7780"/>
        </w:tabs>
        <w:rPr>
          <w:rFonts w:cstheme="minorHAnsi"/>
        </w:rPr>
      </w:pPr>
      <w:r w:rsidRPr="007C4A09">
        <w:rPr>
          <w:rFonts w:cstheme="minorHAnsi"/>
          <w:noProof/>
          <w:lang w:eastAsia="en-AU"/>
        </w:rPr>
        <w:drawing>
          <wp:anchor distT="0" distB="0" distL="114300" distR="114300" simplePos="0" relativeHeight="251657216" behindDoc="1" locked="0" layoutInCell="1" allowOverlap="1" wp14:anchorId="0F65B510" wp14:editId="4A708A5A">
            <wp:simplePos x="0" y="0"/>
            <wp:positionH relativeFrom="column">
              <wp:posOffset>0</wp:posOffset>
            </wp:positionH>
            <wp:positionV relativeFrom="paragraph">
              <wp:posOffset>0</wp:posOffset>
            </wp:positionV>
            <wp:extent cx="1391055" cy="495300"/>
            <wp:effectExtent l="0" t="0" r="6350" b="0"/>
            <wp:wrapNone/>
            <wp:docPr id="2" name="Picture 2" descr="Description: Description: RMIT logo 35mm 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RMIT logo 35mm co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8340" cy="497894"/>
                    </a:xfrm>
                    <a:prstGeom prst="rect">
                      <a:avLst/>
                    </a:prstGeom>
                    <a:noFill/>
                    <a:ln>
                      <a:noFill/>
                    </a:ln>
                  </pic:spPr>
                </pic:pic>
              </a:graphicData>
            </a:graphic>
            <wp14:sizeRelH relativeFrom="page">
              <wp14:pctWidth>0</wp14:pctWidth>
            </wp14:sizeRelH>
            <wp14:sizeRelV relativeFrom="page">
              <wp14:pctHeight>0</wp14:pctHeight>
            </wp14:sizeRelV>
          </wp:anchor>
        </w:drawing>
      </w:r>
      <w:r w:rsidR="00560A65">
        <w:rPr>
          <w:noProof/>
          <w:lang w:eastAsia="en-AU"/>
        </w:rPr>
        <w:object w:dxaOrig="1440" w:dyaOrig="1440" w14:anchorId="38A6A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361.5pt;margin-top:-8.05pt;width:91.05pt;height:53.6pt;z-index:-251658240;mso-wrap-edited:f;mso-width-percent:0;mso-height-percent:0;mso-position-horizontal-relative:text;mso-position-vertical-relative:text;mso-width-percent:0;mso-height-percent:0">
            <v:imagedata r:id="rId9" o:title=""/>
          </v:shape>
          <o:OLEObject Type="Embed" ProgID="MSPhotoEd.3" ShapeID="_x0000_s2050" DrawAspect="Content" ObjectID="_1741423761" r:id="rId10"/>
        </w:object>
      </w:r>
      <w:r w:rsidR="00D95B5D" w:rsidRPr="007C4A09">
        <w:rPr>
          <w:rFonts w:cstheme="minorHAnsi"/>
        </w:rPr>
        <w:tab/>
      </w:r>
    </w:p>
    <w:p w14:paraId="660C3F86" w14:textId="77777777" w:rsidR="00923929" w:rsidRPr="007C4A09" w:rsidRDefault="00923929" w:rsidP="007C4A09">
      <w:pPr>
        <w:rPr>
          <w:rFonts w:cstheme="minorHAnsi"/>
        </w:rPr>
      </w:pPr>
    </w:p>
    <w:p w14:paraId="7400215E" w14:textId="77777777" w:rsidR="007C4A09" w:rsidRDefault="007C4A09" w:rsidP="007C4A09">
      <w:pPr>
        <w:rPr>
          <w:rFonts w:cstheme="minorHAnsi"/>
          <w:b/>
          <w:sz w:val="28"/>
          <w:szCs w:val="28"/>
        </w:rPr>
      </w:pPr>
    </w:p>
    <w:p w14:paraId="7EEDF46F" w14:textId="16BF3A0A" w:rsidR="00923929" w:rsidRPr="007C4A09" w:rsidRDefault="00923929" w:rsidP="007C4A09">
      <w:pPr>
        <w:rPr>
          <w:rFonts w:cstheme="minorHAnsi"/>
          <w:b/>
          <w:sz w:val="28"/>
          <w:szCs w:val="28"/>
        </w:rPr>
      </w:pPr>
      <w:r w:rsidRPr="007C4A09">
        <w:rPr>
          <w:rFonts w:cstheme="minorHAnsi"/>
          <w:b/>
          <w:sz w:val="28"/>
          <w:szCs w:val="28"/>
        </w:rPr>
        <w:t>ECON1016  Macroeconomics</w:t>
      </w:r>
      <w:r w:rsidR="007C4A09">
        <w:rPr>
          <w:rFonts w:cstheme="minorHAnsi"/>
          <w:b/>
          <w:sz w:val="28"/>
          <w:szCs w:val="28"/>
        </w:rPr>
        <w:t xml:space="preserve"> </w:t>
      </w:r>
      <w:r w:rsidRPr="007C4A09">
        <w:rPr>
          <w:rFonts w:cstheme="minorHAnsi"/>
          <w:b/>
          <w:sz w:val="28"/>
          <w:szCs w:val="28"/>
        </w:rPr>
        <w:t xml:space="preserve">1 </w:t>
      </w:r>
    </w:p>
    <w:p w14:paraId="5FBC07CA" w14:textId="346405BA" w:rsidR="00923929" w:rsidRPr="003E1C3E" w:rsidRDefault="005C4CB1">
      <w:pPr>
        <w:rPr>
          <w:rFonts w:cstheme="minorHAnsi"/>
          <w:b/>
          <w:sz w:val="28"/>
          <w:szCs w:val="28"/>
          <w:lang w:eastAsia="ja-JP"/>
        </w:rPr>
      </w:pPr>
      <w:r>
        <w:rPr>
          <w:rFonts w:cstheme="minorHAnsi"/>
          <w:b/>
          <w:sz w:val="28"/>
          <w:szCs w:val="28"/>
          <w:lang w:eastAsia="ja-JP"/>
        </w:rPr>
        <w:t>Assignment 3</w:t>
      </w:r>
    </w:p>
    <w:p w14:paraId="4B83AD72" w14:textId="411A1E91" w:rsidR="00923929" w:rsidRPr="00344C78" w:rsidRDefault="007C4A09">
      <w:pPr>
        <w:rPr>
          <w:rFonts w:cstheme="minorHAnsi"/>
          <w:sz w:val="24"/>
          <w:szCs w:val="24"/>
        </w:rPr>
      </w:pPr>
      <w:r w:rsidRPr="00344C78">
        <w:rPr>
          <w:rFonts w:cstheme="minorHAnsi"/>
          <w:sz w:val="24"/>
          <w:szCs w:val="24"/>
        </w:rPr>
        <w:t xml:space="preserve">Student name: </w:t>
      </w:r>
    </w:p>
    <w:p w14:paraId="339F0114" w14:textId="77777777" w:rsidR="00344C78" w:rsidRDefault="007C4A09" w:rsidP="00344C78">
      <w:pPr>
        <w:rPr>
          <w:rFonts w:cstheme="minorHAnsi"/>
          <w:sz w:val="24"/>
          <w:szCs w:val="24"/>
        </w:rPr>
      </w:pPr>
      <w:r w:rsidRPr="00344C78">
        <w:rPr>
          <w:rFonts w:cstheme="minorHAnsi"/>
          <w:sz w:val="24"/>
          <w:szCs w:val="24"/>
        </w:rPr>
        <w:t xml:space="preserve">Student number: </w:t>
      </w:r>
    </w:p>
    <w:p w14:paraId="025A6119" w14:textId="77777777" w:rsidR="00344C78" w:rsidRDefault="00344C78" w:rsidP="00344C78">
      <w:pPr>
        <w:rPr>
          <w:rFonts w:ascii="Calibri" w:hAnsi="Calibri"/>
          <w:sz w:val="24"/>
          <w:szCs w:val="24"/>
        </w:rPr>
      </w:pPr>
      <w:r w:rsidRPr="00344C78">
        <w:rPr>
          <w:rFonts w:ascii="Calibri" w:hAnsi="Calibri"/>
          <w:sz w:val="24"/>
          <w:szCs w:val="24"/>
        </w:rPr>
        <w:t>Lecture group:</w:t>
      </w:r>
    </w:p>
    <w:p w14:paraId="172B5FFF" w14:textId="77777777" w:rsidR="00344C78" w:rsidRPr="00344C78" w:rsidRDefault="00344C78" w:rsidP="00344C78">
      <w:pPr>
        <w:rPr>
          <w:rFonts w:cstheme="minorHAnsi"/>
          <w:sz w:val="24"/>
          <w:szCs w:val="24"/>
        </w:rPr>
      </w:pPr>
      <w:r w:rsidRPr="00344C78">
        <w:rPr>
          <w:rFonts w:ascii="Calibri" w:hAnsi="Calibri"/>
          <w:sz w:val="24"/>
          <w:szCs w:val="24"/>
        </w:rPr>
        <w:t>Date and time of Lecture:</w:t>
      </w:r>
    </w:p>
    <w:p w14:paraId="3C407496" w14:textId="6AFFCD6E" w:rsidR="00344C78" w:rsidRDefault="00344C78" w:rsidP="00344C78">
      <w:pPr>
        <w:rPr>
          <w:rFonts w:ascii="Calibri" w:hAnsi="Calibri"/>
          <w:sz w:val="24"/>
          <w:szCs w:val="24"/>
        </w:rPr>
      </w:pPr>
      <w:r>
        <w:rPr>
          <w:rFonts w:ascii="Calibri" w:hAnsi="Calibri"/>
          <w:sz w:val="24"/>
          <w:szCs w:val="24"/>
        </w:rPr>
        <w:t>Teacher’s name</w:t>
      </w:r>
      <w:r w:rsidRPr="00344C78">
        <w:rPr>
          <w:rFonts w:ascii="Calibri" w:hAnsi="Calibri"/>
          <w:sz w:val="24"/>
          <w:szCs w:val="24"/>
        </w:rPr>
        <w:t>:</w:t>
      </w:r>
    </w:p>
    <w:p w14:paraId="15A1CFD3" w14:textId="77777777" w:rsidR="00923929" w:rsidRPr="00344C78" w:rsidRDefault="00923929">
      <w:pPr>
        <w:rPr>
          <w:rFonts w:cstheme="minorHAnsi"/>
          <w:sz w:val="24"/>
          <w:szCs w:val="24"/>
        </w:rPr>
      </w:pPr>
    </w:p>
    <w:p w14:paraId="07EAF987" w14:textId="53FC856B" w:rsidR="00D95B5D" w:rsidRPr="00344C78" w:rsidRDefault="007C4A09" w:rsidP="003E1C3E">
      <w:pPr>
        <w:jc w:val="both"/>
        <w:rPr>
          <w:rFonts w:cstheme="minorHAnsi"/>
          <w:sz w:val="24"/>
          <w:szCs w:val="24"/>
        </w:rPr>
      </w:pPr>
      <w:r w:rsidRPr="00344C78">
        <w:rPr>
          <w:rFonts w:cstheme="minorHAnsi"/>
          <w:b/>
          <w:bCs/>
          <w:sz w:val="24"/>
          <w:szCs w:val="24"/>
        </w:rPr>
        <w:t>Assessment Declaration</w:t>
      </w:r>
      <w:r w:rsidRPr="00344C78">
        <w:rPr>
          <w:rFonts w:cstheme="minorHAnsi"/>
          <w:sz w:val="24"/>
          <w:szCs w:val="24"/>
        </w:rPr>
        <w:t xml:space="preserve">: </w:t>
      </w:r>
      <w:r w:rsidR="00E43D98" w:rsidRPr="00344C78">
        <w:rPr>
          <w:rFonts w:cstheme="minorHAnsi"/>
          <w:sz w:val="24"/>
          <w:szCs w:val="24"/>
        </w:rPr>
        <w:t>This is an individual piece of assessment. That means it must be your own work and you can’t copy or have someone else complete any part of the work for you.</w:t>
      </w:r>
    </w:p>
    <w:p w14:paraId="3F15AAD9" w14:textId="3796E5AB" w:rsidR="00923929" w:rsidRPr="00344C78" w:rsidRDefault="00E43D98" w:rsidP="003E1C3E">
      <w:pPr>
        <w:jc w:val="both"/>
        <w:rPr>
          <w:rFonts w:cstheme="minorHAnsi"/>
          <w:sz w:val="24"/>
          <w:szCs w:val="24"/>
        </w:rPr>
      </w:pPr>
      <w:r w:rsidRPr="00344C78">
        <w:rPr>
          <w:rFonts w:cstheme="minorHAnsi"/>
          <w:sz w:val="24"/>
          <w:szCs w:val="24"/>
        </w:rPr>
        <w:t>By submitting this assessment you are declaring that you have read, understood and agree to the content and expectations of the </w:t>
      </w:r>
      <w:hyperlink r:id="rId11" w:tgtFrame="_blank" w:tooltip="https://www.rmit.edu.au/students/student-essentials/assessment-and-exams/assessment/assessment-declaration" w:history="1">
        <w:r w:rsidRPr="00344C78">
          <w:rPr>
            <w:color w:val="0070C0"/>
            <w:sz w:val="24"/>
            <w:szCs w:val="24"/>
            <w:u w:val="single"/>
          </w:rPr>
          <w:t>Assessment declaration</w:t>
        </w:r>
        <w:r w:rsidRPr="00344C78">
          <w:rPr>
            <w:sz w:val="24"/>
            <w:szCs w:val="24"/>
          </w:rPr>
          <w:t>.</w:t>
        </w:r>
      </w:hyperlink>
    </w:p>
    <w:p w14:paraId="1528407E" w14:textId="523BF76D" w:rsidR="00E43D98" w:rsidRPr="00344C78" w:rsidRDefault="007C4A09" w:rsidP="007C4A09">
      <w:pPr>
        <w:rPr>
          <w:rFonts w:cstheme="minorHAnsi"/>
          <w:sz w:val="24"/>
          <w:szCs w:val="24"/>
        </w:rPr>
      </w:pPr>
      <w:r w:rsidRPr="00344C78">
        <w:rPr>
          <w:rFonts w:cstheme="minorHAnsi"/>
          <w:sz w:val="24"/>
          <w:szCs w:val="24"/>
        </w:rPr>
        <w:t>S</w:t>
      </w:r>
      <w:r w:rsidR="003E1C3E">
        <w:rPr>
          <w:rFonts w:cstheme="minorHAnsi"/>
          <w:sz w:val="24"/>
          <w:szCs w:val="24"/>
        </w:rPr>
        <w:t>tudent s</w:t>
      </w:r>
      <w:r w:rsidRPr="00344C78">
        <w:rPr>
          <w:rFonts w:cstheme="minorHAnsi"/>
          <w:sz w:val="24"/>
          <w:szCs w:val="24"/>
        </w:rPr>
        <w:t>ignature and date</w:t>
      </w:r>
      <w:r w:rsidR="00AB4052" w:rsidRPr="00344C78">
        <w:rPr>
          <w:rFonts w:cstheme="minorHAnsi"/>
          <w:sz w:val="24"/>
          <w:szCs w:val="24"/>
        </w:rPr>
        <w:t>:</w:t>
      </w:r>
    </w:p>
    <w:p w14:paraId="443EE1EA" w14:textId="77777777" w:rsidR="00E43D98" w:rsidRPr="00344C78" w:rsidRDefault="00E43D98">
      <w:pPr>
        <w:rPr>
          <w:rFonts w:cstheme="minorHAnsi"/>
          <w:bCs/>
          <w:sz w:val="24"/>
          <w:szCs w:val="24"/>
        </w:rPr>
      </w:pPr>
    </w:p>
    <w:p w14:paraId="3322581E" w14:textId="547FED65" w:rsidR="00E43D98" w:rsidRPr="00344C78" w:rsidRDefault="00AB4052" w:rsidP="00AB4052">
      <w:pPr>
        <w:jc w:val="both"/>
        <w:rPr>
          <w:rFonts w:cstheme="minorHAnsi"/>
          <w:bCs/>
          <w:sz w:val="24"/>
          <w:szCs w:val="24"/>
        </w:rPr>
      </w:pPr>
      <w:r w:rsidRPr="00344C78">
        <w:rPr>
          <w:rFonts w:cstheme="minorHAnsi"/>
          <w:bCs/>
          <w:sz w:val="24"/>
          <w:szCs w:val="24"/>
        </w:rPr>
        <w:t xml:space="preserve">[Note: </w:t>
      </w:r>
      <w:r w:rsidR="005C4CB1" w:rsidRPr="00344C78">
        <w:rPr>
          <w:rFonts w:cstheme="minorHAnsi"/>
          <w:bCs/>
          <w:sz w:val="24"/>
          <w:szCs w:val="24"/>
        </w:rPr>
        <w:t xml:space="preserve">Students should use this document to complete your assignment questions. </w:t>
      </w:r>
      <w:r w:rsidR="00344C78" w:rsidRPr="00344C78">
        <w:rPr>
          <w:rFonts w:cstheme="minorHAnsi"/>
          <w:bCs/>
          <w:sz w:val="24"/>
          <w:szCs w:val="24"/>
        </w:rPr>
        <w:t xml:space="preserve">Please carefully note all instructions, including </w:t>
      </w:r>
      <w:r w:rsidR="003E1C3E">
        <w:rPr>
          <w:rFonts w:cstheme="minorHAnsi"/>
          <w:bCs/>
          <w:sz w:val="24"/>
          <w:szCs w:val="24"/>
        </w:rPr>
        <w:t xml:space="preserve">the </w:t>
      </w:r>
      <w:r w:rsidR="00344C78" w:rsidRPr="00344C78">
        <w:rPr>
          <w:rFonts w:cstheme="minorHAnsi"/>
          <w:bCs/>
          <w:sz w:val="24"/>
          <w:szCs w:val="24"/>
        </w:rPr>
        <w:t xml:space="preserve">maximum word count for each question. Additional words that exceed the recommended word count for the respective question will not be considered by the examiner. </w:t>
      </w:r>
      <w:r w:rsidRPr="00344C78">
        <w:rPr>
          <w:rFonts w:cstheme="minorHAnsi"/>
          <w:bCs/>
          <w:sz w:val="24"/>
          <w:szCs w:val="24"/>
        </w:rPr>
        <w:t>After you have answered the questions, you can delete the questions and instructions within in square brackets and simply retain the section headings and question numbers when you submit your final document.</w:t>
      </w:r>
      <w:r w:rsidR="004C1082" w:rsidRPr="00344C78">
        <w:rPr>
          <w:rFonts w:cstheme="minorHAnsi"/>
          <w:bCs/>
          <w:sz w:val="24"/>
          <w:szCs w:val="24"/>
        </w:rPr>
        <w:t xml:space="preserve"> You can save this as a Word or PDF file. It is recommended that you save as PDF to preserve the text formatting of your diagrams and formulas.</w:t>
      </w:r>
      <w:r w:rsidRPr="00344C78">
        <w:rPr>
          <w:rFonts w:cstheme="minorHAnsi"/>
          <w:bCs/>
          <w:sz w:val="24"/>
          <w:szCs w:val="24"/>
        </w:rPr>
        <w:t>]</w:t>
      </w:r>
    </w:p>
    <w:p w14:paraId="478BE3DD" w14:textId="77777777" w:rsidR="00E43D98" w:rsidRPr="007C4A09" w:rsidRDefault="00E43D98">
      <w:pPr>
        <w:rPr>
          <w:rFonts w:cstheme="minorHAnsi"/>
          <w:b/>
        </w:rPr>
      </w:pPr>
    </w:p>
    <w:p w14:paraId="5CB16CE0" w14:textId="77777777" w:rsidR="00E43D98" w:rsidRPr="007C4A09" w:rsidRDefault="00E43D98">
      <w:pPr>
        <w:rPr>
          <w:rFonts w:cstheme="minorHAnsi"/>
          <w:b/>
        </w:rPr>
      </w:pPr>
    </w:p>
    <w:p w14:paraId="0839513B" w14:textId="13ADCAC1" w:rsidR="00E43D98" w:rsidRPr="007C4A09" w:rsidRDefault="009A0B22">
      <w:pPr>
        <w:rPr>
          <w:rFonts w:cstheme="minorHAnsi"/>
          <w:b/>
        </w:rPr>
      </w:pPr>
      <w:r w:rsidRPr="007C4A09">
        <w:rPr>
          <w:rFonts w:cstheme="minorHAnsi"/>
          <w:b/>
        </w:rPr>
        <w:br w:type="page"/>
      </w:r>
    </w:p>
    <w:p w14:paraId="5BFB7868" w14:textId="0277D76F" w:rsidR="00646D42" w:rsidRPr="007C4A09" w:rsidRDefault="000F375F">
      <w:pPr>
        <w:rPr>
          <w:rFonts w:cstheme="minorHAnsi"/>
          <w:b/>
          <w:sz w:val="28"/>
          <w:szCs w:val="28"/>
        </w:rPr>
      </w:pPr>
      <w:r w:rsidRPr="007C4A09">
        <w:rPr>
          <w:rFonts w:cstheme="minorHAnsi"/>
          <w:b/>
          <w:sz w:val="28"/>
          <w:szCs w:val="28"/>
        </w:rPr>
        <w:lastRenderedPageBreak/>
        <w:t>SECTION A</w:t>
      </w:r>
    </w:p>
    <w:p w14:paraId="6DE9F2EA" w14:textId="7A34944A" w:rsidR="00AA1F5C" w:rsidRPr="00515E5B" w:rsidRDefault="00B56F03" w:rsidP="00515E5B">
      <w:pPr>
        <w:jc w:val="both"/>
        <w:rPr>
          <w:rFonts w:cstheme="minorHAnsi"/>
          <w:bCs/>
          <w:sz w:val="24"/>
          <w:szCs w:val="24"/>
          <w:u w:val="single"/>
        </w:rPr>
      </w:pPr>
      <w:r w:rsidRPr="00515E5B">
        <w:rPr>
          <w:rFonts w:cstheme="minorHAnsi"/>
          <w:bCs/>
          <w:sz w:val="24"/>
          <w:szCs w:val="24"/>
        </w:rPr>
        <w:t>[</w:t>
      </w:r>
      <w:r w:rsidR="000F375F" w:rsidRPr="00515E5B">
        <w:rPr>
          <w:rFonts w:cstheme="minorHAnsi"/>
          <w:bCs/>
          <w:sz w:val="24"/>
          <w:szCs w:val="24"/>
        </w:rPr>
        <w:t xml:space="preserve">This section contains five questions. </w:t>
      </w:r>
      <w:r w:rsidR="008D18EB">
        <w:rPr>
          <w:rFonts w:cstheme="minorHAnsi"/>
          <w:bCs/>
          <w:sz w:val="24"/>
          <w:szCs w:val="24"/>
        </w:rPr>
        <w:t>This section is worth 20 marks</w:t>
      </w:r>
      <w:r w:rsidR="007A074E">
        <w:rPr>
          <w:rFonts w:cstheme="minorHAnsi"/>
          <w:bCs/>
          <w:sz w:val="24"/>
          <w:szCs w:val="24"/>
        </w:rPr>
        <w:t>.</w:t>
      </w:r>
      <w:r w:rsidR="000F375F" w:rsidRPr="00515E5B">
        <w:rPr>
          <w:rFonts w:cstheme="minorHAnsi"/>
          <w:bCs/>
          <w:sz w:val="24"/>
          <w:szCs w:val="24"/>
        </w:rPr>
        <w:t xml:space="preserve"> For each question, explain whether the state</w:t>
      </w:r>
      <w:r w:rsidR="00EB775C" w:rsidRPr="00515E5B">
        <w:rPr>
          <w:rFonts w:cstheme="minorHAnsi"/>
          <w:bCs/>
          <w:sz w:val="24"/>
          <w:szCs w:val="24"/>
        </w:rPr>
        <w:t xml:space="preserve">ment is </w:t>
      </w:r>
      <w:r w:rsidR="00515E5B">
        <w:rPr>
          <w:rFonts w:cstheme="minorHAnsi"/>
          <w:bCs/>
          <w:sz w:val="24"/>
          <w:szCs w:val="24"/>
        </w:rPr>
        <w:t>T</w:t>
      </w:r>
      <w:r w:rsidR="00EB775C" w:rsidRPr="00515E5B">
        <w:rPr>
          <w:rFonts w:cstheme="minorHAnsi"/>
          <w:bCs/>
          <w:sz w:val="24"/>
          <w:szCs w:val="24"/>
        </w:rPr>
        <w:t xml:space="preserve">rue, </w:t>
      </w:r>
      <w:r w:rsidR="00515E5B">
        <w:rPr>
          <w:rFonts w:cstheme="minorHAnsi"/>
          <w:bCs/>
          <w:sz w:val="24"/>
          <w:szCs w:val="24"/>
        </w:rPr>
        <w:t>F</w:t>
      </w:r>
      <w:r w:rsidR="00EB775C" w:rsidRPr="00515E5B">
        <w:rPr>
          <w:rFonts w:cstheme="minorHAnsi"/>
          <w:bCs/>
          <w:sz w:val="24"/>
          <w:szCs w:val="24"/>
        </w:rPr>
        <w:t xml:space="preserve">alse or </w:t>
      </w:r>
      <w:r w:rsidR="00515E5B">
        <w:rPr>
          <w:rFonts w:cstheme="minorHAnsi"/>
          <w:bCs/>
          <w:sz w:val="24"/>
          <w:szCs w:val="24"/>
        </w:rPr>
        <w:t>U</w:t>
      </w:r>
      <w:r w:rsidR="00EB775C" w:rsidRPr="00515E5B">
        <w:rPr>
          <w:rFonts w:cstheme="minorHAnsi"/>
          <w:bCs/>
          <w:sz w:val="24"/>
          <w:szCs w:val="24"/>
        </w:rPr>
        <w:t>ncertain</w:t>
      </w:r>
      <w:r w:rsidR="000F375F" w:rsidRPr="00515E5B">
        <w:rPr>
          <w:rFonts w:cstheme="minorHAnsi"/>
          <w:bCs/>
          <w:sz w:val="24"/>
          <w:szCs w:val="24"/>
        </w:rPr>
        <w:t xml:space="preserve">. Start your answer by </w:t>
      </w:r>
      <w:r w:rsidR="00CC1597">
        <w:rPr>
          <w:rFonts w:cstheme="minorHAnsi"/>
          <w:bCs/>
          <w:sz w:val="24"/>
          <w:szCs w:val="24"/>
        </w:rPr>
        <w:t>stating your</w:t>
      </w:r>
      <w:r w:rsidR="000F375F" w:rsidRPr="00515E5B">
        <w:rPr>
          <w:rFonts w:cstheme="minorHAnsi"/>
          <w:bCs/>
          <w:sz w:val="24"/>
          <w:szCs w:val="24"/>
        </w:rPr>
        <w:t xml:space="preserve"> </w:t>
      </w:r>
      <w:r w:rsidR="00CC1597">
        <w:rPr>
          <w:rFonts w:cstheme="minorHAnsi"/>
          <w:bCs/>
          <w:sz w:val="24"/>
          <w:szCs w:val="24"/>
        </w:rPr>
        <w:t>answer</w:t>
      </w:r>
      <w:r w:rsidR="00515E5B">
        <w:rPr>
          <w:rFonts w:cstheme="minorHAnsi"/>
          <w:bCs/>
          <w:sz w:val="24"/>
          <w:szCs w:val="24"/>
        </w:rPr>
        <w:t xml:space="preserve"> (</w:t>
      </w:r>
      <w:r w:rsidR="000F375F" w:rsidRPr="00515E5B">
        <w:rPr>
          <w:rFonts w:cstheme="minorHAnsi"/>
          <w:bCs/>
          <w:sz w:val="24"/>
          <w:szCs w:val="24"/>
        </w:rPr>
        <w:t>“</w:t>
      </w:r>
      <w:r w:rsidR="0013779D" w:rsidRPr="00515E5B">
        <w:rPr>
          <w:rFonts w:cstheme="minorHAnsi"/>
          <w:bCs/>
          <w:sz w:val="24"/>
          <w:szCs w:val="24"/>
        </w:rPr>
        <w:t xml:space="preserve">True”, “False” </w:t>
      </w:r>
      <w:r w:rsidR="001528E2" w:rsidRPr="00515E5B">
        <w:rPr>
          <w:rFonts w:cstheme="minorHAnsi"/>
          <w:bCs/>
          <w:sz w:val="24"/>
          <w:szCs w:val="24"/>
        </w:rPr>
        <w:t>or</w:t>
      </w:r>
      <w:r w:rsidR="00EB775C" w:rsidRPr="00515E5B">
        <w:rPr>
          <w:rFonts w:cstheme="minorHAnsi"/>
          <w:bCs/>
          <w:sz w:val="24"/>
          <w:szCs w:val="24"/>
        </w:rPr>
        <w:t xml:space="preserve"> “Uncertain</w:t>
      </w:r>
      <w:r w:rsidR="000F375F" w:rsidRPr="00515E5B">
        <w:rPr>
          <w:rFonts w:cstheme="minorHAnsi"/>
          <w:bCs/>
          <w:sz w:val="24"/>
          <w:szCs w:val="24"/>
        </w:rPr>
        <w:t>”</w:t>
      </w:r>
      <w:r w:rsidR="00515E5B">
        <w:rPr>
          <w:rFonts w:cstheme="minorHAnsi"/>
          <w:bCs/>
          <w:sz w:val="24"/>
          <w:szCs w:val="24"/>
        </w:rPr>
        <w:t>)</w:t>
      </w:r>
      <w:r w:rsidR="000F375F" w:rsidRPr="00515E5B">
        <w:rPr>
          <w:rFonts w:cstheme="minorHAnsi"/>
          <w:bCs/>
          <w:sz w:val="24"/>
          <w:szCs w:val="24"/>
        </w:rPr>
        <w:t xml:space="preserve"> and then provide </w:t>
      </w:r>
      <w:r w:rsidR="00CC1597">
        <w:rPr>
          <w:rFonts w:cstheme="minorHAnsi"/>
          <w:bCs/>
          <w:sz w:val="24"/>
          <w:szCs w:val="24"/>
        </w:rPr>
        <w:t>a</w:t>
      </w:r>
      <w:r w:rsidR="00E46F36">
        <w:rPr>
          <w:rFonts w:cstheme="minorHAnsi"/>
          <w:bCs/>
          <w:sz w:val="24"/>
          <w:szCs w:val="24"/>
        </w:rPr>
        <w:t xml:space="preserve"> clear </w:t>
      </w:r>
      <w:r w:rsidR="00CC1597">
        <w:rPr>
          <w:rFonts w:cstheme="minorHAnsi"/>
          <w:bCs/>
          <w:sz w:val="24"/>
          <w:szCs w:val="24"/>
        </w:rPr>
        <w:t>explanation</w:t>
      </w:r>
      <w:r w:rsidR="000F375F" w:rsidRPr="00515E5B">
        <w:rPr>
          <w:rFonts w:cstheme="minorHAnsi"/>
          <w:bCs/>
          <w:sz w:val="24"/>
          <w:szCs w:val="24"/>
        </w:rPr>
        <w:t xml:space="preserve"> to </w:t>
      </w:r>
      <w:r w:rsidR="00CC1597">
        <w:rPr>
          <w:rFonts w:cstheme="minorHAnsi"/>
          <w:bCs/>
          <w:sz w:val="24"/>
          <w:szCs w:val="24"/>
        </w:rPr>
        <w:t>support</w:t>
      </w:r>
      <w:r w:rsidR="000F375F" w:rsidRPr="00515E5B">
        <w:rPr>
          <w:rFonts w:cstheme="minorHAnsi"/>
          <w:bCs/>
          <w:sz w:val="24"/>
          <w:szCs w:val="24"/>
        </w:rPr>
        <w:t xml:space="preserve"> your </w:t>
      </w:r>
      <w:r w:rsidR="00CC1597">
        <w:rPr>
          <w:rFonts w:cstheme="minorHAnsi"/>
          <w:bCs/>
          <w:sz w:val="24"/>
          <w:szCs w:val="24"/>
        </w:rPr>
        <w:t>answer.</w:t>
      </w:r>
      <w:r w:rsidR="000F375F" w:rsidRPr="00515E5B">
        <w:rPr>
          <w:rFonts w:cstheme="minorHAnsi"/>
          <w:bCs/>
          <w:sz w:val="24"/>
          <w:szCs w:val="24"/>
        </w:rPr>
        <w:t xml:space="preserve"> </w:t>
      </w:r>
      <w:r w:rsidR="00E46F36">
        <w:rPr>
          <w:rFonts w:cstheme="minorHAnsi"/>
          <w:bCs/>
          <w:sz w:val="24"/>
          <w:szCs w:val="24"/>
        </w:rPr>
        <w:t>P</w:t>
      </w:r>
      <w:r w:rsidR="000F375F" w:rsidRPr="00515E5B">
        <w:rPr>
          <w:rFonts w:cstheme="minorHAnsi"/>
          <w:bCs/>
          <w:sz w:val="24"/>
          <w:szCs w:val="24"/>
        </w:rPr>
        <w:t xml:space="preserve">resent your </w:t>
      </w:r>
      <w:r w:rsidR="00CC1597">
        <w:rPr>
          <w:rFonts w:cstheme="minorHAnsi"/>
          <w:bCs/>
          <w:sz w:val="24"/>
          <w:szCs w:val="24"/>
        </w:rPr>
        <w:t>explanation</w:t>
      </w:r>
      <w:r w:rsidR="000F375F" w:rsidRPr="00515E5B">
        <w:rPr>
          <w:rFonts w:cstheme="minorHAnsi"/>
          <w:bCs/>
          <w:sz w:val="24"/>
          <w:szCs w:val="24"/>
        </w:rPr>
        <w:t xml:space="preserve"> in 100 </w:t>
      </w:r>
      <w:r w:rsidR="00CC1597">
        <w:rPr>
          <w:rFonts w:cstheme="minorHAnsi"/>
          <w:bCs/>
          <w:sz w:val="24"/>
          <w:szCs w:val="24"/>
        </w:rPr>
        <w:t>words maximum</w:t>
      </w:r>
      <w:r w:rsidR="00E46F36">
        <w:rPr>
          <w:rFonts w:cstheme="minorHAnsi"/>
          <w:bCs/>
          <w:sz w:val="24"/>
          <w:szCs w:val="24"/>
        </w:rPr>
        <w:t xml:space="preserve"> for each question</w:t>
      </w:r>
      <w:r w:rsidR="000F375F" w:rsidRPr="00515E5B">
        <w:rPr>
          <w:rFonts w:cstheme="minorHAnsi"/>
          <w:bCs/>
          <w:sz w:val="24"/>
          <w:szCs w:val="24"/>
        </w:rPr>
        <w:t xml:space="preserve">. </w:t>
      </w:r>
      <w:r w:rsidR="00E46F36">
        <w:rPr>
          <w:rFonts w:cstheme="minorHAnsi"/>
          <w:bCs/>
          <w:sz w:val="24"/>
          <w:szCs w:val="24"/>
        </w:rPr>
        <w:t>Be sure that your answer is</w:t>
      </w:r>
      <w:r w:rsidR="008D18EB">
        <w:rPr>
          <w:rFonts w:cstheme="minorHAnsi"/>
          <w:bCs/>
          <w:sz w:val="24"/>
          <w:szCs w:val="24"/>
        </w:rPr>
        <w:t xml:space="preserve"> </w:t>
      </w:r>
      <w:r w:rsidR="00CC1597">
        <w:rPr>
          <w:rFonts w:cstheme="minorHAnsi"/>
          <w:bCs/>
          <w:sz w:val="24"/>
          <w:szCs w:val="24"/>
        </w:rPr>
        <w:t>based on the concepts that we have learnt in this course</w:t>
      </w:r>
      <w:r w:rsidR="000F375F" w:rsidRPr="00515E5B">
        <w:rPr>
          <w:rFonts w:cstheme="minorHAnsi"/>
          <w:bCs/>
          <w:sz w:val="24"/>
          <w:szCs w:val="24"/>
        </w:rPr>
        <w:t>.</w:t>
      </w:r>
      <w:r w:rsidR="00E46F36">
        <w:rPr>
          <w:rFonts w:cstheme="minorHAnsi"/>
          <w:bCs/>
          <w:sz w:val="24"/>
          <w:szCs w:val="24"/>
        </w:rPr>
        <w:t xml:space="preserve"> Answer </w:t>
      </w:r>
      <w:r w:rsidR="00E46F36" w:rsidRPr="00E46F36">
        <w:rPr>
          <w:rFonts w:cstheme="minorHAnsi"/>
          <w:bCs/>
          <w:sz w:val="24"/>
          <w:szCs w:val="24"/>
          <w:u w:val="single"/>
        </w:rPr>
        <w:t>all</w:t>
      </w:r>
      <w:r w:rsidR="00E46F36">
        <w:rPr>
          <w:rFonts w:cstheme="minorHAnsi"/>
          <w:bCs/>
          <w:sz w:val="24"/>
          <w:szCs w:val="24"/>
        </w:rPr>
        <w:t xml:space="preserve"> questions.</w:t>
      </w:r>
      <w:r w:rsidRPr="00515E5B">
        <w:rPr>
          <w:rFonts w:cstheme="minorHAnsi"/>
          <w:bCs/>
          <w:sz w:val="24"/>
          <w:szCs w:val="24"/>
        </w:rPr>
        <w:t>]</w:t>
      </w:r>
      <w:r w:rsidR="000F375F" w:rsidRPr="00515E5B">
        <w:rPr>
          <w:rFonts w:cstheme="minorHAnsi"/>
          <w:bCs/>
          <w:sz w:val="24"/>
          <w:szCs w:val="24"/>
        </w:rPr>
        <w:t xml:space="preserve"> </w:t>
      </w:r>
    </w:p>
    <w:p w14:paraId="0E010A02" w14:textId="77777777" w:rsidR="00E82708" w:rsidRDefault="00E82708" w:rsidP="007A7B2C">
      <w:pPr>
        <w:rPr>
          <w:rFonts w:cstheme="minorHAnsi"/>
          <w:b/>
          <w:sz w:val="24"/>
          <w:szCs w:val="24"/>
        </w:rPr>
      </w:pPr>
    </w:p>
    <w:p w14:paraId="51CD2A0B" w14:textId="01A76602" w:rsidR="007A7B2C" w:rsidRPr="00CC1597" w:rsidRDefault="007A7B2C" w:rsidP="007A7B2C">
      <w:pPr>
        <w:rPr>
          <w:rFonts w:cstheme="minorHAnsi"/>
          <w:b/>
          <w:sz w:val="24"/>
          <w:szCs w:val="24"/>
        </w:rPr>
      </w:pPr>
      <w:r w:rsidRPr="00B62E81">
        <w:rPr>
          <w:rFonts w:cstheme="minorHAnsi"/>
          <w:b/>
          <w:sz w:val="24"/>
          <w:szCs w:val="24"/>
        </w:rPr>
        <w:t>Question 1</w:t>
      </w:r>
    </w:p>
    <w:p w14:paraId="3B22118E" w14:textId="326969F0" w:rsidR="007A7B2C" w:rsidRPr="00CC1597" w:rsidRDefault="00B56F03" w:rsidP="00CC1597">
      <w:pPr>
        <w:jc w:val="both"/>
        <w:rPr>
          <w:rFonts w:cstheme="minorHAnsi"/>
          <w:sz w:val="24"/>
          <w:szCs w:val="24"/>
        </w:rPr>
      </w:pPr>
      <w:r w:rsidRPr="00CC1597">
        <w:rPr>
          <w:rFonts w:cstheme="minorHAnsi"/>
          <w:sz w:val="24"/>
          <w:szCs w:val="24"/>
        </w:rPr>
        <w:t>[</w:t>
      </w:r>
      <w:r w:rsidR="006F5FB9">
        <w:rPr>
          <w:rFonts w:cstheme="minorHAnsi"/>
          <w:sz w:val="24"/>
          <w:szCs w:val="24"/>
        </w:rPr>
        <w:t xml:space="preserve">Consider the effects of </w:t>
      </w:r>
      <w:r w:rsidR="00791095">
        <w:rPr>
          <w:rFonts w:cstheme="minorHAnsi"/>
          <w:sz w:val="24"/>
          <w:szCs w:val="24"/>
        </w:rPr>
        <w:t xml:space="preserve">a global shortage in </w:t>
      </w:r>
      <w:r w:rsidR="00FD6B86">
        <w:rPr>
          <w:rFonts w:cstheme="minorHAnsi"/>
          <w:sz w:val="24"/>
          <w:szCs w:val="24"/>
        </w:rPr>
        <w:t xml:space="preserve">microchips </w:t>
      </w:r>
      <w:r w:rsidR="00791095">
        <w:rPr>
          <w:rFonts w:cstheme="minorHAnsi"/>
          <w:sz w:val="24"/>
          <w:szCs w:val="24"/>
        </w:rPr>
        <w:t xml:space="preserve">that are </w:t>
      </w:r>
      <w:r w:rsidR="00FD6B86">
        <w:rPr>
          <w:rFonts w:cstheme="minorHAnsi"/>
          <w:sz w:val="24"/>
          <w:szCs w:val="24"/>
        </w:rPr>
        <w:t>used in a range of products including personal electronic devices and cars</w:t>
      </w:r>
      <w:r w:rsidR="007E44DB">
        <w:rPr>
          <w:rFonts w:cstheme="minorHAnsi"/>
          <w:sz w:val="24"/>
          <w:szCs w:val="24"/>
        </w:rPr>
        <w:t>, etc.</w:t>
      </w:r>
      <w:r w:rsidR="003F49ED">
        <w:rPr>
          <w:rFonts w:cstheme="minorHAnsi"/>
          <w:sz w:val="24"/>
          <w:szCs w:val="24"/>
        </w:rPr>
        <w:t xml:space="preserve"> </w:t>
      </w:r>
      <w:r w:rsidR="00043688" w:rsidRPr="00CC1597">
        <w:rPr>
          <w:rFonts w:cstheme="minorHAnsi"/>
          <w:sz w:val="24"/>
          <w:szCs w:val="24"/>
        </w:rPr>
        <w:t>F</w:t>
      </w:r>
      <w:r w:rsidR="00164205" w:rsidRPr="00CC1597">
        <w:rPr>
          <w:rFonts w:cstheme="minorHAnsi"/>
          <w:sz w:val="24"/>
          <w:szCs w:val="24"/>
        </w:rPr>
        <w:t xml:space="preserve">or </w:t>
      </w:r>
      <w:r w:rsidR="00CC1597" w:rsidRPr="00CC1597">
        <w:rPr>
          <w:rFonts w:cstheme="minorHAnsi"/>
          <w:sz w:val="24"/>
          <w:szCs w:val="24"/>
        </w:rPr>
        <w:t xml:space="preserve">a country such as </w:t>
      </w:r>
      <w:r w:rsidR="007A074E">
        <w:rPr>
          <w:rFonts w:cstheme="minorHAnsi"/>
          <w:sz w:val="24"/>
          <w:szCs w:val="24"/>
        </w:rPr>
        <w:t>Singapore</w:t>
      </w:r>
      <w:r w:rsidR="00CC1597" w:rsidRPr="00CC1597">
        <w:rPr>
          <w:rFonts w:cstheme="minorHAnsi"/>
          <w:sz w:val="24"/>
          <w:szCs w:val="24"/>
        </w:rPr>
        <w:t xml:space="preserve">, </w:t>
      </w:r>
      <w:r w:rsidR="00C4596C" w:rsidRPr="00CC1597">
        <w:rPr>
          <w:rFonts w:cstheme="minorHAnsi"/>
          <w:sz w:val="24"/>
          <w:szCs w:val="24"/>
        </w:rPr>
        <w:t>this developm</w:t>
      </w:r>
      <w:r w:rsidR="00D90FA4" w:rsidRPr="00CC1597">
        <w:rPr>
          <w:rFonts w:cstheme="minorHAnsi"/>
          <w:sz w:val="24"/>
          <w:szCs w:val="24"/>
        </w:rPr>
        <w:t>ent will</w:t>
      </w:r>
      <w:r w:rsidR="00A756D7">
        <w:rPr>
          <w:rFonts w:cstheme="minorHAnsi"/>
          <w:sz w:val="24"/>
          <w:szCs w:val="24"/>
        </w:rPr>
        <w:t xml:space="preserve">, </w:t>
      </w:r>
      <w:r w:rsidR="00A756D7" w:rsidRPr="00A756D7">
        <w:rPr>
          <w:rFonts w:cstheme="minorHAnsi"/>
          <w:i/>
          <w:iCs/>
          <w:sz w:val="24"/>
          <w:szCs w:val="24"/>
        </w:rPr>
        <w:t>ceteris paribus</w:t>
      </w:r>
      <w:r w:rsidR="00A756D7">
        <w:rPr>
          <w:rFonts w:cstheme="minorHAnsi"/>
          <w:sz w:val="24"/>
          <w:szCs w:val="24"/>
        </w:rPr>
        <w:t xml:space="preserve">, </w:t>
      </w:r>
      <w:r w:rsidR="006E2FE6">
        <w:rPr>
          <w:rFonts w:cstheme="minorHAnsi"/>
          <w:sz w:val="24"/>
          <w:szCs w:val="24"/>
        </w:rPr>
        <w:t xml:space="preserve">likely result in </w:t>
      </w:r>
      <w:r w:rsidR="00FD760C">
        <w:rPr>
          <w:rFonts w:cstheme="minorHAnsi"/>
          <w:sz w:val="24"/>
          <w:szCs w:val="24"/>
        </w:rPr>
        <w:t xml:space="preserve">a short-run increase in </w:t>
      </w:r>
      <w:r w:rsidR="00D90FA4" w:rsidRPr="00CC1597">
        <w:rPr>
          <w:rFonts w:cstheme="minorHAnsi"/>
          <w:sz w:val="24"/>
          <w:szCs w:val="24"/>
        </w:rPr>
        <w:t>CPI</w:t>
      </w:r>
      <w:r w:rsidR="007160D7">
        <w:rPr>
          <w:rFonts w:cstheme="minorHAnsi"/>
          <w:sz w:val="24"/>
          <w:szCs w:val="24"/>
        </w:rPr>
        <w:t xml:space="preserve"> and ha</w:t>
      </w:r>
      <w:r w:rsidR="002252CD">
        <w:rPr>
          <w:rFonts w:cstheme="minorHAnsi"/>
          <w:sz w:val="24"/>
          <w:szCs w:val="24"/>
        </w:rPr>
        <w:t>mper economic growth</w:t>
      </w:r>
      <w:r w:rsidR="00C4596C" w:rsidRPr="00CC1597">
        <w:rPr>
          <w:rFonts w:cstheme="minorHAnsi"/>
          <w:sz w:val="24"/>
          <w:szCs w:val="24"/>
        </w:rPr>
        <w:t>.</w:t>
      </w:r>
      <w:r w:rsidR="00E82708">
        <w:rPr>
          <w:rFonts w:cstheme="minorHAnsi"/>
          <w:sz w:val="24"/>
          <w:szCs w:val="24"/>
        </w:rPr>
        <w:t xml:space="preserve"> (100 words)</w:t>
      </w:r>
      <w:r w:rsidR="008D18EB">
        <w:rPr>
          <w:rFonts w:cstheme="minorHAnsi"/>
          <w:sz w:val="24"/>
          <w:szCs w:val="24"/>
        </w:rPr>
        <w:t xml:space="preserve"> (4 marks)</w:t>
      </w:r>
      <w:r w:rsidRPr="00CC1597">
        <w:rPr>
          <w:rFonts w:cstheme="minorHAnsi"/>
          <w:sz w:val="24"/>
          <w:szCs w:val="24"/>
        </w:rPr>
        <w:t>]</w:t>
      </w:r>
      <w:r w:rsidR="00E82708">
        <w:rPr>
          <w:rFonts w:cstheme="minorHAnsi"/>
          <w:sz w:val="24"/>
          <w:szCs w:val="24"/>
        </w:rPr>
        <w:t xml:space="preserve"> </w:t>
      </w:r>
    </w:p>
    <w:p w14:paraId="161979B5" w14:textId="46093BB1" w:rsidR="00C4596C" w:rsidRPr="00E82708" w:rsidRDefault="00CC1597" w:rsidP="007A7B2C">
      <w:pPr>
        <w:rPr>
          <w:rFonts w:cstheme="minorHAnsi"/>
          <w:bCs/>
          <w:sz w:val="24"/>
          <w:szCs w:val="24"/>
        </w:rPr>
      </w:pPr>
      <w:r w:rsidRPr="00E82708">
        <w:rPr>
          <w:rFonts w:cstheme="minorHAnsi"/>
          <w:bCs/>
          <w:sz w:val="24"/>
          <w:szCs w:val="24"/>
        </w:rPr>
        <w:t>Your a</w:t>
      </w:r>
      <w:r w:rsidR="00C4596C" w:rsidRPr="00E82708">
        <w:rPr>
          <w:rFonts w:cstheme="minorHAnsi"/>
          <w:bCs/>
          <w:sz w:val="24"/>
          <w:szCs w:val="24"/>
        </w:rPr>
        <w:t>nswer</w:t>
      </w:r>
      <w:r w:rsidRPr="00E82708">
        <w:rPr>
          <w:rFonts w:cstheme="minorHAnsi"/>
          <w:bCs/>
          <w:sz w:val="24"/>
          <w:szCs w:val="24"/>
        </w:rPr>
        <w:t>:</w:t>
      </w:r>
      <w:r w:rsidR="00235553">
        <w:rPr>
          <w:rFonts w:cstheme="minorHAnsi"/>
          <w:bCs/>
          <w:sz w:val="24"/>
          <w:szCs w:val="24"/>
        </w:rPr>
        <w:t xml:space="preserve"> [True/False/Uncertain and explain why]</w:t>
      </w:r>
    </w:p>
    <w:p w14:paraId="48C3F0CD" w14:textId="4E29D64A" w:rsidR="00CC1597" w:rsidRDefault="00CC1597" w:rsidP="000A1EB1">
      <w:pPr>
        <w:rPr>
          <w:rFonts w:cstheme="minorHAnsi"/>
          <w:b/>
          <w:sz w:val="24"/>
          <w:szCs w:val="24"/>
        </w:rPr>
      </w:pPr>
    </w:p>
    <w:p w14:paraId="360EB504" w14:textId="6D433603" w:rsidR="007A074E" w:rsidRDefault="007A074E" w:rsidP="000A1EB1">
      <w:pPr>
        <w:rPr>
          <w:rFonts w:cstheme="minorHAnsi"/>
          <w:b/>
          <w:sz w:val="24"/>
          <w:szCs w:val="24"/>
        </w:rPr>
      </w:pPr>
    </w:p>
    <w:p w14:paraId="467C0FF2" w14:textId="0139C4D2" w:rsidR="007A074E" w:rsidRPr="007A074E" w:rsidRDefault="007A074E" w:rsidP="000A1EB1">
      <w:pPr>
        <w:rPr>
          <w:rFonts w:cstheme="minorHAnsi"/>
          <w:bCs/>
          <w:sz w:val="24"/>
          <w:szCs w:val="24"/>
        </w:rPr>
      </w:pPr>
      <w:r w:rsidRPr="007A074E">
        <w:rPr>
          <w:rFonts w:cstheme="minorHAnsi"/>
          <w:bCs/>
          <w:sz w:val="24"/>
          <w:szCs w:val="24"/>
        </w:rPr>
        <w:t xml:space="preserve">Q1 word count: </w:t>
      </w:r>
      <w:r w:rsidRPr="007A074E">
        <w:rPr>
          <w:rFonts w:cstheme="minorHAnsi"/>
          <w:bCs/>
          <w:sz w:val="24"/>
          <w:szCs w:val="24"/>
          <w:highlight w:val="yellow"/>
        </w:rPr>
        <w:t>xxx</w:t>
      </w:r>
    </w:p>
    <w:p w14:paraId="5312866E" w14:textId="77777777" w:rsidR="007A074E" w:rsidRPr="00EE6D89" w:rsidRDefault="007A074E" w:rsidP="000A1EB1">
      <w:pPr>
        <w:rPr>
          <w:rFonts w:cstheme="minorHAnsi"/>
          <w:b/>
          <w:sz w:val="24"/>
          <w:szCs w:val="24"/>
        </w:rPr>
      </w:pPr>
    </w:p>
    <w:p w14:paraId="2DBB0113" w14:textId="6DA7A284" w:rsidR="000A1EB1" w:rsidRPr="00EE6D89" w:rsidRDefault="000A1EB1" w:rsidP="000A1EB1">
      <w:pPr>
        <w:rPr>
          <w:rFonts w:cstheme="minorHAnsi"/>
          <w:b/>
          <w:sz w:val="24"/>
          <w:szCs w:val="24"/>
        </w:rPr>
      </w:pPr>
      <w:r w:rsidRPr="00EE6D89">
        <w:rPr>
          <w:rFonts w:cstheme="minorHAnsi"/>
          <w:b/>
          <w:sz w:val="24"/>
          <w:szCs w:val="24"/>
        </w:rPr>
        <w:t>Question 2</w:t>
      </w:r>
    </w:p>
    <w:p w14:paraId="7A250639" w14:textId="50BB3F0E" w:rsidR="000A1EB1" w:rsidRPr="00CC1597" w:rsidRDefault="00B56F03" w:rsidP="00CC1597">
      <w:pPr>
        <w:jc w:val="both"/>
        <w:rPr>
          <w:rFonts w:cstheme="minorHAnsi"/>
          <w:sz w:val="24"/>
          <w:szCs w:val="24"/>
        </w:rPr>
      </w:pPr>
      <w:r w:rsidRPr="00CC1597">
        <w:rPr>
          <w:rFonts w:cstheme="minorHAnsi"/>
          <w:sz w:val="24"/>
          <w:szCs w:val="24"/>
        </w:rPr>
        <w:t>[</w:t>
      </w:r>
      <w:r w:rsidR="006F5FB9">
        <w:rPr>
          <w:rFonts w:cstheme="minorHAnsi"/>
          <w:sz w:val="24"/>
          <w:szCs w:val="24"/>
        </w:rPr>
        <w:t xml:space="preserve">Consider a scenario where </w:t>
      </w:r>
      <w:r w:rsidR="009C4360">
        <w:rPr>
          <w:rFonts w:cstheme="minorHAnsi"/>
          <w:sz w:val="24"/>
          <w:szCs w:val="24"/>
        </w:rPr>
        <w:t xml:space="preserve">a firm has taken out a loan to finance the purchase on robots that it will use in production. </w:t>
      </w:r>
      <w:r w:rsidR="0020355B">
        <w:rPr>
          <w:rFonts w:cstheme="minorHAnsi"/>
          <w:sz w:val="24"/>
          <w:szCs w:val="24"/>
        </w:rPr>
        <w:t xml:space="preserve">Assume that </w:t>
      </w:r>
      <w:r w:rsidR="009C4360">
        <w:rPr>
          <w:rFonts w:cstheme="minorHAnsi"/>
          <w:sz w:val="24"/>
          <w:szCs w:val="24"/>
        </w:rPr>
        <w:t xml:space="preserve">the nominal interest rate at the time the loan was created is 8% and the expected rate of inflation </w:t>
      </w:r>
      <w:r w:rsidR="0020355B">
        <w:rPr>
          <w:rFonts w:cstheme="minorHAnsi"/>
          <w:sz w:val="24"/>
          <w:szCs w:val="24"/>
        </w:rPr>
        <w:t xml:space="preserve">was 5%. If inflation ends up running higher than expected at </w:t>
      </w:r>
      <w:r w:rsidR="00FE004A">
        <w:rPr>
          <w:rFonts w:cstheme="minorHAnsi"/>
          <w:sz w:val="24"/>
          <w:szCs w:val="24"/>
        </w:rPr>
        <w:t>9</w:t>
      </w:r>
      <w:r w:rsidR="0020355B">
        <w:rPr>
          <w:rFonts w:cstheme="minorHAnsi"/>
          <w:sz w:val="24"/>
          <w:szCs w:val="24"/>
        </w:rPr>
        <w:t xml:space="preserve">% </w:t>
      </w:r>
      <w:r w:rsidR="00FE004A">
        <w:rPr>
          <w:rFonts w:cstheme="minorHAnsi"/>
          <w:sz w:val="24"/>
          <w:szCs w:val="24"/>
        </w:rPr>
        <w:t xml:space="preserve">the firm will make a loss and would have been better off not undertaking the investment in robots. </w:t>
      </w:r>
      <w:r w:rsidR="00E82708">
        <w:rPr>
          <w:rFonts w:cstheme="minorHAnsi"/>
          <w:sz w:val="24"/>
          <w:szCs w:val="24"/>
        </w:rPr>
        <w:t>(100 words)</w:t>
      </w:r>
      <w:r w:rsidR="008D18EB">
        <w:rPr>
          <w:rFonts w:cstheme="minorHAnsi"/>
          <w:sz w:val="24"/>
          <w:szCs w:val="24"/>
        </w:rPr>
        <w:t xml:space="preserve"> (4 marks)</w:t>
      </w:r>
      <w:r w:rsidRPr="00CC1597">
        <w:rPr>
          <w:rFonts w:cstheme="minorHAnsi"/>
          <w:sz w:val="24"/>
          <w:szCs w:val="24"/>
        </w:rPr>
        <w:t>]</w:t>
      </w:r>
      <w:r w:rsidR="00E82708">
        <w:rPr>
          <w:rFonts w:cstheme="minorHAnsi"/>
          <w:sz w:val="24"/>
          <w:szCs w:val="24"/>
        </w:rPr>
        <w:t xml:space="preserve"> </w:t>
      </w:r>
    </w:p>
    <w:p w14:paraId="3C806547" w14:textId="248D51B9" w:rsidR="00534C8E" w:rsidRPr="00E82708" w:rsidRDefault="002D5720">
      <w:pPr>
        <w:rPr>
          <w:rFonts w:cstheme="minorHAnsi"/>
          <w:bCs/>
          <w:sz w:val="24"/>
          <w:szCs w:val="24"/>
        </w:rPr>
      </w:pPr>
      <w:r w:rsidRPr="00E82708">
        <w:rPr>
          <w:rFonts w:cstheme="minorHAnsi"/>
          <w:bCs/>
          <w:sz w:val="24"/>
          <w:szCs w:val="24"/>
        </w:rPr>
        <w:t>Your answer:</w:t>
      </w:r>
      <w:r w:rsidR="00235553">
        <w:rPr>
          <w:rFonts w:cstheme="minorHAnsi"/>
          <w:bCs/>
          <w:sz w:val="24"/>
          <w:szCs w:val="24"/>
        </w:rPr>
        <w:t xml:space="preserve"> [True/False/Uncertain and explain why]</w:t>
      </w:r>
    </w:p>
    <w:p w14:paraId="47428823" w14:textId="32483901" w:rsidR="002D5720" w:rsidRDefault="002D5720">
      <w:pPr>
        <w:rPr>
          <w:rFonts w:cstheme="minorHAnsi"/>
          <w:b/>
          <w:sz w:val="24"/>
          <w:szCs w:val="24"/>
        </w:rPr>
      </w:pPr>
    </w:p>
    <w:p w14:paraId="17BF99DB" w14:textId="2C7E2CC5" w:rsidR="009E5F60" w:rsidRDefault="009E5F60">
      <w:pPr>
        <w:rPr>
          <w:rFonts w:cstheme="minorHAnsi"/>
          <w:b/>
          <w:sz w:val="24"/>
          <w:szCs w:val="24"/>
        </w:rPr>
      </w:pPr>
    </w:p>
    <w:p w14:paraId="288A0B9C" w14:textId="4676612A" w:rsidR="009E5F60" w:rsidRPr="007A074E" w:rsidRDefault="009E5F60" w:rsidP="009E5F60">
      <w:pPr>
        <w:rPr>
          <w:rFonts w:cstheme="minorHAnsi"/>
          <w:bCs/>
          <w:sz w:val="24"/>
          <w:szCs w:val="24"/>
        </w:rPr>
      </w:pPr>
      <w:r w:rsidRPr="007A074E">
        <w:rPr>
          <w:rFonts w:cstheme="minorHAnsi"/>
          <w:bCs/>
          <w:sz w:val="24"/>
          <w:szCs w:val="24"/>
        </w:rPr>
        <w:t>Q</w:t>
      </w:r>
      <w:r>
        <w:rPr>
          <w:rFonts w:cstheme="minorHAnsi"/>
          <w:bCs/>
          <w:sz w:val="24"/>
          <w:szCs w:val="24"/>
        </w:rPr>
        <w:t>2</w:t>
      </w:r>
      <w:r w:rsidRPr="007A074E">
        <w:rPr>
          <w:rFonts w:cstheme="minorHAnsi"/>
          <w:bCs/>
          <w:sz w:val="24"/>
          <w:szCs w:val="24"/>
        </w:rPr>
        <w:t xml:space="preserve"> word count: </w:t>
      </w:r>
      <w:r w:rsidRPr="007A074E">
        <w:rPr>
          <w:rFonts w:cstheme="minorHAnsi"/>
          <w:bCs/>
          <w:sz w:val="24"/>
          <w:szCs w:val="24"/>
          <w:highlight w:val="yellow"/>
        </w:rPr>
        <w:t>xxx</w:t>
      </w:r>
    </w:p>
    <w:p w14:paraId="7F883C9B" w14:textId="77777777" w:rsidR="009E5F60" w:rsidRPr="00CC1597" w:rsidRDefault="009E5F60">
      <w:pPr>
        <w:rPr>
          <w:rFonts w:cstheme="minorHAnsi"/>
          <w:b/>
          <w:sz w:val="24"/>
          <w:szCs w:val="24"/>
        </w:rPr>
      </w:pPr>
    </w:p>
    <w:p w14:paraId="6187D9F1" w14:textId="3A6ED8B3" w:rsidR="009E5F60" w:rsidRDefault="009E5F60" w:rsidP="00A03B58">
      <w:pPr>
        <w:rPr>
          <w:rFonts w:cstheme="minorHAnsi"/>
          <w:b/>
          <w:sz w:val="24"/>
          <w:szCs w:val="24"/>
        </w:rPr>
      </w:pPr>
    </w:p>
    <w:p w14:paraId="497C11FC" w14:textId="37CACAE9" w:rsidR="00FE004A" w:rsidRDefault="00FE004A" w:rsidP="00A03B58">
      <w:pPr>
        <w:rPr>
          <w:rFonts w:cstheme="minorHAnsi"/>
          <w:b/>
          <w:sz w:val="24"/>
          <w:szCs w:val="24"/>
        </w:rPr>
      </w:pPr>
    </w:p>
    <w:p w14:paraId="79D728BA" w14:textId="77777777" w:rsidR="00FE004A" w:rsidRDefault="00FE004A" w:rsidP="00A03B58">
      <w:pPr>
        <w:rPr>
          <w:rFonts w:cstheme="minorHAnsi"/>
          <w:b/>
          <w:sz w:val="24"/>
          <w:szCs w:val="24"/>
        </w:rPr>
      </w:pPr>
    </w:p>
    <w:p w14:paraId="06906874" w14:textId="77777777" w:rsidR="009E5F60" w:rsidRDefault="009E5F60" w:rsidP="00A03B58">
      <w:pPr>
        <w:rPr>
          <w:rFonts w:cstheme="minorHAnsi"/>
          <w:b/>
          <w:sz w:val="24"/>
          <w:szCs w:val="24"/>
        </w:rPr>
      </w:pPr>
    </w:p>
    <w:p w14:paraId="68BA7E6D" w14:textId="33C0CD4A" w:rsidR="00A03B58" w:rsidRPr="00CC1597" w:rsidRDefault="00A03B58" w:rsidP="00A03B58">
      <w:pPr>
        <w:rPr>
          <w:rFonts w:cstheme="minorHAnsi"/>
          <w:b/>
          <w:sz w:val="24"/>
          <w:szCs w:val="24"/>
        </w:rPr>
      </w:pPr>
      <w:r w:rsidRPr="00907D53">
        <w:rPr>
          <w:rFonts w:cstheme="minorHAnsi"/>
          <w:b/>
          <w:sz w:val="24"/>
          <w:szCs w:val="24"/>
        </w:rPr>
        <w:t>Question 3</w:t>
      </w:r>
    </w:p>
    <w:p w14:paraId="2780604F" w14:textId="2F7B9B11" w:rsidR="00E765E8" w:rsidRPr="00CC1597" w:rsidRDefault="00E82708" w:rsidP="002D5720">
      <w:pPr>
        <w:jc w:val="both"/>
        <w:rPr>
          <w:rFonts w:cstheme="minorHAnsi"/>
          <w:sz w:val="24"/>
          <w:szCs w:val="24"/>
        </w:rPr>
      </w:pPr>
      <w:r>
        <w:rPr>
          <w:rFonts w:cstheme="minorHAnsi"/>
          <w:sz w:val="24"/>
          <w:szCs w:val="24"/>
        </w:rPr>
        <w:t>[</w:t>
      </w:r>
      <w:r w:rsidR="00AF42C2">
        <w:rPr>
          <w:rFonts w:cstheme="minorHAnsi"/>
          <w:sz w:val="24"/>
          <w:szCs w:val="24"/>
        </w:rPr>
        <w:t xml:space="preserve">Governments </w:t>
      </w:r>
      <w:r w:rsidR="00B62E81">
        <w:rPr>
          <w:rFonts w:cstheme="minorHAnsi"/>
          <w:sz w:val="24"/>
          <w:szCs w:val="24"/>
        </w:rPr>
        <w:t>need to play a role in helping stabilise the economy and furthermore because of their efforts to promote economic growth</w:t>
      </w:r>
      <w:r w:rsidR="000136F9">
        <w:rPr>
          <w:rFonts w:cstheme="minorHAnsi"/>
          <w:sz w:val="24"/>
          <w:szCs w:val="24"/>
        </w:rPr>
        <w:t>,</w:t>
      </w:r>
      <w:r w:rsidR="00B62E81">
        <w:rPr>
          <w:rFonts w:cstheme="minorHAnsi"/>
          <w:sz w:val="24"/>
          <w:szCs w:val="24"/>
        </w:rPr>
        <w:t xml:space="preserve"> this ultimately increases the living standards experienced by everyone in a country in a manner </w:t>
      </w:r>
      <w:r w:rsidR="000136F9">
        <w:rPr>
          <w:rFonts w:cstheme="minorHAnsi"/>
          <w:sz w:val="24"/>
          <w:szCs w:val="24"/>
        </w:rPr>
        <w:t xml:space="preserve">and </w:t>
      </w:r>
      <w:r w:rsidR="00B62E81">
        <w:rPr>
          <w:rFonts w:cstheme="minorHAnsi"/>
          <w:sz w:val="24"/>
          <w:szCs w:val="24"/>
        </w:rPr>
        <w:t xml:space="preserve">is more equitable compared to if </w:t>
      </w:r>
      <w:r w:rsidR="000136F9">
        <w:rPr>
          <w:rFonts w:cstheme="minorHAnsi"/>
          <w:sz w:val="24"/>
          <w:szCs w:val="24"/>
        </w:rPr>
        <w:t xml:space="preserve">the </w:t>
      </w:r>
      <w:r w:rsidR="00B62E81">
        <w:rPr>
          <w:rFonts w:cstheme="minorHAnsi"/>
          <w:sz w:val="24"/>
          <w:szCs w:val="24"/>
        </w:rPr>
        <w:t xml:space="preserve">government played no role and only market forces prevailed.  </w:t>
      </w:r>
      <w:r w:rsidR="006C587F">
        <w:rPr>
          <w:rFonts w:cstheme="minorHAnsi"/>
          <w:sz w:val="24"/>
          <w:szCs w:val="24"/>
        </w:rPr>
        <w:t xml:space="preserve">Discuss. </w:t>
      </w:r>
      <w:r>
        <w:rPr>
          <w:rFonts w:cstheme="minorHAnsi"/>
          <w:sz w:val="24"/>
          <w:szCs w:val="24"/>
        </w:rPr>
        <w:t>(100 words)</w:t>
      </w:r>
      <w:r w:rsidR="008D18EB">
        <w:rPr>
          <w:rFonts w:cstheme="minorHAnsi"/>
          <w:sz w:val="24"/>
          <w:szCs w:val="24"/>
        </w:rPr>
        <w:t xml:space="preserve"> (4 marks)</w:t>
      </w:r>
      <w:r>
        <w:rPr>
          <w:rFonts w:cstheme="minorHAnsi"/>
          <w:sz w:val="24"/>
          <w:szCs w:val="24"/>
        </w:rPr>
        <w:t>]</w:t>
      </w:r>
    </w:p>
    <w:p w14:paraId="3713051E" w14:textId="70663752" w:rsidR="00A03B58" w:rsidRPr="00E82708" w:rsidRDefault="00CC1597" w:rsidP="00A03B58">
      <w:pPr>
        <w:rPr>
          <w:rFonts w:cstheme="minorHAnsi"/>
          <w:bCs/>
          <w:sz w:val="24"/>
          <w:szCs w:val="24"/>
        </w:rPr>
      </w:pPr>
      <w:r w:rsidRPr="00E82708">
        <w:rPr>
          <w:rFonts w:cstheme="minorHAnsi"/>
          <w:bCs/>
          <w:sz w:val="24"/>
          <w:szCs w:val="24"/>
        </w:rPr>
        <w:t>Your a</w:t>
      </w:r>
      <w:r w:rsidR="00A03B58" w:rsidRPr="00E82708">
        <w:rPr>
          <w:rFonts w:cstheme="minorHAnsi"/>
          <w:bCs/>
          <w:sz w:val="24"/>
          <w:szCs w:val="24"/>
        </w:rPr>
        <w:t>nswer</w:t>
      </w:r>
      <w:r w:rsidR="002D5720" w:rsidRPr="00E82708">
        <w:rPr>
          <w:rFonts w:cstheme="minorHAnsi"/>
          <w:bCs/>
          <w:sz w:val="24"/>
          <w:szCs w:val="24"/>
        </w:rPr>
        <w:t>:</w:t>
      </w:r>
      <w:r w:rsidR="00235553">
        <w:rPr>
          <w:rFonts w:cstheme="minorHAnsi"/>
          <w:bCs/>
          <w:sz w:val="24"/>
          <w:szCs w:val="24"/>
        </w:rPr>
        <w:t xml:space="preserve"> [True/False/Uncertain and explain why]</w:t>
      </w:r>
    </w:p>
    <w:p w14:paraId="274321F5" w14:textId="6D03D213" w:rsidR="00B37DFC" w:rsidRDefault="00B37DFC" w:rsidP="00617702">
      <w:pPr>
        <w:rPr>
          <w:rFonts w:cstheme="minorHAnsi"/>
          <w:b/>
          <w:sz w:val="24"/>
          <w:szCs w:val="24"/>
        </w:rPr>
      </w:pPr>
    </w:p>
    <w:p w14:paraId="610180C4" w14:textId="04A53FDE" w:rsidR="009E5F60" w:rsidRPr="007A074E" w:rsidRDefault="009E5F60" w:rsidP="009E5F60">
      <w:pPr>
        <w:rPr>
          <w:rFonts w:cstheme="minorHAnsi"/>
          <w:bCs/>
          <w:sz w:val="24"/>
          <w:szCs w:val="24"/>
        </w:rPr>
      </w:pPr>
      <w:r w:rsidRPr="007A074E">
        <w:rPr>
          <w:rFonts w:cstheme="minorHAnsi"/>
          <w:bCs/>
          <w:sz w:val="24"/>
          <w:szCs w:val="24"/>
        </w:rPr>
        <w:t>Q</w:t>
      </w:r>
      <w:r>
        <w:rPr>
          <w:rFonts w:cstheme="minorHAnsi"/>
          <w:bCs/>
          <w:sz w:val="24"/>
          <w:szCs w:val="24"/>
        </w:rPr>
        <w:t>3</w:t>
      </w:r>
      <w:r w:rsidRPr="007A074E">
        <w:rPr>
          <w:rFonts w:cstheme="minorHAnsi"/>
          <w:bCs/>
          <w:sz w:val="24"/>
          <w:szCs w:val="24"/>
        </w:rPr>
        <w:t xml:space="preserve"> word count: </w:t>
      </w:r>
      <w:r w:rsidRPr="007A074E">
        <w:rPr>
          <w:rFonts w:cstheme="minorHAnsi"/>
          <w:bCs/>
          <w:sz w:val="24"/>
          <w:szCs w:val="24"/>
          <w:highlight w:val="yellow"/>
        </w:rPr>
        <w:t>xxx</w:t>
      </w:r>
    </w:p>
    <w:p w14:paraId="469F1BFD" w14:textId="77777777" w:rsidR="009E5F60" w:rsidRPr="00CC1597" w:rsidRDefault="009E5F60" w:rsidP="00617702">
      <w:pPr>
        <w:rPr>
          <w:rFonts w:cstheme="minorHAnsi"/>
          <w:b/>
          <w:sz w:val="24"/>
          <w:szCs w:val="24"/>
        </w:rPr>
      </w:pPr>
    </w:p>
    <w:p w14:paraId="15802797" w14:textId="7D00EAF8" w:rsidR="00617702" w:rsidRPr="00EE6D89" w:rsidRDefault="00617702" w:rsidP="00617702">
      <w:pPr>
        <w:rPr>
          <w:rFonts w:cstheme="minorHAnsi"/>
          <w:b/>
          <w:sz w:val="24"/>
          <w:szCs w:val="24"/>
        </w:rPr>
      </w:pPr>
      <w:r w:rsidRPr="00EE6D89">
        <w:rPr>
          <w:rFonts w:cstheme="minorHAnsi"/>
          <w:b/>
          <w:sz w:val="24"/>
          <w:szCs w:val="24"/>
        </w:rPr>
        <w:t>Question 4</w:t>
      </w:r>
    </w:p>
    <w:p w14:paraId="10E06EFE" w14:textId="4D5514CF" w:rsidR="006F240F" w:rsidRPr="002D5720" w:rsidRDefault="002A6ACB" w:rsidP="00D658FA">
      <w:pPr>
        <w:jc w:val="both"/>
        <w:rPr>
          <w:rFonts w:cstheme="minorHAnsi"/>
          <w:sz w:val="24"/>
          <w:szCs w:val="24"/>
        </w:rPr>
      </w:pPr>
      <w:r w:rsidRPr="002D5720">
        <w:rPr>
          <w:rFonts w:cstheme="minorHAnsi"/>
          <w:sz w:val="24"/>
          <w:szCs w:val="24"/>
        </w:rPr>
        <w:t>[</w:t>
      </w:r>
      <w:r w:rsidR="00EE6D89">
        <w:rPr>
          <w:rFonts w:cstheme="minorHAnsi"/>
          <w:sz w:val="24"/>
          <w:szCs w:val="24"/>
        </w:rPr>
        <w:t>Drawing upon the principles of the loanable funds market model, assume that the government slashes its spending while there is no change in t</w:t>
      </w:r>
      <w:r w:rsidR="00401573" w:rsidRPr="002D5720">
        <w:rPr>
          <w:rFonts w:cstheme="minorHAnsi"/>
          <w:sz w:val="24"/>
          <w:szCs w:val="24"/>
        </w:rPr>
        <w:t>ax</w:t>
      </w:r>
      <w:r w:rsidR="00EE6D89">
        <w:rPr>
          <w:rFonts w:cstheme="minorHAnsi"/>
          <w:sz w:val="24"/>
          <w:szCs w:val="24"/>
        </w:rPr>
        <w:t xml:space="preserve">ation and </w:t>
      </w:r>
      <w:r w:rsidR="002D5720">
        <w:rPr>
          <w:rFonts w:cstheme="minorHAnsi"/>
          <w:sz w:val="24"/>
          <w:szCs w:val="24"/>
        </w:rPr>
        <w:t>holding constant all</w:t>
      </w:r>
      <w:r w:rsidR="00147921" w:rsidRPr="002D5720">
        <w:rPr>
          <w:rFonts w:cstheme="minorHAnsi"/>
          <w:sz w:val="24"/>
          <w:szCs w:val="24"/>
        </w:rPr>
        <w:t xml:space="preserve"> other factor</w:t>
      </w:r>
      <w:r w:rsidR="002D5720">
        <w:rPr>
          <w:rFonts w:cstheme="minorHAnsi"/>
          <w:sz w:val="24"/>
          <w:szCs w:val="24"/>
        </w:rPr>
        <w:t>s</w:t>
      </w:r>
      <w:r w:rsidR="00147921" w:rsidRPr="002D5720">
        <w:rPr>
          <w:rFonts w:cstheme="minorHAnsi"/>
          <w:sz w:val="24"/>
          <w:szCs w:val="24"/>
        </w:rPr>
        <w:t xml:space="preserve"> in the economy</w:t>
      </w:r>
      <w:r w:rsidR="00EE6D89">
        <w:rPr>
          <w:rFonts w:cstheme="minorHAnsi"/>
          <w:sz w:val="24"/>
          <w:szCs w:val="24"/>
        </w:rPr>
        <w:t>. T</w:t>
      </w:r>
      <w:r w:rsidR="00D658FA" w:rsidRPr="002D5720">
        <w:rPr>
          <w:rFonts w:cstheme="minorHAnsi"/>
          <w:sz w:val="24"/>
          <w:szCs w:val="24"/>
        </w:rPr>
        <w:t xml:space="preserve">his policy is likely to have a </w:t>
      </w:r>
      <w:r w:rsidR="00401573" w:rsidRPr="002D5720">
        <w:rPr>
          <w:rFonts w:cstheme="minorHAnsi"/>
          <w:sz w:val="24"/>
          <w:szCs w:val="24"/>
        </w:rPr>
        <w:t xml:space="preserve">positive effect on </w:t>
      </w:r>
      <w:r w:rsidR="00D9115B">
        <w:rPr>
          <w:rFonts w:cstheme="minorHAnsi"/>
          <w:sz w:val="24"/>
          <w:szCs w:val="24"/>
        </w:rPr>
        <w:t xml:space="preserve">(planned) </w:t>
      </w:r>
      <w:r w:rsidR="00401573" w:rsidRPr="002D5720">
        <w:rPr>
          <w:rFonts w:cstheme="minorHAnsi"/>
          <w:sz w:val="24"/>
          <w:szCs w:val="24"/>
        </w:rPr>
        <w:t>private investment in the economy.</w:t>
      </w:r>
      <w:r w:rsidR="00EE3E64">
        <w:rPr>
          <w:rFonts w:cstheme="minorHAnsi"/>
          <w:sz w:val="24"/>
          <w:szCs w:val="24"/>
        </w:rPr>
        <w:t xml:space="preserve"> “</w:t>
      </w:r>
      <w:r w:rsidR="00401573" w:rsidRPr="002D5720">
        <w:rPr>
          <w:rFonts w:cstheme="minorHAnsi"/>
          <w:sz w:val="24"/>
          <w:szCs w:val="24"/>
        </w:rPr>
        <w:t>Private investment</w:t>
      </w:r>
      <w:r w:rsidR="00EE3E64">
        <w:rPr>
          <w:rFonts w:cstheme="minorHAnsi"/>
          <w:sz w:val="24"/>
          <w:szCs w:val="24"/>
        </w:rPr>
        <w:t>”</w:t>
      </w:r>
      <w:r w:rsidR="00401573" w:rsidRPr="002D5720">
        <w:rPr>
          <w:rFonts w:cstheme="minorHAnsi"/>
          <w:sz w:val="24"/>
          <w:szCs w:val="24"/>
        </w:rPr>
        <w:t xml:space="preserve"> refer</w:t>
      </w:r>
      <w:r w:rsidR="00EE3E64">
        <w:rPr>
          <w:rFonts w:cstheme="minorHAnsi"/>
          <w:sz w:val="24"/>
          <w:szCs w:val="24"/>
        </w:rPr>
        <w:t>s</w:t>
      </w:r>
      <w:r w:rsidR="00401573" w:rsidRPr="002D5720">
        <w:rPr>
          <w:rFonts w:cstheme="minorHAnsi"/>
          <w:sz w:val="24"/>
          <w:szCs w:val="24"/>
        </w:rPr>
        <w:t xml:space="preserve"> to investment in physical capital by firms and residential investment by households.</w:t>
      </w:r>
      <w:r w:rsidR="00E82708">
        <w:rPr>
          <w:rFonts w:cstheme="minorHAnsi"/>
          <w:sz w:val="24"/>
          <w:szCs w:val="24"/>
        </w:rPr>
        <w:t xml:space="preserve"> (100 words)</w:t>
      </w:r>
      <w:r w:rsidR="008D18EB">
        <w:rPr>
          <w:rFonts w:cstheme="minorHAnsi"/>
          <w:sz w:val="24"/>
          <w:szCs w:val="24"/>
        </w:rPr>
        <w:t xml:space="preserve"> (4 marks)</w:t>
      </w:r>
      <w:r w:rsidR="009C72D4" w:rsidRPr="002D5720">
        <w:rPr>
          <w:rFonts w:cstheme="minorHAnsi"/>
          <w:sz w:val="24"/>
          <w:szCs w:val="24"/>
        </w:rPr>
        <w:t>]</w:t>
      </w:r>
      <w:r w:rsidR="006F240F" w:rsidRPr="002D5720">
        <w:rPr>
          <w:rFonts w:cstheme="minorHAnsi"/>
          <w:sz w:val="24"/>
          <w:szCs w:val="24"/>
        </w:rPr>
        <w:t xml:space="preserve"> </w:t>
      </w:r>
    </w:p>
    <w:p w14:paraId="7D44E4E7" w14:textId="64CBA523" w:rsidR="00B37DFC" w:rsidRPr="00166CAA" w:rsidRDefault="00EE3E64" w:rsidP="002456DD">
      <w:pPr>
        <w:rPr>
          <w:rFonts w:cstheme="minorHAnsi"/>
          <w:bCs/>
          <w:sz w:val="24"/>
          <w:szCs w:val="24"/>
        </w:rPr>
      </w:pPr>
      <w:r w:rsidRPr="00E82708">
        <w:rPr>
          <w:rFonts w:cstheme="minorHAnsi"/>
          <w:bCs/>
          <w:sz w:val="24"/>
          <w:szCs w:val="24"/>
        </w:rPr>
        <w:t>Your answer:</w:t>
      </w:r>
      <w:r w:rsidR="00235553">
        <w:rPr>
          <w:rFonts w:cstheme="minorHAnsi"/>
          <w:bCs/>
          <w:sz w:val="24"/>
          <w:szCs w:val="24"/>
        </w:rPr>
        <w:t xml:space="preserve"> [True/False/Uncertain and explain why]</w:t>
      </w:r>
    </w:p>
    <w:p w14:paraId="5DFDFADF" w14:textId="528FE8AF" w:rsidR="00B37DFC" w:rsidRDefault="00B37DFC" w:rsidP="002456DD">
      <w:pPr>
        <w:rPr>
          <w:rFonts w:cstheme="minorHAnsi"/>
          <w:b/>
          <w:sz w:val="24"/>
          <w:szCs w:val="24"/>
        </w:rPr>
      </w:pPr>
    </w:p>
    <w:p w14:paraId="72371735" w14:textId="0CAE196E" w:rsidR="009E5F60" w:rsidRPr="007A074E" w:rsidRDefault="009E5F60" w:rsidP="009E5F60">
      <w:pPr>
        <w:rPr>
          <w:rFonts w:cstheme="minorHAnsi"/>
          <w:bCs/>
          <w:sz w:val="24"/>
          <w:szCs w:val="24"/>
        </w:rPr>
      </w:pPr>
      <w:r w:rsidRPr="007A074E">
        <w:rPr>
          <w:rFonts w:cstheme="minorHAnsi"/>
          <w:bCs/>
          <w:sz w:val="24"/>
          <w:szCs w:val="24"/>
        </w:rPr>
        <w:t>Q</w:t>
      </w:r>
      <w:r>
        <w:rPr>
          <w:rFonts w:cstheme="minorHAnsi"/>
          <w:bCs/>
          <w:sz w:val="24"/>
          <w:szCs w:val="24"/>
        </w:rPr>
        <w:t>4</w:t>
      </w:r>
      <w:r w:rsidRPr="007A074E">
        <w:rPr>
          <w:rFonts w:cstheme="minorHAnsi"/>
          <w:bCs/>
          <w:sz w:val="24"/>
          <w:szCs w:val="24"/>
        </w:rPr>
        <w:t xml:space="preserve"> word count: </w:t>
      </w:r>
      <w:r w:rsidRPr="007A074E">
        <w:rPr>
          <w:rFonts w:cstheme="minorHAnsi"/>
          <w:bCs/>
          <w:sz w:val="24"/>
          <w:szCs w:val="24"/>
          <w:highlight w:val="yellow"/>
        </w:rPr>
        <w:t>xxx</w:t>
      </w:r>
    </w:p>
    <w:p w14:paraId="75DE74E3" w14:textId="77777777" w:rsidR="009E5F60" w:rsidRPr="00EE6D89" w:rsidRDefault="009E5F60" w:rsidP="002456DD">
      <w:pPr>
        <w:rPr>
          <w:rFonts w:cstheme="minorHAnsi"/>
          <w:b/>
          <w:sz w:val="24"/>
          <w:szCs w:val="24"/>
        </w:rPr>
      </w:pPr>
    </w:p>
    <w:p w14:paraId="5669F8B2" w14:textId="570E6322" w:rsidR="002456DD" w:rsidRPr="00EE6D89" w:rsidRDefault="002456DD" w:rsidP="002456DD">
      <w:pPr>
        <w:rPr>
          <w:rFonts w:cstheme="minorHAnsi"/>
          <w:b/>
          <w:sz w:val="24"/>
          <w:szCs w:val="24"/>
        </w:rPr>
      </w:pPr>
      <w:r w:rsidRPr="00EE6D89">
        <w:rPr>
          <w:rFonts w:cstheme="minorHAnsi"/>
          <w:b/>
          <w:sz w:val="24"/>
          <w:szCs w:val="24"/>
        </w:rPr>
        <w:t>Question 5</w:t>
      </w:r>
    </w:p>
    <w:p w14:paraId="3A76B97A" w14:textId="33F89732" w:rsidR="002456DD" w:rsidRPr="00EE3E64" w:rsidRDefault="002A6ACB" w:rsidP="00EE3E64">
      <w:pPr>
        <w:jc w:val="both"/>
        <w:rPr>
          <w:rFonts w:cstheme="minorHAnsi"/>
          <w:sz w:val="24"/>
          <w:szCs w:val="24"/>
        </w:rPr>
      </w:pPr>
      <w:r w:rsidRPr="00EE3E64">
        <w:rPr>
          <w:rFonts w:cstheme="minorHAnsi"/>
          <w:sz w:val="24"/>
          <w:szCs w:val="24"/>
        </w:rPr>
        <w:t>[</w:t>
      </w:r>
      <w:r w:rsidR="00EE3E64">
        <w:rPr>
          <w:rFonts w:cstheme="minorHAnsi"/>
          <w:sz w:val="24"/>
          <w:szCs w:val="24"/>
        </w:rPr>
        <w:t xml:space="preserve">Consider </w:t>
      </w:r>
      <w:r w:rsidR="00EE3E64" w:rsidRPr="00EE3E64">
        <w:rPr>
          <w:rFonts w:cstheme="minorHAnsi"/>
          <w:sz w:val="24"/>
          <w:szCs w:val="24"/>
        </w:rPr>
        <w:t xml:space="preserve">a </w:t>
      </w:r>
      <w:r w:rsidR="003F49ED">
        <w:rPr>
          <w:rFonts w:cstheme="minorHAnsi"/>
          <w:sz w:val="24"/>
          <w:szCs w:val="24"/>
        </w:rPr>
        <w:t xml:space="preserve">prosperous </w:t>
      </w:r>
      <w:r w:rsidR="00EE3E64" w:rsidRPr="00EE3E64">
        <w:rPr>
          <w:rFonts w:cstheme="minorHAnsi"/>
          <w:sz w:val="24"/>
          <w:szCs w:val="24"/>
        </w:rPr>
        <w:t>open economy</w:t>
      </w:r>
      <w:r w:rsidR="00EE3E64">
        <w:rPr>
          <w:rFonts w:cstheme="minorHAnsi"/>
          <w:sz w:val="24"/>
          <w:szCs w:val="24"/>
        </w:rPr>
        <w:t xml:space="preserve"> such as </w:t>
      </w:r>
      <w:r w:rsidR="003F49ED">
        <w:rPr>
          <w:rFonts w:cstheme="minorHAnsi"/>
          <w:sz w:val="24"/>
          <w:szCs w:val="24"/>
        </w:rPr>
        <w:t>Singapore</w:t>
      </w:r>
      <w:r w:rsidR="00EE3E64">
        <w:rPr>
          <w:rFonts w:cstheme="minorHAnsi"/>
          <w:sz w:val="24"/>
          <w:szCs w:val="24"/>
        </w:rPr>
        <w:t xml:space="preserve">. If </w:t>
      </w:r>
      <w:r w:rsidR="003F49ED">
        <w:rPr>
          <w:rFonts w:cstheme="minorHAnsi"/>
          <w:sz w:val="24"/>
          <w:szCs w:val="24"/>
        </w:rPr>
        <w:t>Singapore</w:t>
      </w:r>
      <w:r w:rsidR="00EE3E64">
        <w:rPr>
          <w:rFonts w:cstheme="minorHAnsi"/>
          <w:sz w:val="24"/>
          <w:szCs w:val="24"/>
        </w:rPr>
        <w:t xml:space="preserve">’s </w:t>
      </w:r>
      <w:r w:rsidR="00361922" w:rsidRPr="00EE3E64">
        <w:rPr>
          <w:rFonts w:cstheme="minorHAnsi"/>
          <w:sz w:val="24"/>
          <w:szCs w:val="24"/>
        </w:rPr>
        <w:t>saving rate (gross domestic saving as a</w:t>
      </w:r>
      <w:r w:rsidR="00D6032D" w:rsidRPr="00EE3E64">
        <w:rPr>
          <w:rFonts w:cstheme="minorHAnsi"/>
          <w:sz w:val="24"/>
          <w:szCs w:val="24"/>
        </w:rPr>
        <w:t xml:space="preserve"> </w:t>
      </w:r>
      <w:r w:rsidR="00361922" w:rsidRPr="00EE3E64">
        <w:rPr>
          <w:rFonts w:cstheme="minorHAnsi"/>
          <w:sz w:val="24"/>
          <w:szCs w:val="24"/>
        </w:rPr>
        <w:t xml:space="preserve">% </w:t>
      </w:r>
      <w:r w:rsidR="00D6032D" w:rsidRPr="00EE3E64">
        <w:rPr>
          <w:rFonts w:cstheme="minorHAnsi"/>
          <w:sz w:val="24"/>
          <w:szCs w:val="24"/>
        </w:rPr>
        <w:t xml:space="preserve">of </w:t>
      </w:r>
      <w:r w:rsidR="00361922" w:rsidRPr="00EE3E64">
        <w:rPr>
          <w:rFonts w:cstheme="minorHAnsi"/>
          <w:sz w:val="24"/>
          <w:szCs w:val="24"/>
        </w:rPr>
        <w:t>GDP)</w:t>
      </w:r>
      <w:r w:rsidR="00EE3E64">
        <w:rPr>
          <w:rFonts w:cstheme="minorHAnsi"/>
          <w:sz w:val="24"/>
          <w:szCs w:val="24"/>
        </w:rPr>
        <w:t xml:space="preserve"> is </w:t>
      </w:r>
      <w:r w:rsidR="00B62E81">
        <w:rPr>
          <w:rFonts w:cstheme="minorHAnsi"/>
          <w:sz w:val="24"/>
          <w:szCs w:val="24"/>
        </w:rPr>
        <w:t>2</w:t>
      </w:r>
      <w:r w:rsidR="009C056C" w:rsidRPr="00EE3E64">
        <w:rPr>
          <w:rFonts w:cstheme="minorHAnsi"/>
          <w:sz w:val="24"/>
          <w:szCs w:val="24"/>
        </w:rPr>
        <w:t>5%</w:t>
      </w:r>
      <w:r w:rsidR="00EE3E64">
        <w:rPr>
          <w:rFonts w:cstheme="minorHAnsi"/>
          <w:sz w:val="24"/>
          <w:szCs w:val="24"/>
        </w:rPr>
        <w:t>,</w:t>
      </w:r>
      <w:r w:rsidR="00361922" w:rsidRPr="00EE3E64">
        <w:rPr>
          <w:rFonts w:cstheme="minorHAnsi"/>
          <w:sz w:val="24"/>
          <w:szCs w:val="24"/>
        </w:rPr>
        <w:t xml:space="preserve"> while </w:t>
      </w:r>
      <w:r w:rsidR="00EE3E64">
        <w:rPr>
          <w:rFonts w:cstheme="minorHAnsi"/>
          <w:sz w:val="24"/>
          <w:szCs w:val="24"/>
        </w:rPr>
        <w:t>its</w:t>
      </w:r>
      <w:r w:rsidR="00361922" w:rsidRPr="00EE3E64">
        <w:rPr>
          <w:rFonts w:cstheme="minorHAnsi"/>
          <w:sz w:val="24"/>
          <w:szCs w:val="24"/>
        </w:rPr>
        <w:t xml:space="preserve"> investment </w:t>
      </w:r>
      <w:r w:rsidR="005D2D22" w:rsidRPr="00EE3E64">
        <w:rPr>
          <w:rFonts w:cstheme="minorHAnsi"/>
          <w:sz w:val="24"/>
          <w:szCs w:val="24"/>
        </w:rPr>
        <w:t>rate (</w:t>
      </w:r>
      <w:r w:rsidR="00361922" w:rsidRPr="00EE3E64">
        <w:rPr>
          <w:rFonts w:cstheme="minorHAnsi"/>
          <w:sz w:val="24"/>
          <w:szCs w:val="24"/>
        </w:rPr>
        <w:t xml:space="preserve">domestic investment as a % </w:t>
      </w:r>
      <w:r w:rsidR="005D2D22" w:rsidRPr="00EE3E64">
        <w:rPr>
          <w:rFonts w:cstheme="minorHAnsi"/>
          <w:sz w:val="24"/>
          <w:szCs w:val="24"/>
        </w:rPr>
        <w:t>of GDP)</w:t>
      </w:r>
      <w:r w:rsidR="005F0A8C" w:rsidRPr="00EE3E64">
        <w:rPr>
          <w:rFonts w:cstheme="minorHAnsi"/>
          <w:sz w:val="24"/>
          <w:szCs w:val="24"/>
        </w:rPr>
        <w:t xml:space="preserve"> </w:t>
      </w:r>
      <w:r w:rsidR="00EE3E64">
        <w:rPr>
          <w:rFonts w:cstheme="minorHAnsi"/>
          <w:sz w:val="24"/>
          <w:szCs w:val="24"/>
        </w:rPr>
        <w:t>is</w:t>
      </w:r>
      <w:r w:rsidR="005F0A8C" w:rsidRPr="00EE3E64">
        <w:rPr>
          <w:rFonts w:cstheme="minorHAnsi"/>
          <w:sz w:val="24"/>
          <w:szCs w:val="24"/>
        </w:rPr>
        <w:t xml:space="preserve"> 2</w:t>
      </w:r>
      <w:r w:rsidR="00B62E81">
        <w:rPr>
          <w:rFonts w:cstheme="minorHAnsi"/>
          <w:sz w:val="24"/>
          <w:szCs w:val="24"/>
        </w:rPr>
        <w:t>0</w:t>
      </w:r>
      <w:r w:rsidR="005F0A8C" w:rsidRPr="00EE3E64">
        <w:rPr>
          <w:rFonts w:cstheme="minorHAnsi"/>
          <w:sz w:val="24"/>
          <w:szCs w:val="24"/>
        </w:rPr>
        <w:t>%</w:t>
      </w:r>
      <w:r w:rsidR="00EE3E64">
        <w:rPr>
          <w:rFonts w:cstheme="minorHAnsi"/>
          <w:sz w:val="24"/>
          <w:szCs w:val="24"/>
        </w:rPr>
        <w:t>, the economy will</w:t>
      </w:r>
      <w:r w:rsidR="00480868" w:rsidRPr="00EE3E64">
        <w:rPr>
          <w:rFonts w:cstheme="minorHAnsi"/>
          <w:sz w:val="24"/>
          <w:szCs w:val="24"/>
        </w:rPr>
        <w:t xml:space="preserve"> </w:t>
      </w:r>
      <w:r w:rsidR="00EE3E64">
        <w:rPr>
          <w:rFonts w:cstheme="minorHAnsi"/>
          <w:sz w:val="24"/>
          <w:szCs w:val="24"/>
        </w:rPr>
        <w:t>experience a</w:t>
      </w:r>
      <w:r w:rsidR="00480868" w:rsidRPr="00EE3E64">
        <w:rPr>
          <w:rFonts w:cstheme="minorHAnsi"/>
          <w:sz w:val="24"/>
          <w:szCs w:val="24"/>
        </w:rPr>
        <w:t xml:space="preserve"> </w:t>
      </w:r>
      <w:r w:rsidR="007A1C05" w:rsidRPr="00EE3E64">
        <w:rPr>
          <w:rFonts w:cstheme="minorHAnsi"/>
          <w:sz w:val="24"/>
          <w:szCs w:val="24"/>
        </w:rPr>
        <w:t>trade surplus</w:t>
      </w:r>
      <w:r w:rsidR="00EE3E64">
        <w:rPr>
          <w:rFonts w:cstheme="minorHAnsi"/>
          <w:sz w:val="24"/>
          <w:szCs w:val="24"/>
        </w:rPr>
        <w:t>, meaning that</w:t>
      </w:r>
      <w:r w:rsidR="00480868" w:rsidRPr="00EE3E64">
        <w:rPr>
          <w:rFonts w:cstheme="minorHAnsi"/>
          <w:sz w:val="24"/>
          <w:szCs w:val="24"/>
        </w:rPr>
        <w:t xml:space="preserve"> receipts from exports exceed </w:t>
      </w:r>
      <w:r w:rsidR="007346F7" w:rsidRPr="00EE3E64">
        <w:rPr>
          <w:rFonts w:cstheme="minorHAnsi"/>
          <w:sz w:val="24"/>
          <w:szCs w:val="24"/>
        </w:rPr>
        <w:t xml:space="preserve">expenditure on </w:t>
      </w:r>
      <w:r w:rsidR="00480868" w:rsidRPr="00EE3E64">
        <w:rPr>
          <w:rFonts w:cstheme="minorHAnsi"/>
          <w:sz w:val="24"/>
          <w:szCs w:val="24"/>
        </w:rPr>
        <w:t>imports</w:t>
      </w:r>
      <w:r w:rsidR="00EE3E64">
        <w:rPr>
          <w:rFonts w:cstheme="minorHAnsi"/>
          <w:sz w:val="24"/>
          <w:szCs w:val="24"/>
        </w:rPr>
        <w:t>.</w:t>
      </w:r>
      <w:r w:rsidR="00E82708">
        <w:rPr>
          <w:rFonts w:cstheme="minorHAnsi"/>
          <w:sz w:val="24"/>
          <w:szCs w:val="24"/>
        </w:rPr>
        <w:t xml:space="preserve"> (100 words)</w:t>
      </w:r>
      <w:r w:rsidR="008D18EB">
        <w:rPr>
          <w:rFonts w:cstheme="minorHAnsi"/>
          <w:sz w:val="24"/>
          <w:szCs w:val="24"/>
        </w:rPr>
        <w:t xml:space="preserve"> (4 marks)</w:t>
      </w:r>
      <w:r w:rsidRPr="00EE3E64">
        <w:rPr>
          <w:rFonts w:cstheme="minorHAnsi"/>
          <w:sz w:val="24"/>
          <w:szCs w:val="24"/>
        </w:rPr>
        <w:t>]</w:t>
      </w:r>
      <w:r w:rsidR="00361922" w:rsidRPr="00EE3E64">
        <w:rPr>
          <w:rFonts w:cstheme="minorHAnsi"/>
          <w:sz w:val="24"/>
          <w:szCs w:val="24"/>
        </w:rPr>
        <w:t xml:space="preserve">  </w:t>
      </w:r>
    </w:p>
    <w:p w14:paraId="0AA01378" w14:textId="5B1F3BC5" w:rsidR="002A6ACB" w:rsidRPr="00E82708" w:rsidRDefault="00EE3E64">
      <w:pPr>
        <w:rPr>
          <w:rFonts w:cstheme="minorHAnsi"/>
          <w:bCs/>
          <w:sz w:val="24"/>
          <w:szCs w:val="24"/>
        </w:rPr>
      </w:pPr>
      <w:r w:rsidRPr="00E82708">
        <w:rPr>
          <w:rFonts w:cstheme="minorHAnsi"/>
          <w:bCs/>
          <w:sz w:val="24"/>
          <w:szCs w:val="24"/>
        </w:rPr>
        <w:t>Your answer:</w:t>
      </w:r>
      <w:r w:rsidR="00235553">
        <w:rPr>
          <w:rFonts w:cstheme="minorHAnsi"/>
          <w:bCs/>
          <w:sz w:val="24"/>
          <w:szCs w:val="24"/>
        </w:rPr>
        <w:t xml:space="preserve"> [True/False/Uncertain and explain why]</w:t>
      </w:r>
    </w:p>
    <w:p w14:paraId="6808F53B" w14:textId="24C5E9A8" w:rsidR="00B37DFC" w:rsidRDefault="00B37DFC" w:rsidP="008152C0">
      <w:pPr>
        <w:rPr>
          <w:rFonts w:cstheme="minorHAnsi"/>
          <w:b/>
          <w:sz w:val="24"/>
          <w:szCs w:val="24"/>
        </w:rPr>
      </w:pPr>
    </w:p>
    <w:p w14:paraId="57A194DE" w14:textId="0E12535A" w:rsidR="000C1F9C" w:rsidRDefault="000C1F9C" w:rsidP="008152C0">
      <w:pPr>
        <w:rPr>
          <w:rFonts w:cstheme="minorHAnsi"/>
          <w:b/>
          <w:sz w:val="28"/>
          <w:szCs w:val="28"/>
        </w:rPr>
      </w:pPr>
    </w:p>
    <w:p w14:paraId="56FF490D" w14:textId="63CEA890" w:rsidR="009E5F60" w:rsidRPr="007A074E" w:rsidRDefault="009E5F60" w:rsidP="009E5F60">
      <w:pPr>
        <w:rPr>
          <w:rFonts w:cstheme="minorHAnsi"/>
          <w:bCs/>
          <w:sz w:val="24"/>
          <w:szCs w:val="24"/>
        </w:rPr>
      </w:pPr>
      <w:r w:rsidRPr="007A074E">
        <w:rPr>
          <w:rFonts w:cstheme="minorHAnsi"/>
          <w:bCs/>
          <w:sz w:val="24"/>
          <w:szCs w:val="24"/>
        </w:rPr>
        <w:t>Q</w:t>
      </w:r>
      <w:r>
        <w:rPr>
          <w:rFonts w:cstheme="minorHAnsi"/>
          <w:bCs/>
          <w:sz w:val="24"/>
          <w:szCs w:val="24"/>
        </w:rPr>
        <w:t>5</w:t>
      </w:r>
      <w:r w:rsidRPr="007A074E">
        <w:rPr>
          <w:rFonts w:cstheme="minorHAnsi"/>
          <w:bCs/>
          <w:sz w:val="24"/>
          <w:szCs w:val="24"/>
        </w:rPr>
        <w:t xml:space="preserve"> word count: </w:t>
      </w:r>
      <w:r w:rsidRPr="007A074E">
        <w:rPr>
          <w:rFonts w:cstheme="minorHAnsi"/>
          <w:bCs/>
          <w:sz w:val="24"/>
          <w:szCs w:val="24"/>
          <w:highlight w:val="yellow"/>
        </w:rPr>
        <w:t>xxx</w:t>
      </w:r>
    </w:p>
    <w:p w14:paraId="7014549F" w14:textId="77777777" w:rsidR="009E5F60" w:rsidRPr="007C4A09" w:rsidRDefault="009E5F60" w:rsidP="008152C0">
      <w:pPr>
        <w:rPr>
          <w:rFonts w:cstheme="minorHAnsi"/>
          <w:b/>
          <w:sz w:val="28"/>
          <w:szCs w:val="28"/>
        </w:rPr>
      </w:pPr>
    </w:p>
    <w:p w14:paraId="5E8815EB" w14:textId="77777777" w:rsidR="009E5F60" w:rsidRDefault="009E5F60">
      <w:pPr>
        <w:rPr>
          <w:rFonts w:cstheme="minorHAnsi"/>
          <w:b/>
          <w:sz w:val="28"/>
          <w:szCs w:val="28"/>
        </w:rPr>
      </w:pPr>
      <w:r>
        <w:rPr>
          <w:rFonts w:cstheme="minorHAnsi"/>
          <w:b/>
          <w:sz w:val="28"/>
          <w:szCs w:val="28"/>
        </w:rPr>
        <w:br w:type="page"/>
      </w:r>
    </w:p>
    <w:p w14:paraId="53BD272E" w14:textId="0A259314" w:rsidR="008152C0" w:rsidRPr="007C4A09" w:rsidRDefault="008152C0" w:rsidP="008152C0">
      <w:pPr>
        <w:rPr>
          <w:rFonts w:cstheme="minorHAnsi"/>
          <w:b/>
          <w:sz w:val="28"/>
          <w:szCs w:val="28"/>
        </w:rPr>
      </w:pPr>
      <w:r w:rsidRPr="007C4A09">
        <w:rPr>
          <w:rFonts w:cstheme="minorHAnsi"/>
          <w:b/>
          <w:sz w:val="28"/>
          <w:szCs w:val="28"/>
        </w:rPr>
        <w:t>SECTION B</w:t>
      </w:r>
    </w:p>
    <w:p w14:paraId="3D98B7D9" w14:textId="07FE7882" w:rsidR="00235553" w:rsidRDefault="002A6ACB" w:rsidP="00596CAE">
      <w:pPr>
        <w:jc w:val="both"/>
        <w:rPr>
          <w:rFonts w:cstheme="minorHAnsi"/>
          <w:bCs/>
          <w:sz w:val="24"/>
          <w:szCs w:val="24"/>
        </w:rPr>
      </w:pPr>
      <w:r w:rsidRPr="00596CAE">
        <w:rPr>
          <w:rFonts w:cstheme="minorHAnsi"/>
          <w:bCs/>
          <w:sz w:val="24"/>
          <w:szCs w:val="24"/>
        </w:rPr>
        <w:t>[</w:t>
      </w:r>
      <w:r w:rsidR="00E82708">
        <w:rPr>
          <w:rFonts w:cstheme="minorHAnsi"/>
          <w:bCs/>
          <w:sz w:val="24"/>
          <w:szCs w:val="24"/>
        </w:rPr>
        <w:t>This section is worth</w:t>
      </w:r>
      <w:r w:rsidR="008152C0" w:rsidRPr="00596CAE">
        <w:rPr>
          <w:rFonts w:cstheme="minorHAnsi"/>
          <w:bCs/>
          <w:sz w:val="24"/>
          <w:szCs w:val="24"/>
        </w:rPr>
        <w:t xml:space="preserve"> 30 marks.</w:t>
      </w:r>
      <w:r w:rsidR="00EC2C68" w:rsidRPr="00596CAE">
        <w:rPr>
          <w:rFonts w:cstheme="minorHAnsi"/>
          <w:bCs/>
          <w:sz w:val="24"/>
          <w:szCs w:val="24"/>
        </w:rPr>
        <w:t xml:space="preserve"> </w:t>
      </w:r>
      <w:r w:rsidR="00235553">
        <w:rPr>
          <w:rFonts w:cstheme="minorHAnsi"/>
          <w:bCs/>
          <w:sz w:val="24"/>
          <w:szCs w:val="24"/>
        </w:rPr>
        <w:t xml:space="preserve">Provide a clear answer for each question, including a diagram or numerical calculation if requested. </w:t>
      </w:r>
      <w:r w:rsidR="00E46F36">
        <w:rPr>
          <w:rFonts w:cstheme="minorHAnsi"/>
          <w:bCs/>
          <w:sz w:val="24"/>
          <w:szCs w:val="24"/>
        </w:rPr>
        <w:t>Be sure that your answers are based on the concepts that we have learnt in this course</w:t>
      </w:r>
      <w:r w:rsidR="00E46F36" w:rsidRPr="00515E5B">
        <w:rPr>
          <w:rFonts w:cstheme="minorHAnsi"/>
          <w:bCs/>
          <w:sz w:val="24"/>
          <w:szCs w:val="24"/>
        </w:rPr>
        <w:t>.</w:t>
      </w:r>
      <w:r w:rsidR="00E46F36">
        <w:rPr>
          <w:rFonts w:cstheme="minorHAnsi"/>
          <w:bCs/>
          <w:sz w:val="24"/>
          <w:szCs w:val="24"/>
        </w:rPr>
        <w:t xml:space="preserve"> Answer </w:t>
      </w:r>
      <w:r w:rsidR="00E46F36" w:rsidRPr="00E46F36">
        <w:rPr>
          <w:rFonts w:cstheme="minorHAnsi"/>
          <w:bCs/>
          <w:sz w:val="24"/>
          <w:szCs w:val="24"/>
          <w:u w:val="single"/>
        </w:rPr>
        <w:t>all</w:t>
      </w:r>
      <w:r w:rsidR="00E46F36">
        <w:rPr>
          <w:rFonts w:cstheme="minorHAnsi"/>
          <w:bCs/>
          <w:sz w:val="24"/>
          <w:szCs w:val="24"/>
        </w:rPr>
        <w:t xml:space="preserve"> questions.</w:t>
      </w:r>
      <w:r w:rsidRPr="00596CAE">
        <w:rPr>
          <w:rFonts w:cstheme="minorHAnsi"/>
          <w:bCs/>
          <w:sz w:val="24"/>
          <w:szCs w:val="24"/>
        </w:rPr>
        <w:t>]</w:t>
      </w:r>
    </w:p>
    <w:p w14:paraId="59A72387" w14:textId="6CD8E362" w:rsidR="00235553" w:rsidRPr="00596CAE" w:rsidRDefault="00235553" w:rsidP="00596CAE">
      <w:pPr>
        <w:jc w:val="both"/>
        <w:rPr>
          <w:rFonts w:cstheme="minorHAnsi"/>
          <w:bCs/>
          <w:sz w:val="24"/>
          <w:szCs w:val="24"/>
        </w:rPr>
      </w:pPr>
      <w:r>
        <w:rPr>
          <w:rFonts w:cstheme="minorHAnsi"/>
          <w:bCs/>
          <w:sz w:val="24"/>
          <w:szCs w:val="24"/>
        </w:rPr>
        <w:t>[Hint for diagrams: If asked to include a diagram, you may create your own diagram using the appropriate tools</w:t>
      </w:r>
      <w:r w:rsidR="002235AD">
        <w:rPr>
          <w:rFonts w:cstheme="minorHAnsi"/>
          <w:bCs/>
          <w:sz w:val="24"/>
          <w:szCs w:val="24"/>
        </w:rPr>
        <w:t xml:space="preserve"> within your software package. Alter</w:t>
      </w:r>
      <w:r w:rsidR="000C1F9C">
        <w:rPr>
          <w:rFonts w:cstheme="minorHAnsi"/>
          <w:bCs/>
          <w:sz w:val="24"/>
          <w:szCs w:val="24"/>
        </w:rPr>
        <w:t>n</w:t>
      </w:r>
      <w:r w:rsidR="002235AD">
        <w:rPr>
          <w:rFonts w:cstheme="minorHAnsi"/>
          <w:bCs/>
          <w:sz w:val="24"/>
          <w:szCs w:val="24"/>
        </w:rPr>
        <w:t>atively,</w:t>
      </w:r>
      <w:r>
        <w:rPr>
          <w:rFonts w:cstheme="minorHAnsi"/>
          <w:bCs/>
          <w:sz w:val="24"/>
          <w:szCs w:val="24"/>
        </w:rPr>
        <w:t xml:space="preserve"> </w:t>
      </w:r>
      <w:r w:rsidR="002235AD">
        <w:rPr>
          <w:rFonts w:cstheme="minorHAnsi"/>
          <w:bCs/>
          <w:sz w:val="24"/>
          <w:szCs w:val="24"/>
        </w:rPr>
        <w:t>you may paste</w:t>
      </w:r>
      <w:r>
        <w:rPr>
          <w:rFonts w:cstheme="minorHAnsi"/>
          <w:bCs/>
          <w:sz w:val="24"/>
          <w:szCs w:val="24"/>
        </w:rPr>
        <w:t xml:space="preserve"> </w:t>
      </w:r>
      <w:r w:rsidR="002235AD">
        <w:rPr>
          <w:rFonts w:cstheme="minorHAnsi"/>
          <w:bCs/>
          <w:sz w:val="24"/>
          <w:szCs w:val="24"/>
        </w:rPr>
        <w:t xml:space="preserve">a relevant already-made </w:t>
      </w:r>
      <w:r>
        <w:rPr>
          <w:rFonts w:cstheme="minorHAnsi"/>
          <w:bCs/>
          <w:sz w:val="24"/>
          <w:szCs w:val="24"/>
        </w:rPr>
        <w:t xml:space="preserve">diagram into </w:t>
      </w:r>
      <w:r w:rsidR="002235AD">
        <w:rPr>
          <w:rFonts w:cstheme="minorHAnsi"/>
          <w:bCs/>
          <w:sz w:val="24"/>
          <w:szCs w:val="24"/>
        </w:rPr>
        <w:t>your</w:t>
      </w:r>
      <w:r>
        <w:rPr>
          <w:rFonts w:cstheme="minorHAnsi"/>
          <w:bCs/>
          <w:sz w:val="24"/>
          <w:szCs w:val="24"/>
        </w:rPr>
        <w:t xml:space="preserve"> document as an image</w:t>
      </w:r>
      <w:r w:rsidR="002235AD">
        <w:rPr>
          <w:rFonts w:cstheme="minorHAnsi"/>
          <w:bCs/>
          <w:sz w:val="24"/>
          <w:szCs w:val="24"/>
        </w:rPr>
        <w:t>, citing the source of your diagram</w:t>
      </w:r>
      <w:r>
        <w:rPr>
          <w:rFonts w:cstheme="minorHAnsi"/>
          <w:bCs/>
          <w:sz w:val="24"/>
          <w:szCs w:val="24"/>
        </w:rPr>
        <w:t>.]</w:t>
      </w:r>
    </w:p>
    <w:p w14:paraId="5B2983AF" w14:textId="10CF92CF" w:rsidR="008152C0" w:rsidRPr="007C4A09" w:rsidRDefault="008152C0" w:rsidP="008152C0">
      <w:pPr>
        <w:rPr>
          <w:rFonts w:cstheme="minorHAnsi"/>
          <w:b/>
        </w:rPr>
      </w:pPr>
    </w:p>
    <w:p w14:paraId="721B8F57" w14:textId="77777777" w:rsidR="0047714E" w:rsidRPr="003C1111" w:rsidRDefault="0047714E" w:rsidP="0047714E">
      <w:pPr>
        <w:rPr>
          <w:rFonts w:cstheme="minorHAnsi"/>
          <w:b/>
          <w:sz w:val="24"/>
          <w:szCs w:val="24"/>
        </w:rPr>
      </w:pPr>
      <w:r w:rsidRPr="00907D53">
        <w:rPr>
          <w:rFonts w:cstheme="minorHAnsi"/>
          <w:b/>
          <w:sz w:val="24"/>
          <w:szCs w:val="24"/>
        </w:rPr>
        <w:t>Question 1</w:t>
      </w:r>
    </w:p>
    <w:p w14:paraId="6B24ACE1" w14:textId="28DB73A3" w:rsidR="007A1772" w:rsidRPr="003C1111" w:rsidRDefault="002A6ACB" w:rsidP="003C1111">
      <w:pPr>
        <w:jc w:val="both"/>
        <w:rPr>
          <w:rFonts w:cstheme="minorHAnsi"/>
          <w:bCs/>
          <w:sz w:val="24"/>
          <w:szCs w:val="24"/>
          <w:lang w:val="en-US"/>
        </w:rPr>
      </w:pPr>
      <w:r w:rsidRPr="003C1111">
        <w:rPr>
          <w:rFonts w:cstheme="minorHAnsi"/>
          <w:bCs/>
          <w:sz w:val="24"/>
          <w:szCs w:val="24"/>
        </w:rPr>
        <w:t>[</w:t>
      </w:r>
      <w:r w:rsidR="003C1111">
        <w:rPr>
          <w:rFonts w:cstheme="minorHAnsi"/>
          <w:bCs/>
          <w:sz w:val="24"/>
          <w:szCs w:val="24"/>
        </w:rPr>
        <w:t>T</w:t>
      </w:r>
      <w:r w:rsidR="009E5F60">
        <w:rPr>
          <w:rFonts w:cstheme="minorHAnsi"/>
          <w:bCs/>
          <w:sz w:val="24"/>
          <w:szCs w:val="24"/>
          <w:lang w:val="en-US"/>
        </w:rPr>
        <w:t>he Monetary Authority of Singapore (MAS) conducts monetary policy to help stabilise the economy as it moves through the business cycle.</w:t>
      </w:r>
      <w:r w:rsidRPr="003C1111">
        <w:rPr>
          <w:rFonts w:cstheme="minorHAnsi"/>
          <w:bCs/>
          <w:sz w:val="24"/>
          <w:szCs w:val="24"/>
          <w:lang w:val="en-US"/>
        </w:rPr>
        <w:t>]</w:t>
      </w:r>
    </w:p>
    <w:p w14:paraId="6EA7D27D" w14:textId="2F96CC1E" w:rsidR="007A1772" w:rsidRPr="00E82708" w:rsidRDefault="00565944" w:rsidP="00E82708">
      <w:pPr>
        <w:jc w:val="both"/>
        <w:rPr>
          <w:rFonts w:cstheme="minorHAnsi"/>
          <w:bCs/>
          <w:sz w:val="24"/>
          <w:szCs w:val="24"/>
          <w:lang w:val="en-US"/>
        </w:rPr>
      </w:pPr>
      <w:r>
        <w:rPr>
          <w:rFonts w:cstheme="minorHAnsi"/>
          <w:bCs/>
          <w:sz w:val="24"/>
          <w:szCs w:val="24"/>
          <w:lang w:val="en-US"/>
        </w:rPr>
        <w:t>(</w:t>
      </w:r>
      <w:r w:rsidR="00E82708">
        <w:rPr>
          <w:rFonts w:cstheme="minorHAnsi"/>
          <w:bCs/>
          <w:sz w:val="24"/>
          <w:szCs w:val="24"/>
          <w:lang w:val="en-US"/>
        </w:rPr>
        <w:t xml:space="preserve">a) </w:t>
      </w:r>
      <w:r w:rsidR="002A6ACB" w:rsidRPr="00E82708">
        <w:rPr>
          <w:rFonts w:cstheme="minorHAnsi"/>
          <w:bCs/>
          <w:sz w:val="24"/>
          <w:szCs w:val="24"/>
          <w:lang w:val="en-US"/>
        </w:rPr>
        <w:t>[</w:t>
      </w:r>
      <w:r w:rsidR="007A1772" w:rsidRPr="00E82708">
        <w:rPr>
          <w:rFonts w:cstheme="minorHAnsi"/>
          <w:bCs/>
          <w:sz w:val="24"/>
          <w:szCs w:val="24"/>
          <w:lang w:val="en-US"/>
        </w:rPr>
        <w:t xml:space="preserve">We </w:t>
      </w:r>
      <w:r w:rsidR="000136F9">
        <w:rPr>
          <w:rFonts w:cstheme="minorHAnsi"/>
          <w:bCs/>
          <w:sz w:val="24"/>
          <w:szCs w:val="24"/>
          <w:lang w:val="en-US"/>
        </w:rPr>
        <w:t>learned</w:t>
      </w:r>
      <w:r w:rsidR="007A1772" w:rsidRPr="00E82708">
        <w:rPr>
          <w:rFonts w:cstheme="minorHAnsi"/>
          <w:bCs/>
          <w:sz w:val="24"/>
          <w:szCs w:val="24"/>
          <w:lang w:val="en-US"/>
        </w:rPr>
        <w:t xml:space="preserve"> in class that </w:t>
      </w:r>
      <w:r w:rsidR="009E5F60">
        <w:rPr>
          <w:rFonts w:cstheme="minorHAnsi"/>
          <w:bCs/>
          <w:sz w:val="24"/>
          <w:szCs w:val="24"/>
          <w:lang w:val="en-US"/>
        </w:rPr>
        <w:t xml:space="preserve">monetary </w:t>
      </w:r>
      <w:r w:rsidR="007A1772" w:rsidRPr="00E82708">
        <w:rPr>
          <w:rFonts w:cstheme="minorHAnsi"/>
          <w:bCs/>
          <w:sz w:val="24"/>
          <w:szCs w:val="24"/>
          <w:lang w:val="en-US"/>
        </w:rPr>
        <w:t xml:space="preserve">policy </w:t>
      </w:r>
      <w:r w:rsidR="009E5F60">
        <w:rPr>
          <w:rFonts w:cstheme="minorHAnsi"/>
          <w:bCs/>
          <w:sz w:val="24"/>
          <w:szCs w:val="24"/>
          <w:lang w:val="en-US"/>
        </w:rPr>
        <w:t xml:space="preserve">works </w:t>
      </w:r>
      <w:r w:rsidR="007A1772" w:rsidRPr="00E82708">
        <w:rPr>
          <w:rFonts w:cstheme="minorHAnsi"/>
          <w:bCs/>
          <w:sz w:val="24"/>
          <w:szCs w:val="24"/>
          <w:lang w:val="en-US"/>
        </w:rPr>
        <w:t xml:space="preserve">mainly through </w:t>
      </w:r>
      <w:r w:rsidR="003C1111" w:rsidRPr="00E82708">
        <w:rPr>
          <w:rFonts w:cstheme="minorHAnsi"/>
          <w:bCs/>
          <w:sz w:val="24"/>
          <w:szCs w:val="24"/>
          <w:lang w:val="en-US"/>
        </w:rPr>
        <w:t>the A</w:t>
      </w:r>
      <w:r w:rsidR="007A1772" w:rsidRPr="00E82708">
        <w:rPr>
          <w:rFonts w:cstheme="minorHAnsi"/>
          <w:bCs/>
          <w:sz w:val="24"/>
          <w:szCs w:val="24"/>
          <w:lang w:val="en-US"/>
        </w:rPr>
        <w:t xml:space="preserve">ggregate </w:t>
      </w:r>
      <w:r w:rsidR="003C1111" w:rsidRPr="00E82708">
        <w:rPr>
          <w:rFonts w:cstheme="minorHAnsi"/>
          <w:bCs/>
          <w:sz w:val="24"/>
          <w:szCs w:val="24"/>
          <w:lang w:val="en-US"/>
        </w:rPr>
        <w:t>D</w:t>
      </w:r>
      <w:r w:rsidR="007A1772" w:rsidRPr="00E82708">
        <w:rPr>
          <w:rFonts w:cstheme="minorHAnsi"/>
          <w:bCs/>
          <w:sz w:val="24"/>
          <w:szCs w:val="24"/>
          <w:lang w:val="en-US"/>
        </w:rPr>
        <w:t xml:space="preserve">emand side of the economy in the short run. </w:t>
      </w:r>
      <w:r w:rsidR="00F66472">
        <w:rPr>
          <w:rFonts w:cstheme="minorHAnsi"/>
          <w:bCs/>
          <w:sz w:val="24"/>
          <w:szCs w:val="24"/>
          <w:lang w:val="en-US"/>
        </w:rPr>
        <w:t>Show</w:t>
      </w:r>
      <w:r w:rsidR="007A1772" w:rsidRPr="00E82708">
        <w:rPr>
          <w:rFonts w:cstheme="minorHAnsi"/>
          <w:bCs/>
          <w:sz w:val="24"/>
          <w:szCs w:val="24"/>
          <w:lang w:val="en-US"/>
        </w:rPr>
        <w:t xml:space="preserve"> </w:t>
      </w:r>
      <w:r w:rsidR="00F66472">
        <w:rPr>
          <w:rFonts w:cstheme="minorHAnsi"/>
          <w:bCs/>
          <w:sz w:val="24"/>
          <w:szCs w:val="24"/>
          <w:lang w:val="en-US"/>
        </w:rPr>
        <w:t xml:space="preserve">using relevant diagrams, </w:t>
      </w:r>
      <w:r w:rsidR="009E5F60">
        <w:rPr>
          <w:rFonts w:cstheme="minorHAnsi"/>
          <w:bCs/>
          <w:sz w:val="24"/>
          <w:szCs w:val="24"/>
          <w:lang w:val="en-US"/>
        </w:rPr>
        <w:t xml:space="preserve">how </w:t>
      </w:r>
      <w:r w:rsidR="00F66472">
        <w:rPr>
          <w:rFonts w:cstheme="minorHAnsi"/>
          <w:bCs/>
          <w:sz w:val="24"/>
          <w:szCs w:val="24"/>
          <w:lang w:val="en-US"/>
        </w:rPr>
        <w:t xml:space="preserve">the decision by the MAS to implement a counteracting </w:t>
      </w:r>
      <w:r w:rsidR="009E5F60">
        <w:rPr>
          <w:rFonts w:cstheme="minorHAnsi"/>
          <w:bCs/>
          <w:sz w:val="24"/>
          <w:szCs w:val="24"/>
          <w:lang w:val="en-US"/>
        </w:rPr>
        <w:t xml:space="preserve">monetary policy </w:t>
      </w:r>
      <w:r w:rsidR="00F66472">
        <w:rPr>
          <w:rFonts w:cstheme="minorHAnsi"/>
          <w:bCs/>
          <w:sz w:val="24"/>
          <w:szCs w:val="24"/>
          <w:lang w:val="en-US"/>
        </w:rPr>
        <w:t xml:space="preserve">when the economy is entering a recession is transmitted to ultimately impact </w:t>
      </w:r>
      <w:r w:rsidR="00C034CA">
        <w:rPr>
          <w:rFonts w:cstheme="minorHAnsi"/>
          <w:bCs/>
          <w:sz w:val="24"/>
          <w:szCs w:val="24"/>
          <w:lang w:val="en-US"/>
        </w:rPr>
        <w:t xml:space="preserve">Aggregate Demand </w:t>
      </w:r>
      <w:r w:rsidR="00F66472">
        <w:rPr>
          <w:rFonts w:cstheme="minorHAnsi"/>
          <w:bCs/>
          <w:sz w:val="24"/>
          <w:szCs w:val="24"/>
          <w:lang w:val="en-US"/>
        </w:rPr>
        <w:t>and h</w:t>
      </w:r>
      <w:r w:rsidR="009E5F60">
        <w:rPr>
          <w:rFonts w:cstheme="minorHAnsi"/>
          <w:bCs/>
          <w:sz w:val="24"/>
          <w:szCs w:val="24"/>
          <w:lang w:val="en-US"/>
        </w:rPr>
        <w:t xml:space="preserve">elp stabilise the business cycle. </w:t>
      </w:r>
      <w:r w:rsidR="00F66472">
        <w:rPr>
          <w:rFonts w:cstheme="minorHAnsi"/>
          <w:bCs/>
          <w:sz w:val="24"/>
          <w:szCs w:val="24"/>
          <w:lang w:val="en-US"/>
        </w:rPr>
        <w:t xml:space="preserve">Also </w:t>
      </w:r>
      <w:r w:rsidR="00A96862">
        <w:rPr>
          <w:rFonts w:cstheme="minorHAnsi"/>
          <w:bCs/>
          <w:sz w:val="24"/>
          <w:szCs w:val="24"/>
          <w:lang w:val="en-US"/>
        </w:rPr>
        <w:t xml:space="preserve">show </w:t>
      </w:r>
      <w:r w:rsidR="00F66472">
        <w:rPr>
          <w:rFonts w:cstheme="minorHAnsi"/>
          <w:bCs/>
          <w:sz w:val="24"/>
          <w:szCs w:val="24"/>
          <w:lang w:val="en-US"/>
        </w:rPr>
        <w:t xml:space="preserve">the impact this </w:t>
      </w:r>
      <w:r w:rsidR="00A96862">
        <w:rPr>
          <w:rFonts w:cstheme="minorHAnsi"/>
          <w:bCs/>
          <w:sz w:val="24"/>
          <w:szCs w:val="24"/>
          <w:lang w:val="en-US"/>
        </w:rPr>
        <w:t xml:space="preserve">policy may have </w:t>
      </w:r>
      <w:r w:rsidR="00F66472">
        <w:rPr>
          <w:rFonts w:cstheme="minorHAnsi"/>
          <w:bCs/>
          <w:sz w:val="24"/>
          <w:szCs w:val="24"/>
          <w:lang w:val="en-US"/>
        </w:rPr>
        <w:t xml:space="preserve">on the exchange rate </w:t>
      </w:r>
      <w:r w:rsidR="00B61FC9">
        <w:rPr>
          <w:rFonts w:cstheme="minorHAnsi"/>
          <w:bCs/>
          <w:sz w:val="24"/>
          <w:szCs w:val="24"/>
          <w:lang w:val="en-US"/>
        </w:rPr>
        <w:t>(</w:t>
      </w:r>
      <w:r w:rsidR="00F66472">
        <w:rPr>
          <w:rFonts w:cstheme="minorHAnsi"/>
          <w:bCs/>
          <w:sz w:val="24"/>
          <w:szCs w:val="24"/>
          <w:lang w:val="en-US"/>
        </w:rPr>
        <w:t>2 marks</w:t>
      </w:r>
      <w:r w:rsidR="00B61FC9">
        <w:rPr>
          <w:rFonts w:cstheme="minorHAnsi"/>
          <w:bCs/>
          <w:sz w:val="24"/>
          <w:szCs w:val="24"/>
          <w:lang w:val="en-US"/>
        </w:rPr>
        <w:t>)</w:t>
      </w:r>
      <w:r w:rsidR="007A1772" w:rsidRPr="00E82708">
        <w:rPr>
          <w:rFonts w:cstheme="minorHAnsi"/>
          <w:bCs/>
          <w:sz w:val="24"/>
          <w:szCs w:val="24"/>
          <w:lang w:val="en-US"/>
        </w:rPr>
        <w:t xml:space="preserve">. </w:t>
      </w:r>
      <w:r w:rsidR="00F66472">
        <w:rPr>
          <w:rFonts w:cstheme="minorHAnsi"/>
          <w:bCs/>
          <w:sz w:val="24"/>
          <w:szCs w:val="24"/>
          <w:lang w:val="en-US"/>
        </w:rPr>
        <w:t xml:space="preserve">Discuss the </w:t>
      </w:r>
      <w:r w:rsidR="00A96862">
        <w:rPr>
          <w:rFonts w:cstheme="minorHAnsi"/>
          <w:bCs/>
          <w:sz w:val="24"/>
          <w:szCs w:val="24"/>
          <w:lang w:val="en-US"/>
        </w:rPr>
        <w:t xml:space="preserve">effectiveness of monetary policy in </w:t>
      </w:r>
      <w:r w:rsidR="009E5F60">
        <w:rPr>
          <w:rFonts w:cstheme="minorHAnsi"/>
          <w:bCs/>
          <w:sz w:val="24"/>
          <w:szCs w:val="24"/>
          <w:lang w:val="en-US"/>
        </w:rPr>
        <w:t xml:space="preserve">counteracting </w:t>
      </w:r>
      <w:r w:rsidR="00A96862">
        <w:rPr>
          <w:rFonts w:cstheme="minorHAnsi"/>
          <w:bCs/>
          <w:sz w:val="24"/>
          <w:szCs w:val="24"/>
          <w:lang w:val="en-US"/>
        </w:rPr>
        <w:t xml:space="preserve">a recession. In your answer address </w:t>
      </w:r>
      <w:r w:rsidR="00535542">
        <w:rPr>
          <w:rFonts w:cstheme="minorHAnsi"/>
          <w:bCs/>
          <w:sz w:val="24"/>
          <w:szCs w:val="24"/>
          <w:lang w:val="en-US"/>
        </w:rPr>
        <w:t xml:space="preserve">the </w:t>
      </w:r>
      <w:r w:rsidR="00A96862">
        <w:rPr>
          <w:rFonts w:cstheme="minorHAnsi"/>
          <w:bCs/>
          <w:sz w:val="24"/>
          <w:szCs w:val="24"/>
          <w:lang w:val="en-US"/>
        </w:rPr>
        <w:t>benefits and limitations associated with monetary policy for an open economy such as Singapore.  (</w:t>
      </w:r>
      <w:r w:rsidR="00535542">
        <w:rPr>
          <w:rFonts w:cstheme="minorHAnsi"/>
          <w:bCs/>
          <w:sz w:val="24"/>
          <w:szCs w:val="24"/>
          <w:lang w:val="en-US"/>
        </w:rPr>
        <w:t>7</w:t>
      </w:r>
      <w:r w:rsidR="00A96862">
        <w:rPr>
          <w:rFonts w:cstheme="minorHAnsi"/>
          <w:bCs/>
          <w:sz w:val="24"/>
          <w:szCs w:val="24"/>
          <w:lang w:val="en-US"/>
        </w:rPr>
        <w:t xml:space="preserve">0 words total) </w:t>
      </w:r>
      <w:r w:rsidR="007A1772" w:rsidRPr="00E82708">
        <w:rPr>
          <w:rFonts w:cstheme="minorHAnsi"/>
          <w:bCs/>
          <w:sz w:val="24"/>
          <w:szCs w:val="24"/>
          <w:lang w:val="en-US"/>
        </w:rPr>
        <w:t>(</w:t>
      </w:r>
      <w:r w:rsidR="00A96862">
        <w:rPr>
          <w:rFonts w:cstheme="minorHAnsi"/>
          <w:bCs/>
          <w:sz w:val="24"/>
          <w:szCs w:val="24"/>
          <w:lang w:val="en-US"/>
        </w:rPr>
        <w:t>2</w:t>
      </w:r>
      <w:r w:rsidR="007A1772" w:rsidRPr="00E82708">
        <w:rPr>
          <w:rFonts w:cstheme="minorHAnsi"/>
          <w:bCs/>
          <w:sz w:val="24"/>
          <w:szCs w:val="24"/>
          <w:lang w:val="en-US"/>
        </w:rPr>
        <w:t>marks)</w:t>
      </w:r>
      <w:r w:rsidR="002A6ACB" w:rsidRPr="00E82708">
        <w:rPr>
          <w:rFonts w:cstheme="minorHAnsi"/>
          <w:bCs/>
          <w:sz w:val="24"/>
          <w:szCs w:val="24"/>
          <w:lang w:val="en-US"/>
        </w:rPr>
        <w:t>]</w:t>
      </w:r>
    </w:p>
    <w:p w14:paraId="63DB7C96" w14:textId="62204CAB" w:rsidR="00920D91" w:rsidRPr="00E82708" w:rsidRDefault="003C1111" w:rsidP="00E82708">
      <w:pPr>
        <w:rPr>
          <w:rFonts w:cstheme="minorHAnsi"/>
          <w:bCs/>
          <w:sz w:val="24"/>
          <w:szCs w:val="24"/>
          <w:lang w:val="en-US"/>
        </w:rPr>
      </w:pPr>
      <w:r>
        <w:rPr>
          <w:rFonts w:cstheme="minorHAnsi"/>
          <w:bCs/>
          <w:sz w:val="24"/>
          <w:szCs w:val="24"/>
          <w:lang w:val="en-US"/>
        </w:rPr>
        <w:t>Your answer:</w:t>
      </w:r>
    </w:p>
    <w:p w14:paraId="3B7DB356" w14:textId="639CB1F5" w:rsidR="0009671E" w:rsidRDefault="0009671E" w:rsidP="0009671E">
      <w:pPr>
        <w:rPr>
          <w:rFonts w:cstheme="minorHAnsi"/>
          <w:bCs/>
          <w:sz w:val="24"/>
          <w:szCs w:val="24"/>
          <w:lang w:val="en-US"/>
        </w:rPr>
      </w:pPr>
    </w:p>
    <w:p w14:paraId="4C00309B" w14:textId="5995DA65" w:rsidR="00074C3E" w:rsidRPr="007A074E" w:rsidRDefault="00074C3E" w:rsidP="00074C3E">
      <w:pPr>
        <w:rPr>
          <w:rFonts w:cstheme="minorHAnsi"/>
          <w:bCs/>
          <w:sz w:val="24"/>
          <w:szCs w:val="24"/>
        </w:rPr>
      </w:pPr>
      <w:r w:rsidRPr="007A074E">
        <w:rPr>
          <w:rFonts w:cstheme="minorHAnsi"/>
          <w:bCs/>
          <w:sz w:val="24"/>
          <w:szCs w:val="24"/>
        </w:rPr>
        <w:t>Q</w:t>
      </w:r>
      <w:r>
        <w:rPr>
          <w:rFonts w:cstheme="minorHAnsi"/>
          <w:bCs/>
          <w:sz w:val="24"/>
          <w:szCs w:val="24"/>
        </w:rPr>
        <w:t>1a</w:t>
      </w:r>
      <w:r w:rsidRPr="007A074E">
        <w:rPr>
          <w:rFonts w:cstheme="minorHAnsi"/>
          <w:bCs/>
          <w:sz w:val="24"/>
          <w:szCs w:val="24"/>
        </w:rPr>
        <w:t xml:space="preserve"> word count: </w:t>
      </w:r>
      <w:r w:rsidRPr="007A074E">
        <w:rPr>
          <w:rFonts w:cstheme="minorHAnsi"/>
          <w:bCs/>
          <w:sz w:val="24"/>
          <w:szCs w:val="24"/>
          <w:highlight w:val="yellow"/>
        </w:rPr>
        <w:t>xxx</w:t>
      </w:r>
    </w:p>
    <w:p w14:paraId="0D63E2CB" w14:textId="77777777" w:rsidR="00074C3E" w:rsidRPr="003C1111" w:rsidRDefault="00074C3E" w:rsidP="0009671E">
      <w:pPr>
        <w:rPr>
          <w:rFonts w:cstheme="minorHAnsi"/>
          <w:bCs/>
          <w:sz w:val="24"/>
          <w:szCs w:val="24"/>
          <w:lang w:val="en-US"/>
        </w:rPr>
      </w:pPr>
    </w:p>
    <w:p w14:paraId="67826EE0" w14:textId="25942E8A" w:rsidR="00304D67" w:rsidRDefault="00565944" w:rsidP="00304D67">
      <w:pPr>
        <w:jc w:val="both"/>
        <w:rPr>
          <w:rFonts w:cstheme="minorHAnsi"/>
          <w:bCs/>
          <w:sz w:val="24"/>
          <w:szCs w:val="24"/>
        </w:rPr>
      </w:pPr>
      <w:r>
        <w:rPr>
          <w:rFonts w:cstheme="minorHAnsi"/>
          <w:bCs/>
          <w:sz w:val="24"/>
          <w:szCs w:val="24"/>
        </w:rPr>
        <w:t>(</w:t>
      </w:r>
      <w:r w:rsidR="00E82708">
        <w:rPr>
          <w:rFonts w:cstheme="minorHAnsi"/>
          <w:bCs/>
          <w:sz w:val="24"/>
          <w:szCs w:val="24"/>
        </w:rPr>
        <w:t xml:space="preserve">b) </w:t>
      </w:r>
      <w:r w:rsidR="003C1111" w:rsidRPr="00E82708">
        <w:rPr>
          <w:rFonts w:cstheme="minorHAnsi"/>
          <w:bCs/>
          <w:sz w:val="24"/>
          <w:szCs w:val="24"/>
        </w:rPr>
        <w:t xml:space="preserve">Suppose </w:t>
      </w:r>
      <w:r w:rsidR="00814C4D">
        <w:rPr>
          <w:rFonts w:cstheme="minorHAnsi"/>
          <w:bCs/>
          <w:sz w:val="24"/>
          <w:szCs w:val="24"/>
        </w:rPr>
        <w:t xml:space="preserve">that </w:t>
      </w:r>
      <w:r w:rsidR="00E44AD7">
        <w:rPr>
          <w:rFonts w:cstheme="minorHAnsi"/>
          <w:bCs/>
          <w:sz w:val="24"/>
          <w:szCs w:val="24"/>
        </w:rPr>
        <w:t xml:space="preserve">Singapore’s </w:t>
      </w:r>
      <w:r w:rsidR="00814C4D">
        <w:rPr>
          <w:rFonts w:cstheme="minorHAnsi"/>
          <w:bCs/>
          <w:sz w:val="24"/>
          <w:szCs w:val="24"/>
        </w:rPr>
        <w:t xml:space="preserve">national </w:t>
      </w:r>
      <w:r w:rsidR="00E44AD7">
        <w:rPr>
          <w:rFonts w:cstheme="minorHAnsi"/>
          <w:bCs/>
          <w:sz w:val="24"/>
          <w:szCs w:val="24"/>
        </w:rPr>
        <w:t>saving rate (savings as a % of GDP) is 45% prior to the economy entering a recession. As</w:t>
      </w:r>
      <w:r w:rsidR="00304D67">
        <w:rPr>
          <w:rFonts w:cstheme="minorHAnsi"/>
          <w:bCs/>
          <w:sz w:val="24"/>
          <w:szCs w:val="24"/>
        </w:rPr>
        <w:t>sume</w:t>
      </w:r>
      <w:r w:rsidR="00E44AD7">
        <w:rPr>
          <w:rFonts w:cstheme="minorHAnsi"/>
          <w:bCs/>
          <w:sz w:val="24"/>
          <w:szCs w:val="24"/>
        </w:rPr>
        <w:t xml:space="preserve"> the economy enters recession </w:t>
      </w:r>
      <w:r w:rsidR="00127C35">
        <w:rPr>
          <w:rFonts w:cstheme="minorHAnsi"/>
          <w:bCs/>
          <w:sz w:val="24"/>
          <w:szCs w:val="24"/>
        </w:rPr>
        <w:t xml:space="preserve">and </w:t>
      </w:r>
      <w:r w:rsidR="00304D67">
        <w:rPr>
          <w:rFonts w:cstheme="minorHAnsi"/>
          <w:bCs/>
          <w:sz w:val="24"/>
          <w:szCs w:val="24"/>
        </w:rPr>
        <w:t>that</w:t>
      </w:r>
      <w:r w:rsidR="00E44AD7">
        <w:rPr>
          <w:rFonts w:cstheme="minorHAnsi"/>
          <w:bCs/>
          <w:sz w:val="24"/>
          <w:szCs w:val="24"/>
        </w:rPr>
        <w:t xml:space="preserve"> national income </w:t>
      </w:r>
      <w:r w:rsidR="00814C4D">
        <w:rPr>
          <w:rFonts w:cstheme="minorHAnsi"/>
          <w:bCs/>
          <w:sz w:val="24"/>
          <w:szCs w:val="24"/>
        </w:rPr>
        <w:t>falls by $1</w:t>
      </w:r>
      <w:r w:rsidR="00E44AD7">
        <w:rPr>
          <w:rFonts w:cstheme="minorHAnsi"/>
          <w:bCs/>
          <w:sz w:val="24"/>
          <w:szCs w:val="24"/>
        </w:rPr>
        <w:t>0</w:t>
      </w:r>
      <w:r w:rsidR="00814C4D">
        <w:rPr>
          <w:rFonts w:cstheme="minorHAnsi"/>
          <w:bCs/>
          <w:sz w:val="24"/>
          <w:szCs w:val="24"/>
        </w:rPr>
        <w:t>0</w:t>
      </w:r>
      <w:r w:rsidR="00AF42C2">
        <w:rPr>
          <w:rFonts w:cstheme="minorHAnsi"/>
          <w:bCs/>
          <w:sz w:val="24"/>
          <w:szCs w:val="24"/>
        </w:rPr>
        <w:t xml:space="preserve"> billion</w:t>
      </w:r>
      <w:r w:rsidR="00814C4D">
        <w:rPr>
          <w:rFonts w:cstheme="minorHAnsi"/>
          <w:bCs/>
          <w:sz w:val="24"/>
          <w:szCs w:val="24"/>
        </w:rPr>
        <w:t xml:space="preserve"> </w:t>
      </w:r>
      <w:r w:rsidR="00E44AD7">
        <w:rPr>
          <w:rFonts w:cstheme="minorHAnsi"/>
          <w:bCs/>
          <w:sz w:val="24"/>
          <w:szCs w:val="24"/>
        </w:rPr>
        <w:t>with falling consumption expenditure constituting 60% of the overall fall</w:t>
      </w:r>
      <w:r w:rsidR="00304D67">
        <w:rPr>
          <w:rFonts w:cstheme="minorHAnsi"/>
          <w:bCs/>
          <w:sz w:val="24"/>
          <w:szCs w:val="24"/>
        </w:rPr>
        <w:t>. U</w:t>
      </w:r>
      <w:r w:rsidR="00304D67">
        <w:rPr>
          <w:rFonts w:cstheme="minorHAnsi"/>
          <w:sz w:val="24"/>
          <w:szCs w:val="24"/>
        </w:rPr>
        <w:t>se</w:t>
      </w:r>
      <w:r w:rsidR="00304D67" w:rsidRPr="00E82708">
        <w:rPr>
          <w:rFonts w:cstheme="minorHAnsi"/>
          <w:sz w:val="24"/>
          <w:szCs w:val="24"/>
        </w:rPr>
        <w:t xml:space="preserve"> </w:t>
      </w:r>
      <w:r w:rsidR="00304D67">
        <w:rPr>
          <w:rFonts w:cstheme="minorHAnsi"/>
          <w:sz w:val="24"/>
          <w:szCs w:val="24"/>
        </w:rPr>
        <w:t>these</w:t>
      </w:r>
      <w:r w:rsidR="00304D67" w:rsidRPr="00E82708">
        <w:rPr>
          <w:rFonts w:cstheme="minorHAnsi"/>
          <w:sz w:val="24"/>
          <w:szCs w:val="24"/>
        </w:rPr>
        <w:t xml:space="preserve"> </w:t>
      </w:r>
      <w:r w:rsidR="00304D67">
        <w:rPr>
          <w:rFonts w:cstheme="minorHAnsi"/>
          <w:sz w:val="24"/>
          <w:szCs w:val="24"/>
        </w:rPr>
        <w:t>figures presented to</w:t>
      </w:r>
      <w:r w:rsidR="00304D67" w:rsidRPr="00E82708">
        <w:rPr>
          <w:rFonts w:cstheme="minorHAnsi"/>
          <w:sz w:val="24"/>
          <w:szCs w:val="24"/>
        </w:rPr>
        <w:t xml:space="preserve"> calculate the value of </w:t>
      </w:r>
      <w:r w:rsidR="00127C35">
        <w:rPr>
          <w:rFonts w:cstheme="minorHAnsi"/>
          <w:sz w:val="24"/>
          <w:szCs w:val="24"/>
        </w:rPr>
        <w:t xml:space="preserve">the </w:t>
      </w:r>
      <w:r w:rsidR="00304D67" w:rsidRPr="00E82708">
        <w:rPr>
          <w:rFonts w:cstheme="minorHAnsi"/>
          <w:sz w:val="24"/>
          <w:szCs w:val="24"/>
        </w:rPr>
        <w:t xml:space="preserve">multiplier </w:t>
      </w:r>
      <w:r w:rsidR="00304D67">
        <w:rPr>
          <w:rFonts w:cstheme="minorHAnsi"/>
          <w:sz w:val="24"/>
          <w:szCs w:val="24"/>
        </w:rPr>
        <w:t xml:space="preserve">both prior to the recession and after entering </w:t>
      </w:r>
      <w:r w:rsidR="00127C35">
        <w:rPr>
          <w:rFonts w:cstheme="minorHAnsi"/>
          <w:sz w:val="24"/>
          <w:szCs w:val="24"/>
        </w:rPr>
        <w:t xml:space="preserve">the </w:t>
      </w:r>
      <w:r w:rsidR="00304D67">
        <w:rPr>
          <w:rFonts w:cstheme="minorHAnsi"/>
          <w:sz w:val="24"/>
          <w:szCs w:val="24"/>
        </w:rPr>
        <w:t xml:space="preserve">recession. Present </w:t>
      </w:r>
      <w:r w:rsidR="00304D67" w:rsidRPr="00E82708">
        <w:rPr>
          <w:rFonts w:cstheme="minorHAnsi"/>
          <w:sz w:val="24"/>
          <w:szCs w:val="24"/>
        </w:rPr>
        <w:t>your calculation formula</w:t>
      </w:r>
      <w:r w:rsidR="00304D67">
        <w:rPr>
          <w:rFonts w:cstheme="minorHAnsi"/>
          <w:sz w:val="24"/>
          <w:szCs w:val="24"/>
        </w:rPr>
        <w:t xml:space="preserve"> and all of your working</w:t>
      </w:r>
      <w:r w:rsidR="00127C35">
        <w:rPr>
          <w:rFonts w:cstheme="minorHAnsi"/>
          <w:sz w:val="24"/>
          <w:szCs w:val="24"/>
        </w:rPr>
        <w:t>s</w:t>
      </w:r>
      <w:r w:rsidR="00304D67" w:rsidRPr="00E82708">
        <w:rPr>
          <w:rFonts w:cstheme="minorHAnsi"/>
          <w:sz w:val="24"/>
          <w:szCs w:val="24"/>
        </w:rPr>
        <w:t xml:space="preserve">. </w:t>
      </w:r>
      <w:r w:rsidR="00304D67" w:rsidRPr="007A5B85">
        <w:rPr>
          <w:rFonts w:cstheme="minorHAnsi"/>
          <w:sz w:val="24"/>
          <w:szCs w:val="24"/>
          <w:lang w:val="en-US"/>
        </w:rPr>
        <w:t xml:space="preserve">Write a clear sentence explaining how to interpret </w:t>
      </w:r>
      <w:r w:rsidR="00304D67">
        <w:rPr>
          <w:rFonts w:cstheme="minorHAnsi"/>
          <w:sz w:val="24"/>
          <w:szCs w:val="24"/>
          <w:lang w:val="en-US"/>
        </w:rPr>
        <w:t>the</w:t>
      </w:r>
      <w:r w:rsidR="00304D67" w:rsidRPr="007A5B85">
        <w:rPr>
          <w:rFonts w:cstheme="minorHAnsi"/>
          <w:sz w:val="24"/>
          <w:szCs w:val="24"/>
          <w:lang w:val="en-US"/>
        </w:rPr>
        <w:t xml:space="preserve"> </w:t>
      </w:r>
      <w:r w:rsidR="00304D67">
        <w:rPr>
          <w:rFonts w:cstheme="minorHAnsi"/>
          <w:sz w:val="24"/>
          <w:szCs w:val="24"/>
          <w:lang w:val="en-US"/>
        </w:rPr>
        <w:t>multiplier value(s) shown</w:t>
      </w:r>
      <w:r w:rsidR="00304D67" w:rsidRPr="00E82708">
        <w:rPr>
          <w:rFonts w:cstheme="minorHAnsi"/>
          <w:sz w:val="24"/>
          <w:szCs w:val="24"/>
          <w:lang w:val="en-US"/>
        </w:rPr>
        <w:t xml:space="preserve">. </w:t>
      </w:r>
      <w:r w:rsidR="00A96862">
        <w:rPr>
          <w:rFonts w:cstheme="minorHAnsi"/>
          <w:sz w:val="24"/>
          <w:szCs w:val="24"/>
          <w:lang w:val="en-US"/>
        </w:rPr>
        <w:t xml:space="preserve">(2 marks) </w:t>
      </w:r>
      <w:r w:rsidR="00304D67">
        <w:rPr>
          <w:rFonts w:cstheme="minorHAnsi"/>
          <w:bCs/>
          <w:sz w:val="24"/>
          <w:szCs w:val="24"/>
        </w:rPr>
        <w:t xml:space="preserve">Next, interpret what </w:t>
      </w:r>
      <w:r w:rsidR="00127C35">
        <w:rPr>
          <w:rFonts w:cstheme="minorHAnsi"/>
          <w:bCs/>
          <w:sz w:val="24"/>
          <w:szCs w:val="24"/>
        </w:rPr>
        <w:t xml:space="preserve">the value of </w:t>
      </w:r>
      <w:r w:rsidR="00535542">
        <w:rPr>
          <w:rFonts w:cstheme="minorHAnsi"/>
          <w:bCs/>
          <w:sz w:val="24"/>
          <w:szCs w:val="24"/>
        </w:rPr>
        <w:t xml:space="preserve">the </w:t>
      </w:r>
      <w:r w:rsidR="00304D67">
        <w:rPr>
          <w:rFonts w:cstheme="minorHAnsi"/>
          <w:bCs/>
          <w:sz w:val="24"/>
          <w:szCs w:val="24"/>
        </w:rPr>
        <w:t>multiplier means for the economy and government policymakers considering a fiscal response to the recession. If the multiplier value has changed be sure to comment on whether it has changed in a manner you would expect as an economy enters recession.  (</w:t>
      </w:r>
      <w:r w:rsidR="00EE6D89">
        <w:rPr>
          <w:rFonts w:cstheme="minorHAnsi"/>
          <w:bCs/>
          <w:sz w:val="24"/>
          <w:szCs w:val="24"/>
        </w:rPr>
        <w:t>5</w:t>
      </w:r>
      <w:r w:rsidR="00304D67">
        <w:rPr>
          <w:rFonts w:cstheme="minorHAnsi"/>
          <w:bCs/>
          <w:sz w:val="24"/>
          <w:szCs w:val="24"/>
        </w:rPr>
        <w:t>0 words total)</w:t>
      </w:r>
      <w:r w:rsidR="0051716F">
        <w:rPr>
          <w:rFonts w:cstheme="minorHAnsi"/>
          <w:bCs/>
          <w:sz w:val="24"/>
          <w:szCs w:val="24"/>
        </w:rPr>
        <w:t xml:space="preserve"> (</w:t>
      </w:r>
      <w:r w:rsidR="00EE6D89">
        <w:rPr>
          <w:rFonts w:cstheme="minorHAnsi"/>
          <w:bCs/>
          <w:sz w:val="24"/>
          <w:szCs w:val="24"/>
        </w:rPr>
        <w:t>2</w:t>
      </w:r>
      <w:r w:rsidR="0051716F">
        <w:rPr>
          <w:rFonts w:cstheme="minorHAnsi"/>
          <w:bCs/>
          <w:sz w:val="24"/>
          <w:szCs w:val="24"/>
        </w:rPr>
        <w:t xml:space="preserve"> marks)</w:t>
      </w:r>
      <w:r w:rsidR="00304D67" w:rsidRPr="00E82708">
        <w:rPr>
          <w:rFonts w:cstheme="minorHAnsi"/>
          <w:bCs/>
          <w:sz w:val="24"/>
          <w:szCs w:val="24"/>
        </w:rPr>
        <w:t>]</w:t>
      </w:r>
    </w:p>
    <w:p w14:paraId="7A563B07" w14:textId="11E47D17" w:rsidR="00304D67" w:rsidRDefault="00304D67" w:rsidP="007D309C">
      <w:pPr>
        <w:jc w:val="both"/>
        <w:rPr>
          <w:rFonts w:cstheme="minorHAnsi"/>
          <w:bCs/>
          <w:sz w:val="24"/>
          <w:szCs w:val="24"/>
        </w:rPr>
      </w:pPr>
    </w:p>
    <w:p w14:paraId="1B136821" w14:textId="77777777" w:rsidR="00E46F36" w:rsidRPr="003C1111" w:rsidRDefault="00E46F36" w:rsidP="00E46F36">
      <w:pPr>
        <w:pStyle w:val="ListParagraph"/>
        <w:ind w:left="0"/>
        <w:rPr>
          <w:rFonts w:cstheme="minorHAnsi"/>
          <w:bCs/>
          <w:sz w:val="24"/>
          <w:szCs w:val="24"/>
        </w:rPr>
      </w:pPr>
      <w:r>
        <w:rPr>
          <w:rFonts w:cstheme="minorHAnsi"/>
          <w:bCs/>
          <w:sz w:val="24"/>
          <w:szCs w:val="24"/>
        </w:rPr>
        <w:t>Your answer:</w:t>
      </w:r>
    </w:p>
    <w:p w14:paraId="14E43FFF" w14:textId="64E835DF" w:rsidR="00E82708" w:rsidRDefault="00E82708" w:rsidP="007A5B85">
      <w:pPr>
        <w:jc w:val="both"/>
        <w:rPr>
          <w:rFonts w:cstheme="minorHAnsi"/>
          <w:sz w:val="24"/>
          <w:szCs w:val="24"/>
        </w:rPr>
      </w:pPr>
    </w:p>
    <w:p w14:paraId="10E806F1" w14:textId="2A1085BE" w:rsidR="00074C3E" w:rsidRPr="007A074E" w:rsidRDefault="00074C3E" w:rsidP="00074C3E">
      <w:pPr>
        <w:rPr>
          <w:rFonts w:cstheme="minorHAnsi"/>
          <w:bCs/>
          <w:sz w:val="24"/>
          <w:szCs w:val="24"/>
        </w:rPr>
      </w:pPr>
      <w:r w:rsidRPr="007A074E">
        <w:rPr>
          <w:rFonts w:cstheme="minorHAnsi"/>
          <w:bCs/>
          <w:sz w:val="24"/>
          <w:szCs w:val="24"/>
        </w:rPr>
        <w:t>Q</w:t>
      </w:r>
      <w:r>
        <w:rPr>
          <w:rFonts w:cstheme="minorHAnsi"/>
          <w:bCs/>
          <w:sz w:val="24"/>
          <w:szCs w:val="24"/>
        </w:rPr>
        <w:t>1b</w:t>
      </w:r>
      <w:r w:rsidRPr="007A074E">
        <w:rPr>
          <w:rFonts w:cstheme="minorHAnsi"/>
          <w:bCs/>
          <w:sz w:val="24"/>
          <w:szCs w:val="24"/>
        </w:rPr>
        <w:t xml:space="preserve"> word count: </w:t>
      </w:r>
      <w:r w:rsidRPr="007A074E">
        <w:rPr>
          <w:rFonts w:cstheme="minorHAnsi"/>
          <w:bCs/>
          <w:sz w:val="24"/>
          <w:szCs w:val="24"/>
          <w:highlight w:val="yellow"/>
        </w:rPr>
        <w:t>xxx</w:t>
      </w:r>
    </w:p>
    <w:p w14:paraId="3B679C68" w14:textId="77777777" w:rsidR="00074C3E" w:rsidRDefault="00074C3E" w:rsidP="007A5B85">
      <w:pPr>
        <w:jc w:val="both"/>
        <w:rPr>
          <w:rFonts w:cstheme="minorHAnsi"/>
          <w:sz w:val="24"/>
          <w:szCs w:val="24"/>
        </w:rPr>
      </w:pPr>
    </w:p>
    <w:p w14:paraId="2E01E414" w14:textId="20C37579" w:rsidR="001F44E2" w:rsidRPr="008D18EB" w:rsidRDefault="00565944" w:rsidP="007A5B85">
      <w:pPr>
        <w:jc w:val="both"/>
        <w:rPr>
          <w:rFonts w:cstheme="minorHAnsi"/>
          <w:sz w:val="24"/>
          <w:szCs w:val="24"/>
        </w:rPr>
      </w:pPr>
      <w:r>
        <w:rPr>
          <w:rFonts w:cstheme="minorHAnsi"/>
          <w:sz w:val="24"/>
          <w:szCs w:val="24"/>
        </w:rPr>
        <w:t>(</w:t>
      </w:r>
      <w:r w:rsidR="008C2910">
        <w:rPr>
          <w:rFonts w:cstheme="minorHAnsi"/>
          <w:sz w:val="24"/>
          <w:szCs w:val="24"/>
        </w:rPr>
        <w:t>c</w:t>
      </w:r>
      <w:r w:rsidR="00E82708">
        <w:rPr>
          <w:rFonts w:cstheme="minorHAnsi"/>
          <w:sz w:val="24"/>
          <w:szCs w:val="24"/>
        </w:rPr>
        <w:t>) [</w:t>
      </w:r>
      <w:r w:rsidR="007A5B85">
        <w:rPr>
          <w:rFonts w:cstheme="minorHAnsi"/>
          <w:sz w:val="24"/>
          <w:szCs w:val="24"/>
        </w:rPr>
        <w:t>S</w:t>
      </w:r>
      <w:r w:rsidR="00AB4FDB" w:rsidRPr="007A5B85">
        <w:rPr>
          <w:rFonts w:cstheme="minorHAnsi"/>
          <w:sz w:val="24"/>
          <w:szCs w:val="24"/>
        </w:rPr>
        <w:t xml:space="preserve">uppose the Singapore </w:t>
      </w:r>
      <w:r w:rsidR="007A5B85">
        <w:rPr>
          <w:rFonts w:cstheme="minorHAnsi"/>
          <w:sz w:val="24"/>
          <w:szCs w:val="24"/>
        </w:rPr>
        <w:t>G</w:t>
      </w:r>
      <w:r w:rsidR="00AB4FDB" w:rsidRPr="007A5B85">
        <w:rPr>
          <w:rFonts w:cstheme="minorHAnsi"/>
          <w:sz w:val="24"/>
          <w:szCs w:val="24"/>
        </w:rPr>
        <w:t xml:space="preserve">overnment </w:t>
      </w:r>
      <w:r w:rsidR="007A5B85">
        <w:rPr>
          <w:rFonts w:cstheme="minorHAnsi"/>
          <w:sz w:val="24"/>
          <w:szCs w:val="24"/>
        </w:rPr>
        <w:t xml:space="preserve">implements a </w:t>
      </w:r>
      <w:r w:rsidR="00AB4FDB" w:rsidRPr="007A5B85">
        <w:rPr>
          <w:rFonts w:cstheme="minorHAnsi"/>
          <w:sz w:val="24"/>
          <w:szCs w:val="24"/>
        </w:rPr>
        <w:t>fiscal stimulus package</w:t>
      </w:r>
      <w:r w:rsidR="00CB4CC2">
        <w:rPr>
          <w:rFonts w:cstheme="minorHAnsi"/>
          <w:sz w:val="24"/>
          <w:szCs w:val="24"/>
        </w:rPr>
        <w:t xml:space="preserve"> </w:t>
      </w:r>
      <w:r w:rsidR="00AF42C2">
        <w:rPr>
          <w:rFonts w:cstheme="minorHAnsi"/>
          <w:sz w:val="24"/>
          <w:szCs w:val="24"/>
        </w:rPr>
        <w:t xml:space="preserve">to counter the recession </w:t>
      </w:r>
      <w:r w:rsidR="00CB4CC2">
        <w:rPr>
          <w:rFonts w:cstheme="minorHAnsi"/>
          <w:sz w:val="24"/>
          <w:szCs w:val="24"/>
        </w:rPr>
        <w:t>by inc</w:t>
      </w:r>
      <w:r w:rsidR="00AB4FDB" w:rsidRPr="007A5B85">
        <w:rPr>
          <w:rFonts w:cstheme="minorHAnsi"/>
          <w:sz w:val="24"/>
          <w:szCs w:val="24"/>
        </w:rPr>
        <w:t>reas</w:t>
      </w:r>
      <w:r w:rsidR="00CB4CC2">
        <w:rPr>
          <w:rFonts w:cstheme="minorHAnsi"/>
          <w:sz w:val="24"/>
          <w:szCs w:val="24"/>
        </w:rPr>
        <w:t xml:space="preserve">ing </w:t>
      </w:r>
      <w:r w:rsidR="00CB4CC2" w:rsidRPr="007A5B85">
        <w:rPr>
          <w:rFonts w:cstheme="minorHAnsi"/>
          <w:sz w:val="24"/>
          <w:szCs w:val="24"/>
          <w:lang w:val="en-US"/>
        </w:rPr>
        <w:t>government</w:t>
      </w:r>
      <w:r w:rsidR="00AB4FDB" w:rsidRPr="007A5B85">
        <w:rPr>
          <w:rFonts w:cstheme="minorHAnsi"/>
          <w:sz w:val="24"/>
          <w:szCs w:val="24"/>
          <w:lang w:val="en-US"/>
        </w:rPr>
        <w:t xml:space="preserve"> </w:t>
      </w:r>
      <w:r w:rsidR="003D6393" w:rsidRPr="007A5B85">
        <w:rPr>
          <w:rFonts w:cstheme="minorHAnsi"/>
          <w:sz w:val="24"/>
          <w:szCs w:val="24"/>
          <w:lang w:val="en-US"/>
        </w:rPr>
        <w:t>spending</w:t>
      </w:r>
      <w:r w:rsidR="00AB4FDB" w:rsidRPr="007A5B85">
        <w:rPr>
          <w:rFonts w:cstheme="minorHAnsi"/>
          <w:sz w:val="24"/>
          <w:szCs w:val="24"/>
        </w:rPr>
        <w:t xml:space="preserve"> </w:t>
      </w:r>
      <w:r w:rsidR="00CB4CC2">
        <w:rPr>
          <w:rFonts w:cstheme="minorHAnsi"/>
          <w:sz w:val="24"/>
          <w:szCs w:val="24"/>
        </w:rPr>
        <w:t xml:space="preserve">by </w:t>
      </w:r>
      <w:r w:rsidR="00AB4FDB" w:rsidRPr="007A5B85">
        <w:rPr>
          <w:rFonts w:cstheme="minorHAnsi"/>
          <w:sz w:val="24"/>
          <w:szCs w:val="24"/>
        </w:rPr>
        <w:t>$</w:t>
      </w:r>
      <w:r w:rsidR="00AF42C2">
        <w:rPr>
          <w:rFonts w:cstheme="minorHAnsi"/>
          <w:sz w:val="24"/>
          <w:szCs w:val="24"/>
        </w:rPr>
        <w:t>9</w:t>
      </w:r>
      <w:r w:rsidR="00AB4FDB" w:rsidRPr="007A5B85">
        <w:rPr>
          <w:rFonts w:cstheme="minorHAnsi"/>
          <w:sz w:val="24"/>
          <w:szCs w:val="24"/>
        </w:rPr>
        <w:t>0 billion</w:t>
      </w:r>
      <w:r w:rsidR="00AF42C2">
        <w:rPr>
          <w:rFonts w:cstheme="minorHAnsi"/>
          <w:sz w:val="24"/>
          <w:szCs w:val="24"/>
        </w:rPr>
        <w:t xml:space="preserve">. </w:t>
      </w:r>
      <w:r w:rsidR="007A5B85" w:rsidRPr="007A5B85">
        <w:rPr>
          <w:rFonts w:cstheme="minorHAnsi"/>
          <w:sz w:val="24"/>
          <w:szCs w:val="24"/>
        </w:rPr>
        <w:t xml:space="preserve">Using </w:t>
      </w:r>
      <w:r w:rsidR="00E82708">
        <w:rPr>
          <w:rFonts w:cstheme="minorHAnsi"/>
          <w:sz w:val="24"/>
          <w:szCs w:val="24"/>
        </w:rPr>
        <w:t xml:space="preserve">the </w:t>
      </w:r>
      <w:r w:rsidR="007A5B85" w:rsidRPr="007A5B85">
        <w:rPr>
          <w:rFonts w:cstheme="minorHAnsi"/>
          <w:sz w:val="24"/>
          <w:szCs w:val="24"/>
        </w:rPr>
        <w:t xml:space="preserve">information </w:t>
      </w:r>
      <w:r w:rsidR="007A5B85">
        <w:rPr>
          <w:rFonts w:cstheme="minorHAnsi"/>
          <w:sz w:val="24"/>
          <w:szCs w:val="24"/>
        </w:rPr>
        <w:t>presented</w:t>
      </w:r>
      <w:r w:rsidR="007A5B85" w:rsidRPr="007A5B85">
        <w:rPr>
          <w:rFonts w:cstheme="minorHAnsi"/>
          <w:sz w:val="24"/>
          <w:szCs w:val="24"/>
        </w:rPr>
        <w:t xml:space="preserve"> in </w:t>
      </w:r>
      <w:r w:rsidR="006B2D16">
        <w:rPr>
          <w:rFonts w:cstheme="minorHAnsi"/>
          <w:sz w:val="24"/>
          <w:szCs w:val="24"/>
        </w:rPr>
        <w:t xml:space="preserve">Question 1 </w:t>
      </w:r>
      <w:r w:rsidR="00E82708">
        <w:rPr>
          <w:rFonts w:cstheme="minorHAnsi"/>
          <w:sz w:val="24"/>
          <w:szCs w:val="24"/>
        </w:rPr>
        <w:t>p</w:t>
      </w:r>
      <w:r w:rsidR="007A5B85" w:rsidRPr="007A5B85">
        <w:rPr>
          <w:rFonts w:cstheme="minorHAnsi"/>
          <w:sz w:val="24"/>
          <w:szCs w:val="24"/>
        </w:rPr>
        <w:t xml:space="preserve">art (b), </w:t>
      </w:r>
      <w:r w:rsidR="00E82708">
        <w:rPr>
          <w:rFonts w:cstheme="minorHAnsi"/>
          <w:sz w:val="24"/>
          <w:szCs w:val="24"/>
          <w:lang w:val="en-US"/>
        </w:rPr>
        <w:t>c</w:t>
      </w:r>
      <w:r w:rsidR="003D6393" w:rsidRPr="007A5B85">
        <w:rPr>
          <w:rFonts w:cstheme="minorHAnsi"/>
          <w:sz w:val="24"/>
          <w:szCs w:val="24"/>
          <w:lang w:val="en-US"/>
        </w:rPr>
        <w:t xml:space="preserve">alculate your forecast of the overall impact of the government’s stimulus package once the full effects are circulated throughout the economy. </w:t>
      </w:r>
      <w:r w:rsidR="008D18EB" w:rsidRPr="00E82708">
        <w:rPr>
          <w:rFonts w:cstheme="minorHAnsi"/>
          <w:sz w:val="24"/>
          <w:szCs w:val="24"/>
          <w:lang w:val="en-US"/>
        </w:rPr>
        <w:t>Be sure to show all your working</w:t>
      </w:r>
      <w:r w:rsidR="00127C35">
        <w:rPr>
          <w:rFonts w:cstheme="minorHAnsi"/>
          <w:sz w:val="24"/>
          <w:szCs w:val="24"/>
          <w:lang w:val="en-US"/>
        </w:rPr>
        <w:t>s</w:t>
      </w:r>
      <w:r w:rsidR="00FC2C47">
        <w:rPr>
          <w:rFonts w:cstheme="minorHAnsi"/>
          <w:sz w:val="24"/>
          <w:szCs w:val="24"/>
          <w:lang w:val="en-US"/>
        </w:rPr>
        <w:t xml:space="preserve"> and calculation formula</w:t>
      </w:r>
      <w:r w:rsidR="00127C35">
        <w:rPr>
          <w:rFonts w:cstheme="minorHAnsi"/>
          <w:sz w:val="24"/>
          <w:szCs w:val="24"/>
          <w:lang w:val="en-US"/>
        </w:rPr>
        <w:t>e</w:t>
      </w:r>
      <w:r w:rsidR="008D18EB" w:rsidRPr="00E82708">
        <w:rPr>
          <w:rFonts w:cstheme="minorHAnsi"/>
          <w:sz w:val="24"/>
          <w:szCs w:val="24"/>
          <w:lang w:val="en-US"/>
        </w:rPr>
        <w:t>.</w:t>
      </w:r>
      <w:r w:rsidR="008D18EB">
        <w:rPr>
          <w:rFonts w:cstheme="minorHAnsi"/>
          <w:sz w:val="24"/>
          <w:szCs w:val="24"/>
          <w:lang w:val="en-US"/>
        </w:rPr>
        <w:t xml:space="preserve"> </w:t>
      </w:r>
      <w:r w:rsidR="008D18EB" w:rsidRPr="00E82708">
        <w:rPr>
          <w:rFonts w:cstheme="minorHAnsi"/>
          <w:sz w:val="24"/>
          <w:szCs w:val="24"/>
          <w:lang w:val="en-US"/>
        </w:rPr>
        <w:t xml:space="preserve">You can </w:t>
      </w:r>
      <w:r w:rsidR="008D18EB">
        <w:rPr>
          <w:rFonts w:cstheme="minorHAnsi"/>
          <w:sz w:val="24"/>
          <w:szCs w:val="24"/>
          <w:lang w:val="en-US"/>
        </w:rPr>
        <w:t>round off</w:t>
      </w:r>
      <w:r w:rsidR="008D18EB" w:rsidRPr="00E82708">
        <w:rPr>
          <w:rFonts w:cstheme="minorHAnsi"/>
          <w:sz w:val="24"/>
          <w:szCs w:val="24"/>
          <w:lang w:val="en-US"/>
        </w:rPr>
        <w:t xml:space="preserve"> the value of </w:t>
      </w:r>
      <w:r w:rsidR="008D18EB">
        <w:rPr>
          <w:rFonts w:cstheme="minorHAnsi"/>
          <w:sz w:val="24"/>
          <w:szCs w:val="24"/>
          <w:lang w:val="en-US"/>
        </w:rPr>
        <w:t xml:space="preserve">the </w:t>
      </w:r>
      <w:r w:rsidR="008D18EB" w:rsidRPr="00E82708">
        <w:rPr>
          <w:rFonts w:cstheme="minorHAnsi"/>
          <w:sz w:val="24"/>
          <w:szCs w:val="24"/>
          <w:lang w:val="en-US"/>
        </w:rPr>
        <w:t xml:space="preserve">multiplier to 2 decimal places, and present your final answer rounded off to 2 decimal places. </w:t>
      </w:r>
      <w:r w:rsidR="00535542">
        <w:rPr>
          <w:rFonts w:cstheme="minorHAnsi"/>
          <w:sz w:val="24"/>
          <w:szCs w:val="24"/>
          <w:lang w:val="en-US"/>
        </w:rPr>
        <w:t xml:space="preserve">Finish your answer by </w:t>
      </w:r>
      <w:r w:rsidR="003D6393" w:rsidRPr="007A5B85">
        <w:rPr>
          <w:rFonts w:cstheme="minorHAnsi"/>
          <w:sz w:val="24"/>
          <w:szCs w:val="24"/>
          <w:lang w:val="en-US"/>
        </w:rPr>
        <w:t xml:space="preserve">explaining how to interpret this final </w:t>
      </w:r>
      <w:r w:rsidR="003D6393" w:rsidRPr="00E82708">
        <w:rPr>
          <w:rFonts w:cstheme="minorHAnsi"/>
          <w:sz w:val="24"/>
          <w:szCs w:val="24"/>
          <w:lang w:val="en-US"/>
        </w:rPr>
        <w:t>number</w:t>
      </w:r>
      <w:r w:rsidR="00535542">
        <w:rPr>
          <w:rFonts w:cstheme="minorHAnsi"/>
          <w:sz w:val="24"/>
          <w:szCs w:val="24"/>
          <w:lang w:val="en-US"/>
        </w:rPr>
        <w:t xml:space="preserve"> and also comment on how the phenomenon of crowding out would potentially impact the analysis</w:t>
      </w:r>
      <w:r w:rsidR="003D6393" w:rsidRPr="00E82708">
        <w:rPr>
          <w:rFonts w:cstheme="minorHAnsi"/>
          <w:sz w:val="24"/>
          <w:szCs w:val="24"/>
          <w:lang w:val="en-US"/>
        </w:rPr>
        <w:t>.</w:t>
      </w:r>
      <w:r w:rsidR="00B37DFC" w:rsidRPr="00E82708">
        <w:rPr>
          <w:rFonts w:cstheme="minorHAnsi"/>
          <w:sz w:val="24"/>
          <w:szCs w:val="24"/>
          <w:lang w:val="en-US"/>
        </w:rPr>
        <w:t xml:space="preserve"> </w:t>
      </w:r>
      <w:r w:rsidR="00535542">
        <w:rPr>
          <w:rFonts w:cstheme="minorHAnsi"/>
          <w:sz w:val="24"/>
          <w:szCs w:val="24"/>
          <w:lang w:val="en-US"/>
        </w:rPr>
        <w:t xml:space="preserve">(50 words total) </w:t>
      </w:r>
      <w:r w:rsidR="003D6393" w:rsidRPr="00E82708">
        <w:rPr>
          <w:rFonts w:cstheme="minorHAnsi"/>
          <w:sz w:val="24"/>
          <w:szCs w:val="24"/>
          <w:lang w:val="en-US"/>
        </w:rPr>
        <w:t>(</w:t>
      </w:r>
      <w:r w:rsidR="007515D9">
        <w:rPr>
          <w:rFonts w:cstheme="minorHAnsi"/>
          <w:sz w:val="24"/>
          <w:szCs w:val="24"/>
          <w:lang w:val="en-US"/>
        </w:rPr>
        <w:t>2</w:t>
      </w:r>
      <w:r w:rsidR="003D6393" w:rsidRPr="00E82708">
        <w:rPr>
          <w:rFonts w:cstheme="minorHAnsi"/>
          <w:sz w:val="24"/>
          <w:szCs w:val="24"/>
          <w:lang w:val="en-US"/>
        </w:rPr>
        <w:t xml:space="preserve"> marks)</w:t>
      </w:r>
      <w:r w:rsidR="00B37DFC" w:rsidRPr="00E82708">
        <w:rPr>
          <w:rFonts w:cstheme="minorHAnsi"/>
          <w:sz w:val="24"/>
          <w:szCs w:val="24"/>
          <w:lang w:val="en-US"/>
        </w:rPr>
        <w:t>]</w:t>
      </w:r>
    </w:p>
    <w:p w14:paraId="24A3FE17" w14:textId="2003B5BB" w:rsidR="003D6393" w:rsidRPr="00E82708" w:rsidRDefault="00E82708" w:rsidP="00E82708">
      <w:pPr>
        <w:jc w:val="both"/>
        <w:rPr>
          <w:rFonts w:cstheme="minorHAnsi"/>
          <w:sz w:val="24"/>
          <w:szCs w:val="24"/>
        </w:rPr>
      </w:pPr>
      <w:r w:rsidRPr="00E82708">
        <w:rPr>
          <w:rFonts w:cstheme="minorHAnsi"/>
          <w:sz w:val="24"/>
          <w:szCs w:val="24"/>
        </w:rPr>
        <w:t>Your answer:</w:t>
      </w:r>
    </w:p>
    <w:p w14:paraId="244FB7FC" w14:textId="1E2654CE" w:rsidR="007105AA" w:rsidRDefault="007105AA" w:rsidP="00E82708">
      <w:pPr>
        <w:jc w:val="both"/>
        <w:rPr>
          <w:rFonts w:cstheme="minorHAnsi"/>
          <w:b/>
          <w:bCs/>
          <w:sz w:val="24"/>
          <w:szCs w:val="24"/>
        </w:rPr>
      </w:pPr>
    </w:p>
    <w:p w14:paraId="56E7A2AA" w14:textId="371A13AC" w:rsidR="00074C3E" w:rsidRPr="007A074E" w:rsidRDefault="00074C3E" w:rsidP="00074C3E">
      <w:pPr>
        <w:rPr>
          <w:rFonts w:cstheme="minorHAnsi"/>
          <w:bCs/>
          <w:sz w:val="24"/>
          <w:szCs w:val="24"/>
        </w:rPr>
      </w:pPr>
      <w:r w:rsidRPr="007A074E">
        <w:rPr>
          <w:rFonts w:cstheme="minorHAnsi"/>
          <w:bCs/>
          <w:sz w:val="24"/>
          <w:szCs w:val="24"/>
        </w:rPr>
        <w:t>Q</w:t>
      </w:r>
      <w:r>
        <w:rPr>
          <w:rFonts w:cstheme="minorHAnsi"/>
          <w:bCs/>
          <w:sz w:val="24"/>
          <w:szCs w:val="24"/>
        </w:rPr>
        <w:t>1c</w:t>
      </w:r>
      <w:r w:rsidRPr="007A074E">
        <w:rPr>
          <w:rFonts w:cstheme="minorHAnsi"/>
          <w:bCs/>
          <w:sz w:val="24"/>
          <w:szCs w:val="24"/>
        </w:rPr>
        <w:t xml:space="preserve"> word count: </w:t>
      </w:r>
      <w:r w:rsidRPr="007A074E">
        <w:rPr>
          <w:rFonts w:cstheme="minorHAnsi"/>
          <w:bCs/>
          <w:sz w:val="24"/>
          <w:szCs w:val="24"/>
          <w:highlight w:val="yellow"/>
        </w:rPr>
        <w:t>xxx</w:t>
      </w:r>
    </w:p>
    <w:p w14:paraId="3F903136" w14:textId="77777777" w:rsidR="00B9199B" w:rsidRPr="00E82708" w:rsidRDefault="00B9199B" w:rsidP="00E82708">
      <w:pPr>
        <w:jc w:val="both"/>
        <w:rPr>
          <w:rFonts w:cstheme="minorHAnsi"/>
          <w:b/>
          <w:bCs/>
          <w:sz w:val="24"/>
          <w:szCs w:val="24"/>
        </w:rPr>
      </w:pPr>
    </w:p>
    <w:p w14:paraId="5E0E89A2" w14:textId="2A2ECEBA" w:rsidR="007105AA" w:rsidRPr="00E82708" w:rsidRDefault="007105AA" w:rsidP="00E82708">
      <w:pPr>
        <w:jc w:val="both"/>
        <w:rPr>
          <w:rFonts w:cstheme="minorHAnsi"/>
          <w:b/>
          <w:sz w:val="24"/>
          <w:szCs w:val="24"/>
        </w:rPr>
      </w:pPr>
      <w:r w:rsidRPr="00907D53">
        <w:rPr>
          <w:rFonts w:cstheme="minorHAnsi"/>
          <w:b/>
          <w:sz w:val="24"/>
          <w:szCs w:val="24"/>
        </w:rPr>
        <w:t>Question 2</w:t>
      </w:r>
    </w:p>
    <w:p w14:paraId="60BD8824" w14:textId="5AFEA03A" w:rsidR="00BB4661" w:rsidRPr="00E82708" w:rsidRDefault="002A6ACB" w:rsidP="00E82708">
      <w:pPr>
        <w:jc w:val="both"/>
        <w:rPr>
          <w:rFonts w:cstheme="minorHAnsi"/>
          <w:bCs/>
          <w:sz w:val="24"/>
          <w:szCs w:val="24"/>
          <w:lang w:val="en-US"/>
        </w:rPr>
      </w:pPr>
      <w:r w:rsidRPr="00E82708">
        <w:rPr>
          <w:rFonts w:cstheme="minorHAnsi"/>
          <w:bCs/>
          <w:sz w:val="24"/>
          <w:szCs w:val="24"/>
        </w:rPr>
        <w:t>[</w:t>
      </w:r>
      <w:r w:rsidR="00BB4661" w:rsidRPr="00E82708">
        <w:rPr>
          <w:rFonts w:cstheme="minorHAnsi"/>
          <w:bCs/>
          <w:sz w:val="24"/>
          <w:szCs w:val="24"/>
        </w:rPr>
        <w:t>We learn</w:t>
      </w:r>
      <w:r w:rsidR="00127C35">
        <w:rPr>
          <w:rFonts w:cstheme="minorHAnsi"/>
          <w:bCs/>
          <w:sz w:val="24"/>
          <w:szCs w:val="24"/>
        </w:rPr>
        <w:t>ed</w:t>
      </w:r>
      <w:r w:rsidR="00BB4661" w:rsidRPr="00E82708">
        <w:rPr>
          <w:rFonts w:cstheme="minorHAnsi"/>
          <w:bCs/>
          <w:sz w:val="24"/>
          <w:szCs w:val="24"/>
        </w:rPr>
        <w:t xml:space="preserve"> in class</w:t>
      </w:r>
      <w:r w:rsidR="00535542">
        <w:rPr>
          <w:rFonts w:cstheme="minorHAnsi"/>
          <w:bCs/>
          <w:sz w:val="24"/>
          <w:szCs w:val="24"/>
        </w:rPr>
        <w:t>,</w:t>
      </w:r>
      <w:r w:rsidR="00BB4661" w:rsidRPr="00E82708">
        <w:rPr>
          <w:rFonts w:cstheme="minorHAnsi"/>
          <w:bCs/>
          <w:sz w:val="24"/>
          <w:szCs w:val="24"/>
        </w:rPr>
        <w:t xml:space="preserve"> that </w:t>
      </w:r>
      <w:r w:rsidR="00183317">
        <w:rPr>
          <w:rFonts w:cstheme="minorHAnsi"/>
          <w:bCs/>
          <w:sz w:val="24"/>
          <w:szCs w:val="24"/>
        </w:rPr>
        <w:t>p</w:t>
      </w:r>
      <w:r w:rsidR="00BB4661" w:rsidRPr="00E82708">
        <w:rPr>
          <w:rFonts w:cstheme="minorHAnsi"/>
          <w:bCs/>
          <w:sz w:val="24"/>
          <w:szCs w:val="24"/>
        </w:rPr>
        <w:t xml:space="preserve">olicymakers are interested in </w:t>
      </w:r>
      <w:r w:rsidR="00025146" w:rsidRPr="00E82708">
        <w:rPr>
          <w:rFonts w:cstheme="minorHAnsi"/>
          <w:bCs/>
          <w:sz w:val="24"/>
          <w:szCs w:val="24"/>
          <w:lang w:val="en-US"/>
        </w:rPr>
        <w:t xml:space="preserve">bolstering the country’s economic long-term productive capacity, which contributes towards stronger </w:t>
      </w:r>
      <w:r w:rsidR="00D87A8B">
        <w:rPr>
          <w:rFonts w:cstheme="minorHAnsi"/>
          <w:bCs/>
          <w:sz w:val="24"/>
          <w:szCs w:val="24"/>
          <w:lang w:val="en-US"/>
        </w:rPr>
        <w:t xml:space="preserve">economic </w:t>
      </w:r>
      <w:r w:rsidR="00025146" w:rsidRPr="00E82708">
        <w:rPr>
          <w:rFonts w:cstheme="minorHAnsi"/>
          <w:bCs/>
          <w:sz w:val="24"/>
          <w:szCs w:val="24"/>
          <w:lang w:val="en-US"/>
        </w:rPr>
        <w:t xml:space="preserve">prosperity and </w:t>
      </w:r>
      <w:r w:rsidR="00E55820">
        <w:rPr>
          <w:rFonts w:cstheme="minorHAnsi"/>
          <w:bCs/>
          <w:sz w:val="24"/>
          <w:szCs w:val="24"/>
          <w:lang w:val="en-US"/>
        </w:rPr>
        <w:t xml:space="preserve">enhanced social and individual </w:t>
      </w:r>
      <w:r w:rsidR="00025146" w:rsidRPr="00E82708">
        <w:rPr>
          <w:rFonts w:cstheme="minorHAnsi"/>
          <w:bCs/>
          <w:sz w:val="24"/>
          <w:szCs w:val="24"/>
          <w:lang w:val="en-US"/>
        </w:rPr>
        <w:t>well</w:t>
      </w:r>
      <w:r w:rsidR="00B9199B">
        <w:rPr>
          <w:rFonts w:cstheme="minorHAnsi"/>
          <w:bCs/>
          <w:sz w:val="24"/>
          <w:szCs w:val="24"/>
          <w:lang w:val="en-US"/>
        </w:rPr>
        <w:t>-</w:t>
      </w:r>
      <w:r w:rsidR="00025146" w:rsidRPr="00E82708">
        <w:rPr>
          <w:rFonts w:cstheme="minorHAnsi"/>
          <w:bCs/>
          <w:sz w:val="24"/>
          <w:szCs w:val="24"/>
          <w:lang w:val="en-US"/>
        </w:rPr>
        <w:t>being.</w:t>
      </w:r>
      <w:r w:rsidRPr="00E82708">
        <w:rPr>
          <w:rFonts w:cstheme="minorHAnsi"/>
          <w:bCs/>
          <w:sz w:val="24"/>
          <w:szCs w:val="24"/>
          <w:lang w:val="en-US"/>
        </w:rPr>
        <w:t>]</w:t>
      </w:r>
    </w:p>
    <w:p w14:paraId="2BD3976A" w14:textId="69C9F64C" w:rsidR="00D96A56" w:rsidRPr="008D18EB" w:rsidRDefault="00565944" w:rsidP="008D18EB">
      <w:pPr>
        <w:jc w:val="both"/>
        <w:rPr>
          <w:rFonts w:cstheme="minorHAnsi"/>
          <w:bCs/>
          <w:sz w:val="24"/>
          <w:szCs w:val="24"/>
        </w:rPr>
      </w:pPr>
      <w:r>
        <w:rPr>
          <w:rFonts w:cstheme="minorHAnsi"/>
          <w:bCs/>
          <w:sz w:val="24"/>
          <w:szCs w:val="24"/>
        </w:rPr>
        <w:t>(</w:t>
      </w:r>
      <w:r w:rsidR="00E82708">
        <w:rPr>
          <w:rFonts w:cstheme="minorHAnsi"/>
          <w:bCs/>
          <w:sz w:val="24"/>
          <w:szCs w:val="24"/>
        </w:rPr>
        <w:t xml:space="preserve">a) </w:t>
      </w:r>
      <w:r w:rsidR="002A6ACB" w:rsidRPr="00E82708">
        <w:rPr>
          <w:rFonts w:cstheme="minorHAnsi"/>
          <w:bCs/>
          <w:sz w:val="24"/>
          <w:szCs w:val="24"/>
        </w:rPr>
        <w:t>[</w:t>
      </w:r>
      <w:r w:rsidR="00025146" w:rsidRPr="00E82708">
        <w:rPr>
          <w:rFonts w:cstheme="minorHAnsi"/>
          <w:bCs/>
          <w:sz w:val="24"/>
          <w:szCs w:val="24"/>
        </w:rPr>
        <w:t xml:space="preserve">A nation’s </w:t>
      </w:r>
      <w:r w:rsidR="00E55820">
        <w:rPr>
          <w:rFonts w:cstheme="minorHAnsi"/>
          <w:bCs/>
          <w:sz w:val="24"/>
          <w:szCs w:val="24"/>
        </w:rPr>
        <w:t xml:space="preserve">economic </w:t>
      </w:r>
      <w:r w:rsidR="00025146" w:rsidRPr="00E82708">
        <w:rPr>
          <w:rFonts w:cstheme="minorHAnsi"/>
          <w:bCs/>
          <w:sz w:val="24"/>
          <w:szCs w:val="24"/>
        </w:rPr>
        <w:t xml:space="preserve">prosperity is strongly </w:t>
      </w:r>
      <w:r w:rsidR="00183317">
        <w:rPr>
          <w:rFonts w:cstheme="minorHAnsi"/>
          <w:bCs/>
          <w:sz w:val="24"/>
          <w:szCs w:val="24"/>
        </w:rPr>
        <w:t>dependent</w:t>
      </w:r>
      <w:r w:rsidR="00025146" w:rsidRPr="00E82708">
        <w:rPr>
          <w:rFonts w:cstheme="minorHAnsi"/>
          <w:bCs/>
          <w:sz w:val="24"/>
          <w:szCs w:val="24"/>
        </w:rPr>
        <w:t xml:space="preserve"> </w:t>
      </w:r>
      <w:r w:rsidR="00183317">
        <w:rPr>
          <w:rFonts w:cstheme="minorHAnsi"/>
          <w:bCs/>
          <w:sz w:val="24"/>
          <w:szCs w:val="24"/>
        </w:rPr>
        <w:t>on</w:t>
      </w:r>
      <w:r w:rsidR="00025146" w:rsidRPr="00E82708">
        <w:rPr>
          <w:rFonts w:cstheme="minorHAnsi"/>
          <w:bCs/>
          <w:sz w:val="24"/>
          <w:szCs w:val="24"/>
        </w:rPr>
        <w:t xml:space="preserve"> </w:t>
      </w:r>
      <w:r w:rsidR="0051069D">
        <w:rPr>
          <w:rFonts w:cstheme="minorHAnsi"/>
          <w:bCs/>
          <w:sz w:val="24"/>
          <w:szCs w:val="24"/>
        </w:rPr>
        <w:t xml:space="preserve">the productive capacity </w:t>
      </w:r>
      <w:r w:rsidR="00025146" w:rsidRPr="00E82708">
        <w:rPr>
          <w:rFonts w:cstheme="minorHAnsi"/>
          <w:bCs/>
          <w:sz w:val="24"/>
          <w:szCs w:val="24"/>
        </w:rPr>
        <w:t xml:space="preserve">of its </w:t>
      </w:r>
      <w:r w:rsidR="0051069D">
        <w:rPr>
          <w:rFonts w:cstheme="minorHAnsi"/>
          <w:bCs/>
          <w:sz w:val="24"/>
          <w:szCs w:val="24"/>
        </w:rPr>
        <w:t>economy</w:t>
      </w:r>
      <w:r w:rsidR="00025146" w:rsidRPr="00E82708">
        <w:rPr>
          <w:rFonts w:cstheme="minorHAnsi"/>
          <w:bCs/>
          <w:sz w:val="24"/>
          <w:szCs w:val="24"/>
        </w:rPr>
        <w:t xml:space="preserve">. What are the main factors (or </w:t>
      </w:r>
      <w:r w:rsidR="00E82708">
        <w:rPr>
          <w:rFonts w:cstheme="minorHAnsi"/>
          <w:bCs/>
          <w:sz w:val="24"/>
          <w:szCs w:val="24"/>
        </w:rPr>
        <w:t>“</w:t>
      </w:r>
      <w:r w:rsidR="00025146" w:rsidRPr="00E82708">
        <w:rPr>
          <w:rFonts w:cstheme="minorHAnsi"/>
          <w:bCs/>
          <w:sz w:val="24"/>
          <w:szCs w:val="24"/>
        </w:rPr>
        <w:t>ingredients</w:t>
      </w:r>
      <w:r w:rsidR="00E82708">
        <w:rPr>
          <w:rFonts w:cstheme="minorHAnsi"/>
          <w:bCs/>
          <w:sz w:val="24"/>
          <w:szCs w:val="24"/>
        </w:rPr>
        <w:t>”</w:t>
      </w:r>
      <w:r w:rsidR="00025146" w:rsidRPr="00E82708">
        <w:rPr>
          <w:rFonts w:cstheme="minorHAnsi"/>
          <w:bCs/>
          <w:sz w:val="24"/>
          <w:szCs w:val="24"/>
        </w:rPr>
        <w:t xml:space="preserve">) that determine </w:t>
      </w:r>
      <w:r w:rsidR="00A176DD">
        <w:rPr>
          <w:rFonts w:cstheme="minorHAnsi"/>
          <w:bCs/>
          <w:sz w:val="24"/>
          <w:szCs w:val="24"/>
        </w:rPr>
        <w:t xml:space="preserve">the </w:t>
      </w:r>
      <w:r w:rsidR="00183317">
        <w:rPr>
          <w:rFonts w:cstheme="minorHAnsi"/>
          <w:bCs/>
          <w:sz w:val="24"/>
          <w:szCs w:val="24"/>
        </w:rPr>
        <w:t xml:space="preserve">productive capacity </w:t>
      </w:r>
      <w:r w:rsidR="00127C35">
        <w:rPr>
          <w:rFonts w:cstheme="minorHAnsi"/>
          <w:bCs/>
          <w:sz w:val="24"/>
          <w:szCs w:val="24"/>
        </w:rPr>
        <w:t xml:space="preserve">of </w:t>
      </w:r>
      <w:r w:rsidR="00A176DD">
        <w:rPr>
          <w:rFonts w:cstheme="minorHAnsi"/>
          <w:bCs/>
          <w:sz w:val="24"/>
          <w:szCs w:val="24"/>
        </w:rPr>
        <w:t xml:space="preserve">a nation’s </w:t>
      </w:r>
      <w:r w:rsidR="00025146" w:rsidRPr="00E82708">
        <w:rPr>
          <w:rFonts w:cstheme="minorHAnsi"/>
          <w:bCs/>
          <w:sz w:val="24"/>
          <w:szCs w:val="24"/>
        </w:rPr>
        <w:t xml:space="preserve">economy? </w:t>
      </w:r>
      <w:r w:rsidR="001E363B">
        <w:rPr>
          <w:rFonts w:cstheme="minorHAnsi"/>
          <w:bCs/>
          <w:sz w:val="24"/>
          <w:szCs w:val="24"/>
        </w:rPr>
        <w:t xml:space="preserve">Are there any limitations </w:t>
      </w:r>
      <w:r w:rsidR="008F60F1">
        <w:rPr>
          <w:rFonts w:cstheme="minorHAnsi"/>
          <w:bCs/>
          <w:sz w:val="24"/>
          <w:szCs w:val="24"/>
        </w:rPr>
        <w:t>to these sources of growth</w:t>
      </w:r>
      <w:r w:rsidR="00183317">
        <w:rPr>
          <w:rFonts w:cstheme="minorHAnsi"/>
          <w:bCs/>
          <w:sz w:val="24"/>
          <w:szCs w:val="24"/>
        </w:rPr>
        <w:t xml:space="preserve"> and productivity</w:t>
      </w:r>
      <w:r w:rsidR="00025146" w:rsidRPr="00E82708">
        <w:rPr>
          <w:rFonts w:cstheme="minorHAnsi"/>
          <w:bCs/>
          <w:sz w:val="24"/>
          <w:szCs w:val="24"/>
        </w:rPr>
        <w:t xml:space="preserve">? </w:t>
      </w:r>
      <w:r w:rsidR="001E363B">
        <w:rPr>
          <w:rFonts w:cstheme="minorHAnsi"/>
          <w:bCs/>
          <w:sz w:val="24"/>
          <w:szCs w:val="24"/>
        </w:rPr>
        <w:t>(1</w:t>
      </w:r>
      <w:r w:rsidR="00AD20AD">
        <w:rPr>
          <w:rFonts w:cstheme="minorHAnsi"/>
          <w:bCs/>
          <w:sz w:val="24"/>
          <w:szCs w:val="24"/>
        </w:rPr>
        <w:t>2</w:t>
      </w:r>
      <w:r w:rsidR="001E363B">
        <w:rPr>
          <w:rFonts w:cstheme="minorHAnsi"/>
          <w:bCs/>
          <w:sz w:val="24"/>
          <w:szCs w:val="24"/>
        </w:rPr>
        <w:t xml:space="preserve">0 words) </w:t>
      </w:r>
      <w:r w:rsidR="00E82708">
        <w:rPr>
          <w:rFonts w:cstheme="minorHAnsi"/>
          <w:bCs/>
          <w:sz w:val="24"/>
          <w:szCs w:val="24"/>
        </w:rPr>
        <w:t>(</w:t>
      </w:r>
      <w:r w:rsidR="00AD20AD">
        <w:rPr>
          <w:rFonts w:cstheme="minorHAnsi"/>
          <w:bCs/>
          <w:sz w:val="24"/>
          <w:szCs w:val="24"/>
        </w:rPr>
        <w:t>5</w:t>
      </w:r>
      <w:r w:rsidR="00E82708">
        <w:rPr>
          <w:rFonts w:cstheme="minorHAnsi"/>
          <w:bCs/>
          <w:sz w:val="24"/>
          <w:szCs w:val="24"/>
        </w:rPr>
        <w:t xml:space="preserve"> marks)</w:t>
      </w:r>
      <w:r w:rsidR="002A6ACB" w:rsidRPr="00E82708">
        <w:rPr>
          <w:rFonts w:cstheme="minorHAnsi"/>
          <w:bCs/>
          <w:sz w:val="24"/>
          <w:szCs w:val="24"/>
        </w:rPr>
        <w:t>]</w:t>
      </w:r>
    </w:p>
    <w:p w14:paraId="3AC68C1E" w14:textId="7E718B37" w:rsidR="00D96A56" w:rsidRDefault="008D18EB" w:rsidP="00E82708">
      <w:pPr>
        <w:jc w:val="both"/>
        <w:rPr>
          <w:rFonts w:cstheme="minorHAnsi"/>
          <w:sz w:val="24"/>
          <w:szCs w:val="24"/>
        </w:rPr>
      </w:pPr>
      <w:r w:rsidRPr="00E82708">
        <w:rPr>
          <w:rFonts w:cstheme="minorHAnsi"/>
          <w:sz w:val="24"/>
          <w:szCs w:val="24"/>
        </w:rPr>
        <w:t>Your answer:</w:t>
      </w:r>
    </w:p>
    <w:p w14:paraId="64F6C619" w14:textId="6A1A9681" w:rsidR="00074C3E" w:rsidRDefault="00074C3E" w:rsidP="00E82708">
      <w:pPr>
        <w:jc w:val="both"/>
        <w:rPr>
          <w:rFonts w:cstheme="minorHAnsi"/>
          <w:sz w:val="24"/>
          <w:szCs w:val="24"/>
        </w:rPr>
      </w:pPr>
    </w:p>
    <w:p w14:paraId="198EC16E" w14:textId="067E8A08" w:rsidR="00074C3E" w:rsidRPr="007A074E" w:rsidRDefault="00074C3E" w:rsidP="00074C3E">
      <w:pPr>
        <w:rPr>
          <w:rFonts w:cstheme="minorHAnsi"/>
          <w:bCs/>
          <w:sz w:val="24"/>
          <w:szCs w:val="24"/>
        </w:rPr>
      </w:pPr>
      <w:r w:rsidRPr="007A074E">
        <w:rPr>
          <w:rFonts w:cstheme="minorHAnsi"/>
          <w:bCs/>
          <w:sz w:val="24"/>
          <w:szCs w:val="24"/>
        </w:rPr>
        <w:t>Q</w:t>
      </w:r>
      <w:r>
        <w:rPr>
          <w:rFonts w:cstheme="minorHAnsi"/>
          <w:bCs/>
          <w:sz w:val="24"/>
          <w:szCs w:val="24"/>
        </w:rPr>
        <w:t>2a</w:t>
      </w:r>
      <w:r w:rsidRPr="007A074E">
        <w:rPr>
          <w:rFonts w:cstheme="minorHAnsi"/>
          <w:bCs/>
          <w:sz w:val="24"/>
          <w:szCs w:val="24"/>
        </w:rPr>
        <w:t xml:space="preserve"> word count: </w:t>
      </w:r>
      <w:r w:rsidRPr="007A074E">
        <w:rPr>
          <w:rFonts w:cstheme="minorHAnsi"/>
          <w:bCs/>
          <w:sz w:val="24"/>
          <w:szCs w:val="24"/>
          <w:highlight w:val="yellow"/>
        </w:rPr>
        <w:t>xxx</w:t>
      </w:r>
    </w:p>
    <w:p w14:paraId="345B5619" w14:textId="77777777" w:rsidR="00D96A56" w:rsidRPr="00E82708" w:rsidRDefault="00D96A56" w:rsidP="00E82708">
      <w:pPr>
        <w:pStyle w:val="ListParagraph"/>
        <w:jc w:val="both"/>
        <w:rPr>
          <w:rFonts w:cstheme="minorHAnsi"/>
          <w:sz w:val="24"/>
          <w:szCs w:val="24"/>
        </w:rPr>
      </w:pPr>
    </w:p>
    <w:p w14:paraId="41BECC87" w14:textId="5C68B69F" w:rsidR="00791B18" w:rsidRPr="00E82708" w:rsidRDefault="00565944" w:rsidP="00E82708">
      <w:pPr>
        <w:jc w:val="both"/>
        <w:rPr>
          <w:rFonts w:cstheme="minorHAnsi"/>
          <w:b/>
          <w:sz w:val="24"/>
          <w:szCs w:val="24"/>
        </w:rPr>
      </w:pPr>
      <w:r>
        <w:rPr>
          <w:rFonts w:cstheme="minorHAnsi"/>
          <w:sz w:val="24"/>
          <w:szCs w:val="24"/>
        </w:rPr>
        <w:t>(</w:t>
      </w:r>
      <w:r w:rsidR="0051069D">
        <w:rPr>
          <w:rFonts w:cstheme="minorHAnsi"/>
          <w:sz w:val="24"/>
          <w:szCs w:val="24"/>
        </w:rPr>
        <w:t xml:space="preserve">b) </w:t>
      </w:r>
      <w:r w:rsidR="00AF1C8E" w:rsidRPr="0051069D">
        <w:rPr>
          <w:rFonts w:cstheme="minorHAnsi"/>
          <w:sz w:val="24"/>
          <w:szCs w:val="24"/>
        </w:rPr>
        <w:t xml:space="preserve">We know that </w:t>
      </w:r>
      <w:r w:rsidR="0051069D">
        <w:rPr>
          <w:rFonts w:cstheme="minorHAnsi"/>
          <w:sz w:val="24"/>
          <w:szCs w:val="24"/>
        </w:rPr>
        <w:t>technological</w:t>
      </w:r>
      <w:r w:rsidR="00AF1C8E" w:rsidRPr="0051069D">
        <w:rPr>
          <w:rFonts w:cstheme="minorHAnsi"/>
          <w:sz w:val="24"/>
          <w:szCs w:val="24"/>
        </w:rPr>
        <w:t xml:space="preserve"> progress (innovation, ideas,</w:t>
      </w:r>
      <w:r w:rsidR="008429A2" w:rsidRPr="0051069D">
        <w:rPr>
          <w:rFonts w:cstheme="minorHAnsi"/>
          <w:sz w:val="24"/>
          <w:szCs w:val="24"/>
        </w:rPr>
        <w:t xml:space="preserve"> knowledge breakthroughs</w:t>
      </w:r>
      <w:r w:rsidR="00AF1C8E" w:rsidRPr="0051069D">
        <w:rPr>
          <w:rFonts w:cstheme="minorHAnsi"/>
          <w:sz w:val="24"/>
          <w:szCs w:val="24"/>
        </w:rPr>
        <w:t xml:space="preserve">) can help </w:t>
      </w:r>
      <w:r w:rsidR="0051069D">
        <w:rPr>
          <w:rFonts w:cstheme="minorHAnsi"/>
          <w:sz w:val="24"/>
          <w:szCs w:val="24"/>
        </w:rPr>
        <w:t>overcome</w:t>
      </w:r>
      <w:r w:rsidR="00AF1C8E" w:rsidRPr="0051069D">
        <w:rPr>
          <w:rFonts w:cstheme="minorHAnsi"/>
          <w:sz w:val="24"/>
          <w:szCs w:val="24"/>
        </w:rPr>
        <w:t xml:space="preserve"> barriers to </w:t>
      </w:r>
      <w:r w:rsidR="008429A2" w:rsidRPr="0051069D">
        <w:rPr>
          <w:rFonts w:cstheme="minorHAnsi"/>
          <w:sz w:val="24"/>
          <w:szCs w:val="24"/>
        </w:rPr>
        <w:t xml:space="preserve">economic growth as discussed in </w:t>
      </w:r>
      <w:r w:rsidR="00CD54C3">
        <w:rPr>
          <w:rFonts w:cstheme="minorHAnsi"/>
          <w:sz w:val="24"/>
          <w:szCs w:val="24"/>
        </w:rPr>
        <w:t xml:space="preserve">Question 2 </w:t>
      </w:r>
      <w:r w:rsidR="008429A2" w:rsidRPr="0051069D">
        <w:rPr>
          <w:rFonts w:cstheme="minorHAnsi"/>
          <w:sz w:val="24"/>
          <w:szCs w:val="24"/>
        </w:rPr>
        <w:t xml:space="preserve">part </w:t>
      </w:r>
      <w:r w:rsidR="0051069D">
        <w:rPr>
          <w:rFonts w:cstheme="minorHAnsi"/>
          <w:sz w:val="24"/>
          <w:szCs w:val="24"/>
        </w:rPr>
        <w:t>(a</w:t>
      </w:r>
      <w:r w:rsidR="008429A2" w:rsidRPr="0051069D">
        <w:rPr>
          <w:rFonts w:cstheme="minorHAnsi"/>
          <w:sz w:val="24"/>
          <w:szCs w:val="24"/>
        </w:rPr>
        <w:t xml:space="preserve">). </w:t>
      </w:r>
      <w:r w:rsidR="0031076F">
        <w:rPr>
          <w:rFonts w:cstheme="minorHAnsi"/>
          <w:sz w:val="24"/>
          <w:szCs w:val="24"/>
        </w:rPr>
        <w:t xml:space="preserve">Identify two sustainable development goals (SDG’s) and discuss how technological progress can assist </w:t>
      </w:r>
      <w:r w:rsidR="00AD20AD">
        <w:rPr>
          <w:rFonts w:cstheme="minorHAnsi"/>
          <w:sz w:val="24"/>
          <w:szCs w:val="24"/>
        </w:rPr>
        <w:t>in progress towards goal achievement.</w:t>
      </w:r>
      <w:r w:rsidR="0051069D">
        <w:rPr>
          <w:rFonts w:cstheme="minorHAnsi"/>
          <w:bCs/>
          <w:sz w:val="24"/>
          <w:szCs w:val="24"/>
        </w:rPr>
        <w:t xml:space="preserve"> (</w:t>
      </w:r>
      <w:r w:rsidR="00B9199B">
        <w:rPr>
          <w:rFonts w:cstheme="minorHAnsi"/>
          <w:bCs/>
          <w:sz w:val="24"/>
          <w:szCs w:val="24"/>
        </w:rPr>
        <w:t>1</w:t>
      </w:r>
      <w:r w:rsidR="00AD20AD">
        <w:rPr>
          <w:rFonts w:cstheme="minorHAnsi"/>
          <w:bCs/>
          <w:sz w:val="24"/>
          <w:szCs w:val="24"/>
        </w:rPr>
        <w:t>20</w:t>
      </w:r>
      <w:r w:rsidR="00EE2904">
        <w:rPr>
          <w:rFonts w:cstheme="minorHAnsi"/>
          <w:bCs/>
          <w:sz w:val="24"/>
          <w:szCs w:val="24"/>
        </w:rPr>
        <w:t xml:space="preserve"> </w:t>
      </w:r>
      <w:r w:rsidR="0051069D">
        <w:rPr>
          <w:rFonts w:cstheme="minorHAnsi"/>
          <w:bCs/>
          <w:sz w:val="24"/>
          <w:szCs w:val="24"/>
        </w:rPr>
        <w:t>words</w:t>
      </w:r>
      <w:r w:rsidR="00EE2904">
        <w:rPr>
          <w:rFonts w:cstheme="minorHAnsi"/>
          <w:bCs/>
          <w:sz w:val="24"/>
          <w:szCs w:val="24"/>
        </w:rPr>
        <w:t xml:space="preserve"> total</w:t>
      </w:r>
      <w:r w:rsidR="0051069D">
        <w:rPr>
          <w:rFonts w:cstheme="minorHAnsi"/>
          <w:bCs/>
          <w:sz w:val="24"/>
          <w:szCs w:val="24"/>
        </w:rPr>
        <w:t>)</w:t>
      </w:r>
      <w:r w:rsidR="00791B18" w:rsidRPr="0051069D">
        <w:rPr>
          <w:rFonts w:cstheme="minorHAnsi"/>
          <w:bCs/>
          <w:sz w:val="24"/>
          <w:szCs w:val="24"/>
        </w:rPr>
        <w:t xml:space="preserve"> </w:t>
      </w:r>
      <w:r w:rsidR="00791B18" w:rsidRPr="0051069D">
        <w:rPr>
          <w:rFonts w:cstheme="minorHAnsi"/>
          <w:b/>
          <w:sz w:val="24"/>
          <w:szCs w:val="24"/>
        </w:rPr>
        <w:t xml:space="preserve"> </w:t>
      </w:r>
      <w:r w:rsidR="009C72D4" w:rsidRPr="0051069D">
        <w:rPr>
          <w:rFonts w:cstheme="minorHAnsi"/>
          <w:bCs/>
          <w:sz w:val="24"/>
          <w:szCs w:val="24"/>
        </w:rPr>
        <w:t>(</w:t>
      </w:r>
      <w:r w:rsidR="003C437C">
        <w:rPr>
          <w:rFonts w:cstheme="minorHAnsi"/>
          <w:bCs/>
          <w:sz w:val="24"/>
          <w:szCs w:val="24"/>
        </w:rPr>
        <w:t>5</w:t>
      </w:r>
      <w:r w:rsidR="00791B18" w:rsidRPr="0051069D">
        <w:rPr>
          <w:rFonts w:cstheme="minorHAnsi"/>
          <w:bCs/>
          <w:sz w:val="24"/>
          <w:szCs w:val="24"/>
        </w:rPr>
        <w:t xml:space="preserve"> marks)</w:t>
      </w:r>
      <w:r w:rsidR="002A6ACB" w:rsidRPr="0051069D">
        <w:rPr>
          <w:rFonts w:cstheme="minorHAnsi"/>
          <w:bCs/>
          <w:sz w:val="24"/>
          <w:szCs w:val="24"/>
        </w:rPr>
        <w:t>]</w:t>
      </w:r>
    </w:p>
    <w:p w14:paraId="7B501545" w14:textId="77777777" w:rsidR="0051069D" w:rsidRPr="00E82708" w:rsidRDefault="0051069D" w:rsidP="0051069D">
      <w:pPr>
        <w:jc w:val="both"/>
        <w:rPr>
          <w:rFonts w:cstheme="minorHAnsi"/>
          <w:sz w:val="24"/>
          <w:szCs w:val="24"/>
        </w:rPr>
      </w:pPr>
      <w:r w:rsidRPr="00E82708">
        <w:rPr>
          <w:rFonts w:cstheme="minorHAnsi"/>
          <w:sz w:val="24"/>
          <w:szCs w:val="24"/>
        </w:rPr>
        <w:t>Your answer:</w:t>
      </w:r>
    </w:p>
    <w:p w14:paraId="3102F40D" w14:textId="521774CB" w:rsidR="00B61FC9" w:rsidRDefault="00B61FC9" w:rsidP="00E82708">
      <w:pPr>
        <w:jc w:val="both"/>
        <w:rPr>
          <w:rFonts w:cstheme="minorHAnsi"/>
          <w:b/>
          <w:sz w:val="24"/>
          <w:szCs w:val="24"/>
        </w:rPr>
      </w:pPr>
    </w:p>
    <w:p w14:paraId="3971D6C8" w14:textId="2882E9CE" w:rsidR="00074C3E" w:rsidRPr="007A074E" w:rsidRDefault="00074C3E" w:rsidP="00074C3E">
      <w:pPr>
        <w:rPr>
          <w:rFonts w:cstheme="minorHAnsi"/>
          <w:bCs/>
          <w:sz w:val="24"/>
          <w:szCs w:val="24"/>
        </w:rPr>
      </w:pPr>
      <w:r w:rsidRPr="007A074E">
        <w:rPr>
          <w:rFonts w:cstheme="minorHAnsi"/>
          <w:bCs/>
          <w:sz w:val="24"/>
          <w:szCs w:val="24"/>
        </w:rPr>
        <w:t>Q</w:t>
      </w:r>
      <w:r w:rsidR="00C44A79">
        <w:rPr>
          <w:rFonts w:cstheme="minorHAnsi"/>
          <w:bCs/>
          <w:sz w:val="24"/>
          <w:szCs w:val="24"/>
        </w:rPr>
        <w:t>2b</w:t>
      </w:r>
      <w:r w:rsidRPr="007A074E">
        <w:rPr>
          <w:rFonts w:cstheme="minorHAnsi"/>
          <w:bCs/>
          <w:sz w:val="24"/>
          <w:szCs w:val="24"/>
        </w:rPr>
        <w:t xml:space="preserve"> word count: </w:t>
      </w:r>
      <w:r w:rsidRPr="007A074E">
        <w:rPr>
          <w:rFonts w:cstheme="minorHAnsi"/>
          <w:bCs/>
          <w:sz w:val="24"/>
          <w:szCs w:val="24"/>
          <w:highlight w:val="yellow"/>
        </w:rPr>
        <w:t>xxx</w:t>
      </w:r>
    </w:p>
    <w:p w14:paraId="68E878DE" w14:textId="23454B04" w:rsidR="00074C3E" w:rsidRDefault="00074C3E" w:rsidP="00E82708">
      <w:pPr>
        <w:jc w:val="both"/>
        <w:rPr>
          <w:rFonts w:cstheme="minorHAnsi"/>
          <w:b/>
          <w:sz w:val="24"/>
          <w:szCs w:val="24"/>
        </w:rPr>
      </w:pPr>
    </w:p>
    <w:p w14:paraId="345B9705" w14:textId="77777777" w:rsidR="00907D53" w:rsidRDefault="00907D53" w:rsidP="00E82708">
      <w:pPr>
        <w:jc w:val="both"/>
        <w:rPr>
          <w:rFonts w:cstheme="minorHAnsi"/>
          <w:b/>
          <w:sz w:val="24"/>
          <w:szCs w:val="24"/>
        </w:rPr>
      </w:pPr>
    </w:p>
    <w:p w14:paraId="77DC42D9" w14:textId="4F314A79" w:rsidR="002E71BC" w:rsidRPr="00E82708" w:rsidRDefault="002E71BC" w:rsidP="00E82708">
      <w:pPr>
        <w:jc w:val="both"/>
        <w:rPr>
          <w:rFonts w:cstheme="minorHAnsi"/>
          <w:b/>
          <w:sz w:val="24"/>
          <w:szCs w:val="24"/>
        </w:rPr>
      </w:pPr>
      <w:r w:rsidRPr="00907D53">
        <w:rPr>
          <w:rFonts w:cstheme="minorHAnsi"/>
          <w:b/>
          <w:sz w:val="24"/>
          <w:szCs w:val="24"/>
        </w:rPr>
        <w:t>Question 3</w:t>
      </w:r>
    </w:p>
    <w:p w14:paraId="73457D58" w14:textId="6D90E8C9" w:rsidR="00A401CE" w:rsidRPr="00E82708" w:rsidRDefault="002A6ACB" w:rsidP="00E82708">
      <w:pPr>
        <w:jc w:val="both"/>
        <w:rPr>
          <w:rFonts w:cstheme="minorHAnsi"/>
          <w:sz w:val="24"/>
          <w:szCs w:val="24"/>
        </w:rPr>
      </w:pPr>
      <w:r w:rsidRPr="00EE2904">
        <w:rPr>
          <w:rFonts w:cstheme="minorHAnsi"/>
          <w:sz w:val="24"/>
          <w:szCs w:val="24"/>
        </w:rPr>
        <w:t>[</w:t>
      </w:r>
      <w:r w:rsidR="00EE2904">
        <w:rPr>
          <w:rFonts w:cstheme="minorHAnsi"/>
          <w:sz w:val="24"/>
          <w:szCs w:val="24"/>
        </w:rPr>
        <w:t xml:space="preserve">Consider how the </w:t>
      </w:r>
      <w:r w:rsidR="00B9199B">
        <w:rPr>
          <w:rFonts w:cstheme="minorHAnsi"/>
          <w:sz w:val="24"/>
          <w:szCs w:val="24"/>
        </w:rPr>
        <w:t xml:space="preserve">prioritisation by </w:t>
      </w:r>
      <w:r w:rsidR="002F012A">
        <w:rPr>
          <w:rFonts w:cstheme="minorHAnsi"/>
          <w:sz w:val="24"/>
          <w:szCs w:val="24"/>
        </w:rPr>
        <w:t xml:space="preserve">the Singaporean </w:t>
      </w:r>
      <w:r w:rsidR="00B9199B">
        <w:rPr>
          <w:rFonts w:cstheme="minorHAnsi"/>
          <w:sz w:val="24"/>
          <w:szCs w:val="24"/>
        </w:rPr>
        <w:t>government to act on climate change</w:t>
      </w:r>
      <w:r w:rsidR="002F012A">
        <w:rPr>
          <w:rFonts w:cstheme="minorHAnsi"/>
          <w:sz w:val="24"/>
          <w:szCs w:val="24"/>
        </w:rPr>
        <w:t xml:space="preserve"> (</w:t>
      </w:r>
      <w:r w:rsidR="00B9199B">
        <w:rPr>
          <w:rFonts w:cstheme="minorHAnsi"/>
          <w:sz w:val="24"/>
          <w:szCs w:val="24"/>
        </w:rPr>
        <w:t>though measures such as agree</w:t>
      </w:r>
      <w:r w:rsidR="002F012A">
        <w:rPr>
          <w:rFonts w:cstheme="minorHAnsi"/>
          <w:sz w:val="24"/>
          <w:szCs w:val="24"/>
        </w:rPr>
        <w:t xml:space="preserve">ing </w:t>
      </w:r>
      <w:r w:rsidR="00B9199B">
        <w:rPr>
          <w:rFonts w:cstheme="minorHAnsi"/>
          <w:sz w:val="24"/>
          <w:szCs w:val="24"/>
        </w:rPr>
        <w:t>to targets that reduce countries’ greenhouse gas emissions</w:t>
      </w:r>
      <w:r w:rsidR="002F012A">
        <w:rPr>
          <w:rFonts w:cstheme="minorHAnsi"/>
          <w:sz w:val="24"/>
          <w:szCs w:val="24"/>
        </w:rPr>
        <w:t>)</w:t>
      </w:r>
      <w:r w:rsidR="00B9199B">
        <w:rPr>
          <w:rFonts w:cstheme="minorHAnsi"/>
          <w:sz w:val="24"/>
          <w:szCs w:val="24"/>
        </w:rPr>
        <w:t xml:space="preserve"> has </w:t>
      </w:r>
      <w:r w:rsidR="002F012A">
        <w:rPr>
          <w:rFonts w:cstheme="minorHAnsi"/>
          <w:sz w:val="24"/>
          <w:szCs w:val="24"/>
        </w:rPr>
        <w:t xml:space="preserve">economic </w:t>
      </w:r>
      <w:r w:rsidR="00B9199B">
        <w:rPr>
          <w:rFonts w:cstheme="minorHAnsi"/>
          <w:sz w:val="24"/>
          <w:szCs w:val="24"/>
        </w:rPr>
        <w:t>impact</w:t>
      </w:r>
      <w:r w:rsidR="002F012A">
        <w:rPr>
          <w:rFonts w:cstheme="minorHAnsi"/>
          <w:sz w:val="24"/>
          <w:szCs w:val="24"/>
        </w:rPr>
        <w:t>s in both the short and long run.</w:t>
      </w:r>
      <w:r w:rsidR="007D309C">
        <w:rPr>
          <w:rFonts w:cstheme="minorHAnsi"/>
          <w:sz w:val="24"/>
          <w:szCs w:val="24"/>
        </w:rPr>
        <w:t>]</w:t>
      </w:r>
    </w:p>
    <w:p w14:paraId="124AD9C7" w14:textId="70449630" w:rsidR="00756FD3" w:rsidRPr="00EE2904" w:rsidRDefault="00565944" w:rsidP="00EE2904">
      <w:pPr>
        <w:jc w:val="both"/>
        <w:rPr>
          <w:rFonts w:cstheme="minorHAnsi"/>
          <w:b/>
          <w:bCs/>
          <w:sz w:val="24"/>
          <w:szCs w:val="24"/>
        </w:rPr>
      </w:pPr>
      <w:r>
        <w:rPr>
          <w:rFonts w:cstheme="minorHAnsi"/>
          <w:sz w:val="24"/>
          <w:szCs w:val="24"/>
        </w:rPr>
        <w:t>(</w:t>
      </w:r>
      <w:r w:rsidR="00EE2904">
        <w:rPr>
          <w:rFonts w:cstheme="minorHAnsi"/>
          <w:sz w:val="24"/>
          <w:szCs w:val="24"/>
        </w:rPr>
        <w:t xml:space="preserve">a) </w:t>
      </w:r>
      <w:r w:rsidR="002A6ACB" w:rsidRPr="00EE2904">
        <w:rPr>
          <w:rFonts w:cstheme="minorHAnsi"/>
          <w:sz w:val="24"/>
          <w:szCs w:val="24"/>
        </w:rPr>
        <w:t>[</w:t>
      </w:r>
      <w:r w:rsidR="00756FD3" w:rsidRPr="00EE2904">
        <w:rPr>
          <w:rFonts w:cstheme="minorHAnsi"/>
          <w:sz w:val="24"/>
          <w:szCs w:val="24"/>
        </w:rPr>
        <w:t xml:space="preserve">Illustrate the </w:t>
      </w:r>
      <w:r w:rsidR="002F012A">
        <w:rPr>
          <w:rFonts w:cstheme="minorHAnsi"/>
          <w:sz w:val="24"/>
          <w:szCs w:val="24"/>
        </w:rPr>
        <w:t xml:space="preserve">short-run </w:t>
      </w:r>
      <w:r w:rsidR="00756FD3" w:rsidRPr="00EE2904">
        <w:rPr>
          <w:rFonts w:cstheme="minorHAnsi"/>
          <w:sz w:val="24"/>
          <w:szCs w:val="24"/>
        </w:rPr>
        <w:t xml:space="preserve">impact of </w:t>
      </w:r>
      <w:r w:rsidR="002F012A">
        <w:rPr>
          <w:rFonts w:cstheme="minorHAnsi"/>
          <w:sz w:val="24"/>
          <w:szCs w:val="24"/>
        </w:rPr>
        <w:t xml:space="preserve">cutting greenhouse gas emissions for the </w:t>
      </w:r>
      <w:r w:rsidR="00756FD3" w:rsidRPr="00EE2904">
        <w:rPr>
          <w:rFonts w:cstheme="minorHAnsi"/>
          <w:sz w:val="24"/>
          <w:szCs w:val="24"/>
        </w:rPr>
        <w:t xml:space="preserve">Singaporean economy using </w:t>
      </w:r>
      <w:r w:rsidR="00EE2904">
        <w:rPr>
          <w:rFonts w:cstheme="minorHAnsi"/>
          <w:sz w:val="24"/>
          <w:szCs w:val="24"/>
        </w:rPr>
        <w:t xml:space="preserve">the </w:t>
      </w:r>
      <w:r w:rsidR="00127C35" w:rsidRPr="00EE2904">
        <w:rPr>
          <w:rFonts w:cstheme="minorHAnsi"/>
          <w:sz w:val="24"/>
          <w:szCs w:val="24"/>
        </w:rPr>
        <w:t>A</w:t>
      </w:r>
      <w:r w:rsidR="00127C35">
        <w:rPr>
          <w:rFonts w:cstheme="minorHAnsi"/>
          <w:sz w:val="24"/>
          <w:szCs w:val="24"/>
        </w:rPr>
        <w:t xml:space="preserve">ggregate </w:t>
      </w:r>
      <w:r w:rsidR="00756FD3" w:rsidRPr="00EE2904">
        <w:rPr>
          <w:rFonts w:cstheme="minorHAnsi"/>
          <w:sz w:val="24"/>
          <w:szCs w:val="24"/>
        </w:rPr>
        <w:t>D</w:t>
      </w:r>
      <w:r w:rsidR="00127C35">
        <w:rPr>
          <w:rFonts w:cstheme="minorHAnsi"/>
          <w:sz w:val="24"/>
          <w:szCs w:val="24"/>
        </w:rPr>
        <w:t xml:space="preserve">emand </w:t>
      </w:r>
      <w:r w:rsidR="00756FD3" w:rsidRPr="00EE2904">
        <w:rPr>
          <w:rFonts w:cstheme="minorHAnsi"/>
          <w:sz w:val="24"/>
          <w:szCs w:val="24"/>
        </w:rPr>
        <w:t>-A</w:t>
      </w:r>
      <w:r w:rsidR="00127C35">
        <w:rPr>
          <w:rFonts w:cstheme="minorHAnsi"/>
          <w:sz w:val="24"/>
          <w:szCs w:val="24"/>
        </w:rPr>
        <w:t xml:space="preserve">ggregate </w:t>
      </w:r>
      <w:r w:rsidR="00756FD3" w:rsidRPr="00EE2904">
        <w:rPr>
          <w:rFonts w:cstheme="minorHAnsi"/>
          <w:sz w:val="24"/>
          <w:szCs w:val="24"/>
        </w:rPr>
        <w:t>S</w:t>
      </w:r>
      <w:r w:rsidR="00127C35">
        <w:rPr>
          <w:rFonts w:cstheme="minorHAnsi"/>
          <w:sz w:val="24"/>
          <w:szCs w:val="24"/>
        </w:rPr>
        <w:t xml:space="preserve">upply (AD-AS) </w:t>
      </w:r>
      <w:r w:rsidR="00756FD3" w:rsidRPr="00EE2904">
        <w:rPr>
          <w:rFonts w:cstheme="minorHAnsi"/>
          <w:sz w:val="24"/>
          <w:szCs w:val="24"/>
        </w:rPr>
        <w:t>model</w:t>
      </w:r>
      <w:r w:rsidR="009C72D4" w:rsidRPr="00EE2904">
        <w:rPr>
          <w:rFonts w:cstheme="minorHAnsi"/>
          <w:sz w:val="24"/>
          <w:szCs w:val="24"/>
        </w:rPr>
        <w:t>.</w:t>
      </w:r>
      <w:r w:rsidR="00F37E9E" w:rsidRPr="00EE2904">
        <w:rPr>
          <w:rFonts w:cstheme="minorHAnsi"/>
          <w:sz w:val="24"/>
          <w:szCs w:val="24"/>
        </w:rPr>
        <w:t xml:space="preserve"> </w:t>
      </w:r>
      <w:r w:rsidR="00EE2904" w:rsidRPr="00EE2904">
        <w:rPr>
          <w:rFonts w:cstheme="minorHAnsi"/>
          <w:sz w:val="24"/>
          <w:szCs w:val="24"/>
        </w:rPr>
        <w:t>Assume</w:t>
      </w:r>
      <w:r w:rsidR="00EE2904">
        <w:rPr>
          <w:rFonts w:cstheme="minorHAnsi"/>
          <w:sz w:val="24"/>
          <w:szCs w:val="24"/>
        </w:rPr>
        <w:t xml:space="preserve"> that the</w:t>
      </w:r>
      <w:r w:rsidR="00EE2904" w:rsidRPr="00EE2904">
        <w:rPr>
          <w:rFonts w:cstheme="minorHAnsi"/>
          <w:sz w:val="24"/>
          <w:szCs w:val="24"/>
        </w:rPr>
        <w:t xml:space="preserve"> economy was initially in </w:t>
      </w:r>
      <w:r w:rsidR="00127C35">
        <w:rPr>
          <w:rFonts w:cstheme="minorHAnsi"/>
          <w:sz w:val="24"/>
          <w:szCs w:val="24"/>
        </w:rPr>
        <w:t>operating a</w:t>
      </w:r>
      <w:r w:rsidR="00EE2904" w:rsidRPr="00EE2904">
        <w:rPr>
          <w:rFonts w:cstheme="minorHAnsi"/>
          <w:sz w:val="24"/>
          <w:szCs w:val="24"/>
        </w:rPr>
        <w:t>t its potential</w:t>
      </w:r>
      <w:r w:rsidR="00127C35">
        <w:rPr>
          <w:rFonts w:cstheme="minorHAnsi"/>
          <w:sz w:val="24"/>
          <w:szCs w:val="24"/>
        </w:rPr>
        <w:t xml:space="preserve"> level of output</w:t>
      </w:r>
      <w:r w:rsidR="006E15C9">
        <w:rPr>
          <w:rFonts w:cstheme="minorHAnsi"/>
          <w:sz w:val="24"/>
          <w:szCs w:val="24"/>
        </w:rPr>
        <w:t xml:space="preserve"> represented by Y*</w:t>
      </w:r>
      <w:r w:rsidR="00C0584A">
        <w:rPr>
          <w:rFonts w:cstheme="minorHAnsi"/>
          <w:sz w:val="24"/>
          <w:szCs w:val="24"/>
        </w:rPr>
        <w:t xml:space="preserve">. </w:t>
      </w:r>
      <w:r w:rsidR="002F012A">
        <w:rPr>
          <w:rFonts w:cstheme="minorHAnsi"/>
          <w:sz w:val="24"/>
          <w:szCs w:val="24"/>
        </w:rPr>
        <w:t>E</w:t>
      </w:r>
      <w:r w:rsidR="00C0584A">
        <w:rPr>
          <w:rFonts w:cstheme="minorHAnsi"/>
          <w:sz w:val="24"/>
          <w:szCs w:val="24"/>
        </w:rPr>
        <w:t>xplain what is happening in your diagram</w:t>
      </w:r>
      <w:r w:rsidR="002F012A">
        <w:rPr>
          <w:rFonts w:cstheme="minorHAnsi"/>
          <w:sz w:val="24"/>
          <w:szCs w:val="24"/>
        </w:rPr>
        <w:t xml:space="preserve"> and highlight any trade-offs the economy faces between growth and meeting carbon reduction targets</w:t>
      </w:r>
      <w:r w:rsidR="00D821CB">
        <w:rPr>
          <w:rFonts w:cstheme="minorHAnsi"/>
          <w:sz w:val="24"/>
          <w:szCs w:val="24"/>
        </w:rPr>
        <w:t xml:space="preserve"> in the short run</w:t>
      </w:r>
      <w:r w:rsidR="00C0584A">
        <w:rPr>
          <w:rFonts w:cstheme="minorHAnsi"/>
          <w:sz w:val="24"/>
          <w:szCs w:val="24"/>
        </w:rPr>
        <w:t>.</w:t>
      </w:r>
      <w:r w:rsidR="00756FD3" w:rsidRPr="00EE2904">
        <w:rPr>
          <w:rFonts w:cstheme="minorHAnsi"/>
          <w:sz w:val="24"/>
          <w:szCs w:val="24"/>
        </w:rPr>
        <w:t xml:space="preserve"> </w:t>
      </w:r>
      <w:r w:rsidR="00EE2904">
        <w:rPr>
          <w:rFonts w:cstheme="minorHAnsi"/>
          <w:sz w:val="24"/>
          <w:szCs w:val="24"/>
        </w:rPr>
        <w:t>(</w:t>
      </w:r>
      <w:r w:rsidR="00AD20AD">
        <w:rPr>
          <w:rFonts w:cstheme="minorHAnsi"/>
          <w:sz w:val="24"/>
          <w:szCs w:val="24"/>
        </w:rPr>
        <w:t>7</w:t>
      </w:r>
      <w:r w:rsidR="00EE2904">
        <w:rPr>
          <w:rFonts w:cstheme="minorHAnsi"/>
          <w:sz w:val="24"/>
          <w:szCs w:val="24"/>
        </w:rPr>
        <w:t>0 words) (</w:t>
      </w:r>
      <w:r w:rsidR="00756FD3" w:rsidRPr="00EE2904">
        <w:rPr>
          <w:rFonts w:cstheme="minorHAnsi"/>
          <w:sz w:val="24"/>
          <w:szCs w:val="24"/>
        </w:rPr>
        <w:t xml:space="preserve">4 </w:t>
      </w:r>
      <w:r w:rsidR="00F37E9E" w:rsidRPr="00EE2904">
        <w:rPr>
          <w:rFonts w:cstheme="minorHAnsi"/>
          <w:sz w:val="24"/>
          <w:szCs w:val="24"/>
        </w:rPr>
        <w:t>marks)</w:t>
      </w:r>
      <w:r w:rsidR="009C72D4" w:rsidRPr="00EE2904">
        <w:rPr>
          <w:rFonts w:cstheme="minorHAnsi"/>
          <w:sz w:val="24"/>
          <w:szCs w:val="24"/>
        </w:rPr>
        <w:t>.]</w:t>
      </w:r>
    </w:p>
    <w:p w14:paraId="4A4CE47D" w14:textId="77777777" w:rsidR="0051069D" w:rsidRPr="00E82708" w:rsidRDefault="0051069D" w:rsidP="0051069D">
      <w:pPr>
        <w:jc w:val="both"/>
        <w:rPr>
          <w:rFonts w:cstheme="minorHAnsi"/>
          <w:sz w:val="24"/>
          <w:szCs w:val="24"/>
        </w:rPr>
      </w:pPr>
      <w:r w:rsidRPr="00E82708">
        <w:rPr>
          <w:rFonts w:cstheme="minorHAnsi"/>
          <w:sz w:val="24"/>
          <w:szCs w:val="24"/>
        </w:rPr>
        <w:t>Your answer:</w:t>
      </w:r>
    </w:p>
    <w:p w14:paraId="4196F97F" w14:textId="77777777" w:rsidR="00C44A79" w:rsidRDefault="00D87F5B" w:rsidP="00E82708">
      <w:pPr>
        <w:jc w:val="both"/>
        <w:rPr>
          <w:rFonts w:cstheme="minorHAnsi"/>
          <w:sz w:val="24"/>
          <w:szCs w:val="24"/>
        </w:rPr>
      </w:pPr>
      <w:r w:rsidRPr="00E82708">
        <w:rPr>
          <w:rFonts w:cstheme="minorHAnsi"/>
          <w:sz w:val="24"/>
          <w:szCs w:val="24"/>
        </w:rPr>
        <w:t xml:space="preserve"> </w:t>
      </w:r>
    </w:p>
    <w:p w14:paraId="57EE53E7" w14:textId="229D662C" w:rsidR="00C44A79" w:rsidRPr="007A074E" w:rsidRDefault="00C44A79" w:rsidP="00C44A79">
      <w:pPr>
        <w:rPr>
          <w:rFonts w:cstheme="minorHAnsi"/>
          <w:bCs/>
          <w:sz w:val="24"/>
          <w:szCs w:val="24"/>
        </w:rPr>
      </w:pPr>
      <w:r w:rsidRPr="007A074E">
        <w:rPr>
          <w:rFonts w:cstheme="minorHAnsi"/>
          <w:bCs/>
          <w:sz w:val="24"/>
          <w:szCs w:val="24"/>
        </w:rPr>
        <w:t>Q</w:t>
      </w:r>
      <w:r>
        <w:rPr>
          <w:rFonts w:cstheme="minorHAnsi"/>
          <w:bCs/>
          <w:sz w:val="24"/>
          <w:szCs w:val="24"/>
        </w:rPr>
        <w:t>3a</w:t>
      </w:r>
      <w:r w:rsidRPr="007A074E">
        <w:rPr>
          <w:rFonts w:cstheme="minorHAnsi"/>
          <w:bCs/>
          <w:sz w:val="24"/>
          <w:szCs w:val="24"/>
        </w:rPr>
        <w:t xml:space="preserve"> word count: </w:t>
      </w:r>
      <w:r w:rsidRPr="007A074E">
        <w:rPr>
          <w:rFonts w:cstheme="minorHAnsi"/>
          <w:bCs/>
          <w:sz w:val="24"/>
          <w:szCs w:val="24"/>
          <w:highlight w:val="yellow"/>
        </w:rPr>
        <w:t>xxx</w:t>
      </w:r>
    </w:p>
    <w:p w14:paraId="668AB472" w14:textId="41505343" w:rsidR="00B508CE" w:rsidRPr="00E82708" w:rsidRDefault="00D87F5B" w:rsidP="00E82708">
      <w:pPr>
        <w:jc w:val="both"/>
        <w:rPr>
          <w:rFonts w:cstheme="minorHAnsi"/>
          <w:b/>
          <w:bCs/>
          <w:sz w:val="24"/>
          <w:szCs w:val="24"/>
        </w:rPr>
      </w:pPr>
      <w:r w:rsidRPr="00E82708">
        <w:rPr>
          <w:rFonts w:cstheme="minorHAnsi"/>
          <w:sz w:val="24"/>
          <w:szCs w:val="24"/>
        </w:rPr>
        <w:t xml:space="preserve">          </w:t>
      </w:r>
    </w:p>
    <w:p w14:paraId="7C08A6EB" w14:textId="59C80CCC" w:rsidR="002F012A" w:rsidRPr="00EE2904" w:rsidRDefault="00565944" w:rsidP="002F012A">
      <w:pPr>
        <w:jc w:val="both"/>
        <w:rPr>
          <w:rFonts w:cstheme="minorHAnsi"/>
          <w:b/>
          <w:bCs/>
          <w:sz w:val="24"/>
          <w:szCs w:val="24"/>
        </w:rPr>
      </w:pPr>
      <w:r>
        <w:rPr>
          <w:rFonts w:cstheme="minorHAnsi"/>
          <w:sz w:val="24"/>
          <w:szCs w:val="24"/>
        </w:rPr>
        <w:t>(</w:t>
      </w:r>
      <w:r w:rsidR="00EE2904">
        <w:rPr>
          <w:rFonts w:cstheme="minorHAnsi"/>
          <w:sz w:val="24"/>
          <w:szCs w:val="24"/>
        </w:rPr>
        <w:t xml:space="preserve">b) </w:t>
      </w:r>
      <w:r w:rsidR="002A6ACB" w:rsidRPr="00EE2904">
        <w:rPr>
          <w:rFonts w:cstheme="minorHAnsi"/>
          <w:sz w:val="24"/>
          <w:szCs w:val="24"/>
        </w:rPr>
        <w:t>[</w:t>
      </w:r>
      <w:r w:rsidR="002F012A">
        <w:rPr>
          <w:rFonts w:cstheme="minorHAnsi"/>
          <w:sz w:val="24"/>
          <w:szCs w:val="24"/>
        </w:rPr>
        <w:t xml:space="preserve">Consider the longer-term impacts for the Singaporean economy in becoming fully clean and carbon neutral. </w:t>
      </w:r>
      <w:r w:rsidR="002F012A" w:rsidRPr="00EE2904">
        <w:rPr>
          <w:rFonts w:cstheme="minorHAnsi"/>
          <w:sz w:val="24"/>
          <w:szCs w:val="24"/>
        </w:rPr>
        <w:t xml:space="preserve">Illustrate the </w:t>
      </w:r>
      <w:r w:rsidR="002F012A">
        <w:rPr>
          <w:rFonts w:cstheme="minorHAnsi"/>
          <w:sz w:val="24"/>
          <w:szCs w:val="24"/>
        </w:rPr>
        <w:t xml:space="preserve">long-run </w:t>
      </w:r>
      <w:r w:rsidR="002F012A" w:rsidRPr="00EE2904">
        <w:rPr>
          <w:rFonts w:cstheme="minorHAnsi"/>
          <w:sz w:val="24"/>
          <w:szCs w:val="24"/>
        </w:rPr>
        <w:t xml:space="preserve">impact of </w:t>
      </w:r>
      <w:r w:rsidR="002F012A">
        <w:rPr>
          <w:rFonts w:cstheme="minorHAnsi"/>
          <w:sz w:val="24"/>
          <w:szCs w:val="24"/>
        </w:rPr>
        <w:t xml:space="preserve">cutting greenhouse gas emissions for the </w:t>
      </w:r>
      <w:r w:rsidR="002F012A" w:rsidRPr="00EE2904">
        <w:rPr>
          <w:rFonts w:cstheme="minorHAnsi"/>
          <w:sz w:val="24"/>
          <w:szCs w:val="24"/>
        </w:rPr>
        <w:t xml:space="preserve">Singaporean economy </w:t>
      </w:r>
      <w:r w:rsidR="00D821CB">
        <w:rPr>
          <w:rFonts w:cstheme="minorHAnsi"/>
          <w:sz w:val="24"/>
          <w:szCs w:val="24"/>
        </w:rPr>
        <w:t>again u</w:t>
      </w:r>
      <w:r w:rsidR="002F012A" w:rsidRPr="00EE2904">
        <w:rPr>
          <w:rFonts w:cstheme="minorHAnsi"/>
          <w:sz w:val="24"/>
          <w:szCs w:val="24"/>
        </w:rPr>
        <w:t xml:space="preserve">sing </w:t>
      </w:r>
      <w:r w:rsidR="002F012A">
        <w:rPr>
          <w:rFonts w:cstheme="minorHAnsi"/>
          <w:sz w:val="24"/>
          <w:szCs w:val="24"/>
        </w:rPr>
        <w:t xml:space="preserve">the </w:t>
      </w:r>
      <w:r w:rsidR="002F012A" w:rsidRPr="00EE2904">
        <w:rPr>
          <w:rFonts w:cstheme="minorHAnsi"/>
          <w:sz w:val="24"/>
          <w:szCs w:val="24"/>
        </w:rPr>
        <w:t xml:space="preserve">AD-AS model. </w:t>
      </w:r>
      <w:r w:rsidR="002F012A">
        <w:rPr>
          <w:rFonts w:cstheme="minorHAnsi"/>
          <w:sz w:val="24"/>
          <w:szCs w:val="24"/>
        </w:rPr>
        <w:t>Explain what is happening in your diagram</w:t>
      </w:r>
      <w:r w:rsidR="007515D9">
        <w:rPr>
          <w:rFonts w:cstheme="minorHAnsi"/>
          <w:sz w:val="24"/>
          <w:szCs w:val="24"/>
        </w:rPr>
        <w:t xml:space="preserve"> and highlight any </w:t>
      </w:r>
      <w:r w:rsidR="00175B91">
        <w:rPr>
          <w:rFonts w:cstheme="minorHAnsi"/>
          <w:sz w:val="24"/>
          <w:szCs w:val="24"/>
        </w:rPr>
        <w:t xml:space="preserve">longer-term </w:t>
      </w:r>
      <w:r w:rsidR="007515D9">
        <w:rPr>
          <w:rFonts w:cstheme="minorHAnsi"/>
          <w:sz w:val="24"/>
          <w:szCs w:val="24"/>
        </w:rPr>
        <w:t>trade-offs the economy faces between growth and meeting carbon reduction targets.</w:t>
      </w:r>
      <w:r w:rsidR="002F012A" w:rsidRPr="00EE2904">
        <w:rPr>
          <w:rFonts w:cstheme="minorHAnsi"/>
          <w:sz w:val="24"/>
          <w:szCs w:val="24"/>
        </w:rPr>
        <w:t xml:space="preserve"> </w:t>
      </w:r>
      <w:r w:rsidR="002F012A">
        <w:rPr>
          <w:rFonts w:cstheme="minorHAnsi"/>
          <w:sz w:val="24"/>
          <w:szCs w:val="24"/>
        </w:rPr>
        <w:t>(</w:t>
      </w:r>
      <w:r w:rsidR="00D821CB">
        <w:rPr>
          <w:rFonts w:cstheme="minorHAnsi"/>
          <w:sz w:val="24"/>
          <w:szCs w:val="24"/>
        </w:rPr>
        <w:t>50 words( 2 marks)]</w:t>
      </w:r>
    </w:p>
    <w:p w14:paraId="324059B7" w14:textId="0B6568C0" w:rsidR="00E82708" w:rsidRDefault="00E82708" w:rsidP="00E82708">
      <w:pPr>
        <w:jc w:val="both"/>
        <w:rPr>
          <w:rFonts w:cstheme="minorHAnsi"/>
          <w:b/>
          <w:sz w:val="24"/>
          <w:szCs w:val="24"/>
        </w:rPr>
      </w:pPr>
    </w:p>
    <w:p w14:paraId="089A4A39" w14:textId="4D93C029" w:rsidR="00C44A79" w:rsidRPr="007A074E" w:rsidRDefault="00C44A79" w:rsidP="00C44A79">
      <w:pPr>
        <w:rPr>
          <w:rFonts w:cstheme="minorHAnsi"/>
          <w:bCs/>
          <w:sz w:val="24"/>
          <w:szCs w:val="24"/>
        </w:rPr>
      </w:pPr>
      <w:r w:rsidRPr="007A074E">
        <w:rPr>
          <w:rFonts w:cstheme="minorHAnsi"/>
          <w:bCs/>
          <w:sz w:val="24"/>
          <w:szCs w:val="24"/>
        </w:rPr>
        <w:t>Q</w:t>
      </w:r>
      <w:r>
        <w:rPr>
          <w:rFonts w:cstheme="minorHAnsi"/>
          <w:bCs/>
          <w:sz w:val="24"/>
          <w:szCs w:val="24"/>
        </w:rPr>
        <w:t>3b</w:t>
      </w:r>
      <w:r w:rsidRPr="007A074E">
        <w:rPr>
          <w:rFonts w:cstheme="minorHAnsi"/>
          <w:bCs/>
          <w:sz w:val="24"/>
          <w:szCs w:val="24"/>
        </w:rPr>
        <w:t xml:space="preserve"> word count: </w:t>
      </w:r>
      <w:r w:rsidRPr="007A074E">
        <w:rPr>
          <w:rFonts w:cstheme="minorHAnsi"/>
          <w:bCs/>
          <w:sz w:val="24"/>
          <w:szCs w:val="24"/>
          <w:highlight w:val="yellow"/>
        </w:rPr>
        <w:t>xxx</w:t>
      </w:r>
    </w:p>
    <w:p w14:paraId="4C703B28" w14:textId="77777777" w:rsidR="00C44A79" w:rsidRPr="00E82708" w:rsidRDefault="00C44A79" w:rsidP="00E82708">
      <w:pPr>
        <w:jc w:val="both"/>
        <w:rPr>
          <w:rFonts w:cstheme="minorHAnsi"/>
          <w:b/>
          <w:sz w:val="24"/>
          <w:szCs w:val="24"/>
        </w:rPr>
      </w:pPr>
    </w:p>
    <w:p w14:paraId="619C5912" w14:textId="073D8433" w:rsidR="009577E0" w:rsidRPr="00E82708" w:rsidRDefault="00565944" w:rsidP="00E82708">
      <w:pPr>
        <w:jc w:val="both"/>
        <w:rPr>
          <w:rFonts w:cstheme="minorHAnsi"/>
          <w:sz w:val="24"/>
          <w:szCs w:val="24"/>
        </w:rPr>
      </w:pPr>
      <w:r>
        <w:rPr>
          <w:rFonts w:cstheme="minorHAnsi"/>
          <w:sz w:val="24"/>
          <w:szCs w:val="24"/>
        </w:rPr>
        <w:t>(</w:t>
      </w:r>
      <w:r w:rsidR="00AE39EF" w:rsidRPr="00E82708">
        <w:rPr>
          <w:rFonts w:cstheme="minorHAnsi"/>
          <w:sz w:val="24"/>
          <w:szCs w:val="24"/>
        </w:rPr>
        <w:t xml:space="preserve">c) </w:t>
      </w:r>
      <w:r w:rsidR="0082632E" w:rsidRPr="00E82708">
        <w:rPr>
          <w:rFonts w:cstheme="minorHAnsi"/>
          <w:sz w:val="24"/>
          <w:szCs w:val="24"/>
        </w:rPr>
        <w:t>[</w:t>
      </w:r>
      <w:r w:rsidR="007515D9">
        <w:rPr>
          <w:rFonts w:cstheme="minorHAnsi"/>
          <w:sz w:val="24"/>
          <w:szCs w:val="24"/>
        </w:rPr>
        <w:t>Based on the analysis presented in parts a) and b)</w:t>
      </w:r>
      <w:r w:rsidR="00D821CB">
        <w:rPr>
          <w:rFonts w:cstheme="minorHAnsi"/>
          <w:sz w:val="24"/>
          <w:szCs w:val="24"/>
        </w:rPr>
        <w:t xml:space="preserve"> and also desktop research you undertake</w:t>
      </w:r>
      <w:r w:rsidR="007515D9">
        <w:rPr>
          <w:rFonts w:cstheme="minorHAnsi"/>
          <w:sz w:val="24"/>
          <w:szCs w:val="24"/>
        </w:rPr>
        <w:t xml:space="preserve">, formulate and articulate your position either in favour </w:t>
      </w:r>
      <w:r w:rsidR="006777C9">
        <w:rPr>
          <w:rFonts w:cstheme="minorHAnsi"/>
          <w:sz w:val="24"/>
          <w:szCs w:val="24"/>
        </w:rPr>
        <w:t xml:space="preserve">of </w:t>
      </w:r>
      <w:r w:rsidR="007515D9">
        <w:rPr>
          <w:rFonts w:cstheme="minorHAnsi"/>
          <w:sz w:val="24"/>
          <w:szCs w:val="24"/>
        </w:rPr>
        <w:t>or against government</w:t>
      </w:r>
      <w:r w:rsidR="00D821CB">
        <w:rPr>
          <w:rFonts w:cstheme="minorHAnsi"/>
          <w:sz w:val="24"/>
          <w:szCs w:val="24"/>
        </w:rPr>
        <w:t xml:space="preserve"> action on climate change. Address why international agreement and consensus on climate targets is important for a country such as Singapore. </w:t>
      </w:r>
      <w:r w:rsidR="007515D9">
        <w:rPr>
          <w:rFonts w:cstheme="minorHAnsi"/>
          <w:sz w:val="24"/>
          <w:szCs w:val="24"/>
        </w:rPr>
        <w:t xml:space="preserve">Remember to focus your answer on the economic arguments relevant to this issue.  </w:t>
      </w:r>
      <w:r w:rsidR="006E15C9">
        <w:rPr>
          <w:rFonts w:cstheme="minorHAnsi"/>
          <w:sz w:val="24"/>
          <w:szCs w:val="24"/>
        </w:rPr>
        <w:t>(</w:t>
      </w:r>
      <w:r w:rsidR="00D821CB">
        <w:rPr>
          <w:rFonts w:cstheme="minorHAnsi"/>
          <w:sz w:val="24"/>
          <w:szCs w:val="24"/>
        </w:rPr>
        <w:t>10</w:t>
      </w:r>
      <w:r w:rsidR="006E15C9">
        <w:rPr>
          <w:rFonts w:cstheme="minorHAnsi"/>
          <w:sz w:val="24"/>
          <w:szCs w:val="24"/>
        </w:rPr>
        <w:t>0 words)</w:t>
      </w:r>
      <w:r w:rsidR="006E15C9" w:rsidRPr="00E82708">
        <w:rPr>
          <w:rFonts w:cstheme="minorHAnsi"/>
          <w:sz w:val="24"/>
          <w:szCs w:val="24"/>
        </w:rPr>
        <w:t xml:space="preserve"> </w:t>
      </w:r>
      <w:r w:rsidR="00AE39EF" w:rsidRPr="00E82708">
        <w:rPr>
          <w:rFonts w:cstheme="minorHAnsi"/>
          <w:sz w:val="24"/>
          <w:szCs w:val="24"/>
        </w:rPr>
        <w:t>(</w:t>
      </w:r>
      <w:r w:rsidR="00D821CB">
        <w:rPr>
          <w:rFonts w:cstheme="minorHAnsi"/>
          <w:sz w:val="24"/>
          <w:szCs w:val="24"/>
        </w:rPr>
        <w:t>4</w:t>
      </w:r>
      <w:r w:rsidR="00AE39EF" w:rsidRPr="00E82708">
        <w:rPr>
          <w:rFonts w:cstheme="minorHAnsi"/>
          <w:sz w:val="24"/>
          <w:szCs w:val="24"/>
        </w:rPr>
        <w:t xml:space="preserve"> marks).</w:t>
      </w:r>
      <w:r w:rsidR="00D821CB">
        <w:rPr>
          <w:rFonts w:cstheme="minorHAnsi"/>
          <w:sz w:val="24"/>
          <w:szCs w:val="24"/>
        </w:rPr>
        <w:t>]</w:t>
      </w:r>
      <w:r w:rsidR="00AE39EF" w:rsidRPr="00E82708">
        <w:rPr>
          <w:rFonts w:cstheme="minorHAnsi"/>
          <w:sz w:val="24"/>
          <w:szCs w:val="24"/>
        </w:rPr>
        <w:t xml:space="preserve"> </w:t>
      </w:r>
    </w:p>
    <w:p w14:paraId="38C3639B" w14:textId="1CAF2DDF" w:rsidR="009577E0" w:rsidRPr="00E82708" w:rsidRDefault="00E82708" w:rsidP="00E82708">
      <w:pPr>
        <w:jc w:val="both"/>
        <w:rPr>
          <w:rFonts w:cstheme="minorHAnsi"/>
          <w:bCs/>
          <w:sz w:val="24"/>
          <w:szCs w:val="24"/>
        </w:rPr>
      </w:pPr>
      <w:r w:rsidRPr="00E82708">
        <w:rPr>
          <w:rFonts w:cstheme="minorHAnsi"/>
          <w:bCs/>
          <w:sz w:val="24"/>
          <w:szCs w:val="24"/>
        </w:rPr>
        <w:t>Your answer:</w:t>
      </w:r>
    </w:p>
    <w:p w14:paraId="07157F28" w14:textId="77777777" w:rsidR="00AE39EF" w:rsidRPr="007C4A09" w:rsidRDefault="00AE39EF" w:rsidP="00EB21D4">
      <w:pPr>
        <w:rPr>
          <w:rFonts w:cstheme="minorHAnsi"/>
          <w:i/>
        </w:rPr>
      </w:pPr>
    </w:p>
    <w:p w14:paraId="383FC46E" w14:textId="3C0AA4AF" w:rsidR="00C44A79" w:rsidRPr="007A074E" w:rsidRDefault="00C44A79" w:rsidP="00C44A79">
      <w:pPr>
        <w:rPr>
          <w:rFonts w:cstheme="minorHAnsi"/>
          <w:bCs/>
          <w:sz w:val="24"/>
          <w:szCs w:val="24"/>
        </w:rPr>
      </w:pPr>
      <w:r w:rsidRPr="007A074E">
        <w:rPr>
          <w:rFonts w:cstheme="minorHAnsi"/>
          <w:bCs/>
          <w:sz w:val="24"/>
          <w:szCs w:val="24"/>
        </w:rPr>
        <w:t>Q</w:t>
      </w:r>
      <w:r>
        <w:rPr>
          <w:rFonts w:cstheme="minorHAnsi"/>
          <w:bCs/>
          <w:sz w:val="24"/>
          <w:szCs w:val="24"/>
        </w:rPr>
        <w:t>3c</w:t>
      </w:r>
      <w:r w:rsidRPr="007A074E">
        <w:rPr>
          <w:rFonts w:cstheme="minorHAnsi"/>
          <w:bCs/>
          <w:sz w:val="24"/>
          <w:szCs w:val="24"/>
        </w:rPr>
        <w:t xml:space="preserve"> word count: </w:t>
      </w:r>
      <w:r w:rsidRPr="007A074E">
        <w:rPr>
          <w:rFonts w:cstheme="minorHAnsi"/>
          <w:bCs/>
          <w:sz w:val="24"/>
          <w:szCs w:val="24"/>
          <w:highlight w:val="yellow"/>
        </w:rPr>
        <w:t>xxx</w:t>
      </w:r>
    </w:p>
    <w:p w14:paraId="5179218D" w14:textId="0059F2C9" w:rsidR="00C775B6" w:rsidRPr="007C4A09" w:rsidRDefault="00D212DF" w:rsidP="00BD5187">
      <w:pPr>
        <w:jc w:val="center"/>
        <w:rPr>
          <w:rFonts w:cstheme="minorHAnsi"/>
        </w:rPr>
      </w:pPr>
      <w:r w:rsidRPr="007C4A09">
        <w:rPr>
          <w:rFonts w:cstheme="minorHAnsi"/>
        </w:rPr>
        <w:t>(</w:t>
      </w:r>
      <w:r w:rsidR="00D95B5D" w:rsidRPr="007C4A09">
        <w:rPr>
          <w:rFonts w:cstheme="minorHAnsi"/>
        </w:rPr>
        <w:t>End of assessment)</w:t>
      </w:r>
      <w:r w:rsidRPr="007C4A09">
        <w:rPr>
          <w:rFonts w:cstheme="minorHAnsi"/>
        </w:rPr>
        <w:t xml:space="preserve"> </w:t>
      </w:r>
      <w:r w:rsidRPr="007C4A09">
        <w:rPr>
          <mc:AlternateContent>
            <mc:Choice Requires="w16se">
              <w:rFonts w:cstheme="minorHAnsi"/>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sectPr w:rsidR="00C775B6" w:rsidRPr="007C4A09" w:rsidSect="003E1C3E">
      <w:headerReference w:type="default" r:id="rId12"/>
      <w:footerReference w:type="even" r:id="rId13"/>
      <w:footerReference w:type="default" r:id="rId14"/>
      <w:head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7715" w14:textId="77777777" w:rsidR="00F80612" w:rsidRDefault="00F80612" w:rsidP="00923929">
      <w:pPr>
        <w:spacing w:after="0" w:line="240" w:lineRule="auto"/>
      </w:pPr>
      <w:r>
        <w:separator/>
      </w:r>
    </w:p>
  </w:endnote>
  <w:endnote w:type="continuationSeparator" w:id="0">
    <w:p w14:paraId="6CBD892A" w14:textId="77777777" w:rsidR="00F80612" w:rsidRDefault="00F80612" w:rsidP="00923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variable"/>
    <w:sig w:usb0="E50002FF" w:usb1="500079DB" w:usb2="00000010" w:usb3="00000000" w:csb0="00000001"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85419674"/>
      <w:docPartObj>
        <w:docPartGallery w:val="Page Numbers (Bottom of Page)"/>
        <w:docPartUnique/>
      </w:docPartObj>
    </w:sdtPr>
    <w:sdtEndPr>
      <w:rPr>
        <w:rStyle w:val="PageNumber"/>
      </w:rPr>
    </w:sdtEndPr>
    <w:sdtContent>
      <w:p w14:paraId="31802F42" w14:textId="6103340F" w:rsidR="00E82708" w:rsidRDefault="00E82708" w:rsidP="003F18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E579D8" w14:textId="77777777" w:rsidR="00E82708" w:rsidRDefault="00E82708" w:rsidP="00E827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46242885"/>
      <w:docPartObj>
        <w:docPartGallery w:val="Page Numbers (Bottom of Page)"/>
        <w:docPartUnique/>
      </w:docPartObj>
    </w:sdtPr>
    <w:sdtEndPr>
      <w:rPr>
        <w:rStyle w:val="PageNumber"/>
      </w:rPr>
    </w:sdtEndPr>
    <w:sdtContent>
      <w:p w14:paraId="4D60769C" w14:textId="12ECD1FA" w:rsidR="00E82708" w:rsidRDefault="00E82708" w:rsidP="003F18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sdt>
    <w:sdtPr>
      <w:id w:val="1293096464"/>
      <w:docPartObj>
        <w:docPartGallery w:val="Page Numbers (Bottom of Page)"/>
        <w:docPartUnique/>
      </w:docPartObj>
    </w:sdtPr>
    <w:sdtEndPr/>
    <w:sdtContent>
      <w:sdt>
        <w:sdtPr>
          <w:id w:val="-1705238520"/>
          <w:docPartObj>
            <w:docPartGallery w:val="Page Numbers (Top of Page)"/>
            <w:docPartUnique/>
          </w:docPartObj>
        </w:sdtPr>
        <w:sdtEndPr>
          <w:rPr>
            <w:rFonts w:ascii="Arial" w:hAnsi="Arial" w:cs="Arial"/>
          </w:rPr>
        </w:sdtEndPr>
        <w:sdtContent>
          <w:p w14:paraId="1391AAE7" w14:textId="77777777" w:rsidR="008950B4" w:rsidRDefault="008950B4" w:rsidP="00E82708">
            <w:pPr>
              <w:pStyle w:val="Footer"/>
              <w:ind w:right="360"/>
            </w:pPr>
          </w:p>
          <w:p w14:paraId="7A113147" w14:textId="04459CAD" w:rsidR="008950B4" w:rsidRPr="00993D47" w:rsidRDefault="00560A65" w:rsidP="00993D47">
            <w:pPr>
              <w:pStyle w:val="Footer"/>
              <w:jc w:val="center"/>
              <w:rPr>
                <w:rFonts w:ascii="Arial" w:hAnsi="Arial" w:cs="Arial"/>
                <w:bCs/>
                <w:noProof/>
                <w:sz w:val="24"/>
                <w:szCs w:val="24"/>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A5638" w14:textId="77777777" w:rsidR="00F80612" w:rsidRDefault="00F80612" w:rsidP="00923929">
      <w:pPr>
        <w:spacing w:after="0" w:line="240" w:lineRule="auto"/>
      </w:pPr>
      <w:r>
        <w:separator/>
      </w:r>
    </w:p>
  </w:footnote>
  <w:footnote w:type="continuationSeparator" w:id="0">
    <w:p w14:paraId="0EB42C00" w14:textId="77777777" w:rsidR="00F80612" w:rsidRDefault="00F80612" w:rsidP="00923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D967D" w14:textId="66DD3999" w:rsidR="003E1C3E" w:rsidRPr="00624B2F" w:rsidRDefault="00767481" w:rsidP="003E1C3E">
    <w:pPr>
      <w:pStyle w:val="Header"/>
      <w:rPr>
        <w:rFonts w:cstheme="minorHAnsi"/>
        <w:b/>
        <w:bCs/>
        <w:color w:val="FF0000"/>
        <w:sz w:val="20"/>
        <w:szCs w:val="20"/>
      </w:rPr>
    </w:pPr>
    <w:r>
      <w:rPr>
        <w:rFonts w:cstheme="minorHAnsi"/>
        <w:b/>
        <w:bCs/>
        <w:noProof/>
        <w:color w:val="FF0000"/>
        <w:sz w:val="20"/>
        <w:szCs w:val="20"/>
      </w:rPr>
      <mc:AlternateContent>
        <mc:Choice Requires="wps">
          <w:drawing>
            <wp:anchor distT="0" distB="0" distL="114300" distR="114300" simplePos="0" relativeHeight="251656192" behindDoc="0" locked="0" layoutInCell="0" allowOverlap="1" wp14:anchorId="4FF78FC0" wp14:editId="02F28CEC">
              <wp:simplePos x="0" y="0"/>
              <wp:positionH relativeFrom="page">
                <wp:posOffset>0</wp:posOffset>
              </wp:positionH>
              <wp:positionV relativeFrom="page">
                <wp:posOffset>190500</wp:posOffset>
              </wp:positionV>
              <wp:extent cx="7560310" cy="273050"/>
              <wp:effectExtent l="0" t="0" r="0" b="12700"/>
              <wp:wrapNone/>
              <wp:docPr id="1" name="MSIPCM3d5c4d329a952f56c034cf42" descr="{&quot;HashCode&quot;:161074613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096413" w14:textId="0562D095" w:rsidR="00767481" w:rsidRPr="00767481" w:rsidRDefault="00767481" w:rsidP="00767481">
                          <w:pPr>
                            <w:spacing w:after="0"/>
                            <w:jc w:val="center"/>
                            <w:rPr>
                              <w:rFonts w:ascii="Calibri" w:hAnsi="Calibri" w:cs="Calibri"/>
                              <w:color w:val="EEDC00"/>
                              <w:sz w:val="24"/>
                            </w:rPr>
                          </w:pPr>
                          <w:r w:rsidRPr="00767481">
                            <w:rPr>
                              <w:rFonts w:ascii="Calibri" w:hAnsi="Calibri" w:cs="Calibri"/>
                              <w:color w:val="EEDC00"/>
                              <w:sz w:val="24"/>
                            </w:rPr>
                            <w:t>RMIT Classification: Trusted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4FF78FC0" id="_x0000_t202" coordsize="21600,21600" o:spt="202" path="m,l,21600r21600,l21600,xe">
              <v:stroke joinstyle="miter"/>
              <v:path gradientshapeok="t" o:connecttype="rect"/>
            </v:shapetype>
            <v:shape id="MSIPCM3d5c4d329a952f56c034cf42" o:spid="_x0000_s1026" type="#_x0000_t202" alt="{&quot;HashCode&quot;:1610746136,&quot;Height&quot;:841.0,&quot;Width&quot;:595.0,&quot;Placement&quot;:&quot;Header&quot;,&quot;Index&quot;:&quot;Primary&quot;,&quot;Section&quot;:1,&quot;Top&quot;:0.0,&quot;Left&quot;:0.0}" style="position:absolute;margin-left:0;margin-top:15pt;width:595.3pt;height:21.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O6I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" o:allowincell="f" filled="f" stroked="f" strokeweight=".5pt">
              <v:textbox inset=",0,,0">
                <w:txbxContent>
                  <w:p w14:paraId="0E096413" w14:textId="0562D095" w:rsidR="00767481" w:rsidRPr="00767481" w:rsidRDefault="00767481" w:rsidP="00767481">
                    <w:pPr>
                      <w:spacing w:after="0"/>
                      <w:jc w:val="center"/>
                      <w:rPr>
                        <w:rFonts w:ascii="Calibri" w:hAnsi="Calibri" w:cs="Calibri"/>
                        <w:color w:val="EEDC00"/>
                        <w:sz w:val="24"/>
                      </w:rPr>
                    </w:pPr>
                    <w:r w:rsidRPr="00767481">
                      <w:rPr>
                        <w:rFonts w:ascii="Calibri" w:hAnsi="Calibri" w:cs="Calibri"/>
                        <w:color w:val="EEDC00"/>
                        <w:sz w:val="24"/>
                      </w:rPr>
                      <w:t>RMIT Classification: Trusted</w:t>
                    </w:r>
                  </w:p>
                </w:txbxContent>
              </v:textbox>
              <w10:wrap anchorx="page" anchory="page"/>
            </v:shape>
          </w:pict>
        </mc:Fallback>
      </mc:AlternateContent>
    </w:r>
    <w:r w:rsidR="003E1C3E" w:rsidRPr="00624B2F">
      <w:rPr>
        <w:rFonts w:cstheme="minorHAnsi"/>
        <w:b/>
        <w:bCs/>
        <w:color w:val="FF0000"/>
        <w:sz w:val="20"/>
        <w:szCs w:val="20"/>
      </w:rPr>
      <w:t xml:space="preserve">This is an official university assessment document. </w:t>
    </w:r>
  </w:p>
  <w:p w14:paraId="0DDACCD2" w14:textId="38ACA329" w:rsidR="00923929" w:rsidRDefault="003E1C3E">
    <w:pPr>
      <w:pStyle w:val="Header"/>
      <w:rPr>
        <w:rFonts w:cstheme="minorHAnsi"/>
        <w:b/>
        <w:bCs/>
        <w:color w:val="FF0000"/>
        <w:sz w:val="20"/>
        <w:szCs w:val="20"/>
      </w:rPr>
    </w:pPr>
    <w:r w:rsidRPr="00624B2F">
      <w:rPr>
        <w:rFonts w:cstheme="minorHAnsi"/>
        <w:b/>
        <w:bCs/>
        <w:color w:val="FF0000"/>
        <w:sz w:val="20"/>
        <w:szCs w:val="20"/>
      </w:rPr>
      <w:t>Dissemination, circulation or sharing in any form (including uploading this document onto online platforms) has not been authorized and is strictly prohibited. Detection of the availability and usage of online versions of this document will be investigated as a matter of a breach of academic integrity.</w:t>
    </w:r>
  </w:p>
  <w:p w14:paraId="51FC2C11" w14:textId="77777777" w:rsidR="003E1C3E" w:rsidRPr="003E1C3E" w:rsidRDefault="003E1C3E">
    <w:pPr>
      <w:pStyle w:val="Header"/>
      <w:rPr>
        <w:rFonts w:cstheme="minorHAnsi"/>
        <w:b/>
        <w:bCs/>
        <w:color w:val="FF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3B7A" w14:textId="735BA81C" w:rsidR="00767481" w:rsidRDefault="00767481">
    <w:pPr>
      <w:pStyle w:val="Header"/>
    </w:pPr>
    <w:r>
      <w:rPr>
        <w:noProof/>
      </w:rPr>
      <mc:AlternateContent>
        <mc:Choice Requires="wps">
          <w:drawing>
            <wp:anchor distT="0" distB="0" distL="114300" distR="114300" simplePos="0" relativeHeight="251661312" behindDoc="0" locked="0" layoutInCell="0" allowOverlap="1" wp14:anchorId="1E4D2433" wp14:editId="78CC1836">
              <wp:simplePos x="0" y="0"/>
              <wp:positionH relativeFrom="page">
                <wp:posOffset>0</wp:posOffset>
              </wp:positionH>
              <wp:positionV relativeFrom="page">
                <wp:posOffset>190500</wp:posOffset>
              </wp:positionV>
              <wp:extent cx="7560310" cy="273050"/>
              <wp:effectExtent l="0" t="0" r="0" b="12700"/>
              <wp:wrapNone/>
              <wp:docPr id="3" name="MSIPCM677f4cae8400c852f42ce2c5" descr="{&quot;HashCode&quot;:1610746136,&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E740D58" w14:textId="38D49F04" w:rsidR="00767481" w:rsidRPr="00767481" w:rsidRDefault="00767481" w:rsidP="00767481">
                          <w:pPr>
                            <w:spacing w:after="0"/>
                            <w:jc w:val="center"/>
                            <w:rPr>
                              <w:rFonts w:ascii="Calibri" w:hAnsi="Calibri" w:cs="Calibri"/>
                              <w:color w:val="EEDC00"/>
                              <w:sz w:val="24"/>
                            </w:rPr>
                          </w:pPr>
                          <w:r w:rsidRPr="00767481">
                            <w:rPr>
                              <w:rFonts w:ascii="Calibri" w:hAnsi="Calibri" w:cs="Calibri"/>
                              <w:color w:val="EEDC00"/>
                              <w:sz w:val="24"/>
                            </w:rPr>
                            <w:t>RMIT Classification: Trusted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E4D2433" id="_x0000_t202" coordsize="21600,21600" o:spt="202" path="m,l,21600r21600,l21600,xe">
              <v:stroke joinstyle="miter"/>
              <v:path gradientshapeok="t" o:connecttype="rect"/>
            </v:shapetype>
            <v:shape id="MSIPCM677f4cae8400c852f42ce2c5" o:spid="_x0000_s1027" type="#_x0000_t202" alt="{&quot;HashCode&quot;:1610746136,&quot;Height&quot;:841.0,&quot;Width&quot;:595.0,&quot;Placement&quot;:&quot;Header&quot;,&quot;Index&quot;:&quot;FirstPage&quot;,&quot;Section&quot;:1,&quot;Top&quot;:0.0,&quot;Left&quot;:0.0}" style="position:absolute;margin-left:0;margin-top:15pt;width:595.3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" o:allowincell="f" filled="f" stroked="f" strokeweight=".5pt">
              <v:textbox inset=",0,,0">
                <w:txbxContent>
                  <w:p w14:paraId="7E740D58" w14:textId="38D49F04" w:rsidR="00767481" w:rsidRPr="00767481" w:rsidRDefault="00767481" w:rsidP="00767481">
                    <w:pPr>
                      <w:spacing w:after="0"/>
                      <w:jc w:val="center"/>
                      <w:rPr>
                        <w:rFonts w:ascii="Calibri" w:hAnsi="Calibri" w:cs="Calibri"/>
                        <w:color w:val="EEDC00"/>
                        <w:sz w:val="24"/>
                      </w:rPr>
                    </w:pPr>
                    <w:r w:rsidRPr="00767481">
                      <w:rPr>
                        <w:rFonts w:ascii="Calibri" w:hAnsi="Calibri" w:cs="Calibri"/>
                        <w:color w:val="EEDC00"/>
                        <w:sz w:val="24"/>
                      </w:rPr>
                      <w:t>RMIT Classification: Trusted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57B"/>
    <w:multiLevelType w:val="hybridMultilevel"/>
    <w:tmpl w:val="14FEAF7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B9E5E03"/>
    <w:multiLevelType w:val="hybridMultilevel"/>
    <w:tmpl w:val="17BE2A22"/>
    <w:lvl w:ilvl="0" w:tplc="FED61FF4">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4047381B"/>
    <w:multiLevelType w:val="hybridMultilevel"/>
    <w:tmpl w:val="409E52E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1394AA5"/>
    <w:multiLevelType w:val="hybridMultilevel"/>
    <w:tmpl w:val="526415D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16cid:durableId="1408191084">
    <w:abstractNumId w:val="1"/>
  </w:num>
  <w:num w:numId="2" w16cid:durableId="13461484">
    <w:abstractNumId w:val="3"/>
  </w:num>
  <w:num w:numId="3" w16cid:durableId="401104559">
    <w:abstractNumId w:val="0"/>
  </w:num>
  <w:num w:numId="4" w16cid:durableId="35461711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929"/>
    <w:rsid w:val="0000507A"/>
    <w:rsid w:val="000136F9"/>
    <w:rsid w:val="00025146"/>
    <w:rsid w:val="000371B1"/>
    <w:rsid w:val="00043688"/>
    <w:rsid w:val="00055166"/>
    <w:rsid w:val="00060452"/>
    <w:rsid w:val="00070E31"/>
    <w:rsid w:val="00074C3E"/>
    <w:rsid w:val="00085209"/>
    <w:rsid w:val="00086773"/>
    <w:rsid w:val="0009671E"/>
    <w:rsid w:val="00096926"/>
    <w:rsid w:val="000A1E9E"/>
    <w:rsid w:val="000A1EB1"/>
    <w:rsid w:val="000B04BD"/>
    <w:rsid w:val="000C1F9C"/>
    <w:rsid w:val="000E1135"/>
    <w:rsid w:val="000F1F8C"/>
    <w:rsid w:val="000F375F"/>
    <w:rsid w:val="00110A89"/>
    <w:rsid w:val="001271AF"/>
    <w:rsid w:val="00127C35"/>
    <w:rsid w:val="00133971"/>
    <w:rsid w:val="00136DC6"/>
    <w:rsid w:val="0013779D"/>
    <w:rsid w:val="00144017"/>
    <w:rsid w:val="00147921"/>
    <w:rsid w:val="00147F33"/>
    <w:rsid w:val="001528E2"/>
    <w:rsid w:val="00152C51"/>
    <w:rsid w:val="00155D04"/>
    <w:rsid w:val="00164205"/>
    <w:rsid w:val="00166CAA"/>
    <w:rsid w:val="001674DF"/>
    <w:rsid w:val="00175B91"/>
    <w:rsid w:val="00183317"/>
    <w:rsid w:val="001A7134"/>
    <w:rsid w:val="001A736F"/>
    <w:rsid w:val="001B5269"/>
    <w:rsid w:val="001E363B"/>
    <w:rsid w:val="001E7AA2"/>
    <w:rsid w:val="001F44E2"/>
    <w:rsid w:val="0020355B"/>
    <w:rsid w:val="002105A5"/>
    <w:rsid w:val="00221330"/>
    <w:rsid w:val="00221830"/>
    <w:rsid w:val="002235AD"/>
    <w:rsid w:val="002252CD"/>
    <w:rsid w:val="00231A24"/>
    <w:rsid w:val="00235553"/>
    <w:rsid w:val="00237F40"/>
    <w:rsid w:val="002456DD"/>
    <w:rsid w:val="0027681C"/>
    <w:rsid w:val="00282E98"/>
    <w:rsid w:val="002833A5"/>
    <w:rsid w:val="00296630"/>
    <w:rsid w:val="002A6ACB"/>
    <w:rsid w:val="002B1405"/>
    <w:rsid w:val="002D5720"/>
    <w:rsid w:val="002E71BC"/>
    <w:rsid w:val="002F012A"/>
    <w:rsid w:val="002F5110"/>
    <w:rsid w:val="00304D67"/>
    <w:rsid w:val="0031076F"/>
    <w:rsid w:val="00330BF4"/>
    <w:rsid w:val="00340C4D"/>
    <w:rsid w:val="00344C78"/>
    <w:rsid w:val="003457E8"/>
    <w:rsid w:val="00361922"/>
    <w:rsid w:val="00362068"/>
    <w:rsid w:val="00363C6D"/>
    <w:rsid w:val="00377540"/>
    <w:rsid w:val="003854AE"/>
    <w:rsid w:val="003947A6"/>
    <w:rsid w:val="003C1111"/>
    <w:rsid w:val="003C20E8"/>
    <w:rsid w:val="003C392F"/>
    <w:rsid w:val="003C437C"/>
    <w:rsid w:val="003D6393"/>
    <w:rsid w:val="003E1C3E"/>
    <w:rsid w:val="003E4681"/>
    <w:rsid w:val="003E700E"/>
    <w:rsid w:val="003F49ED"/>
    <w:rsid w:val="00401573"/>
    <w:rsid w:val="00425804"/>
    <w:rsid w:val="00442548"/>
    <w:rsid w:val="004444EF"/>
    <w:rsid w:val="00455281"/>
    <w:rsid w:val="00462D00"/>
    <w:rsid w:val="00467B11"/>
    <w:rsid w:val="0047714E"/>
    <w:rsid w:val="00480431"/>
    <w:rsid w:val="00480868"/>
    <w:rsid w:val="004B40A4"/>
    <w:rsid w:val="004C1082"/>
    <w:rsid w:val="004E01CB"/>
    <w:rsid w:val="004E1E28"/>
    <w:rsid w:val="004F0C1A"/>
    <w:rsid w:val="0051069D"/>
    <w:rsid w:val="005141E3"/>
    <w:rsid w:val="005152CF"/>
    <w:rsid w:val="00515E5B"/>
    <w:rsid w:val="0051716F"/>
    <w:rsid w:val="005210B3"/>
    <w:rsid w:val="005221C3"/>
    <w:rsid w:val="00534C8E"/>
    <w:rsid w:val="00535542"/>
    <w:rsid w:val="0053625A"/>
    <w:rsid w:val="00560A65"/>
    <w:rsid w:val="00565944"/>
    <w:rsid w:val="00596CAE"/>
    <w:rsid w:val="005A30B9"/>
    <w:rsid w:val="005B7D56"/>
    <w:rsid w:val="005C4CB1"/>
    <w:rsid w:val="005D19CB"/>
    <w:rsid w:val="005D2D22"/>
    <w:rsid w:val="005E2D96"/>
    <w:rsid w:val="005F0A8C"/>
    <w:rsid w:val="00613E51"/>
    <w:rsid w:val="00617702"/>
    <w:rsid w:val="00620817"/>
    <w:rsid w:val="00626BA2"/>
    <w:rsid w:val="006315E1"/>
    <w:rsid w:val="00633B11"/>
    <w:rsid w:val="00646D42"/>
    <w:rsid w:val="006556C8"/>
    <w:rsid w:val="006568F5"/>
    <w:rsid w:val="006777C9"/>
    <w:rsid w:val="0068756F"/>
    <w:rsid w:val="0068774B"/>
    <w:rsid w:val="006951FB"/>
    <w:rsid w:val="006A505B"/>
    <w:rsid w:val="006B2D16"/>
    <w:rsid w:val="006B5FF3"/>
    <w:rsid w:val="006C1CF9"/>
    <w:rsid w:val="006C587F"/>
    <w:rsid w:val="006D15FC"/>
    <w:rsid w:val="006E15C9"/>
    <w:rsid w:val="006E2FE6"/>
    <w:rsid w:val="006E6CBA"/>
    <w:rsid w:val="006E78E2"/>
    <w:rsid w:val="006F240F"/>
    <w:rsid w:val="006F5FB9"/>
    <w:rsid w:val="006F6A2D"/>
    <w:rsid w:val="007105AA"/>
    <w:rsid w:val="00711B4C"/>
    <w:rsid w:val="00711EA4"/>
    <w:rsid w:val="00715432"/>
    <w:rsid w:val="007160D7"/>
    <w:rsid w:val="00722229"/>
    <w:rsid w:val="0072499A"/>
    <w:rsid w:val="00726021"/>
    <w:rsid w:val="00731CAD"/>
    <w:rsid w:val="007346F7"/>
    <w:rsid w:val="00745BB7"/>
    <w:rsid w:val="007515D9"/>
    <w:rsid w:val="00754490"/>
    <w:rsid w:val="00756E67"/>
    <w:rsid w:val="00756FD3"/>
    <w:rsid w:val="00763D5A"/>
    <w:rsid w:val="00767481"/>
    <w:rsid w:val="007730AE"/>
    <w:rsid w:val="00791095"/>
    <w:rsid w:val="00791B18"/>
    <w:rsid w:val="00792612"/>
    <w:rsid w:val="007A0661"/>
    <w:rsid w:val="007A074E"/>
    <w:rsid w:val="007A1772"/>
    <w:rsid w:val="007A1C05"/>
    <w:rsid w:val="007A2A83"/>
    <w:rsid w:val="007A5B85"/>
    <w:rsid w:val="007A7B2C"/>
    <w:rsid w:val="007C2C99"/>
    <w:rsid w:val="007C4A09"/>
    <w:rsid w:val="007D309C"/>
    <w:rsid w:val="007D40AB"/>
    <w:rsid w:val="007E44DB"/>
    <w:rsid w:val="007E68BF"/>
    <w:rsid w:val="007E7957"/>
    <w:rsid w:val="007F1825"/>
    <w:rsid w:val="008106F9"/>
    <w:rsid w:val="00814C4D"/>
    <w:rsid w:val="008152C0"/>
    <w:rsid w:val="00816A9A"/>
    <w:rsid w:val="00817ED1"/>
    <w:rsid w:val="0082632E"/>
    <w:rsid w:val="00827B6F"/>
    <w:rsid w:val="008312B7"/>
    <w:rsid w:val="008429A2"/>
    <w:rsid w:val="008439F4"/>
    <w:rsid w:val="008557A8"/>
    <w:rsid w:val="00861A95"/>
    <w:rsid w:val="00863292"/>
    <w:rsid w:val="00864A61"/>
    <w:rsid w:val="00864F9F"/>
    <w:rsid w:val="008721E4"/>
    <w:rsid w:val="008950B4"/>
    <w:rsid w:val="00897A44"/>
    <w:rsid w:val="008B15AE"/>
    <w:rsid w:val="008B1B5C"/>
    <w:rsid w:val="008C2910"/>
    <w:rsid w:val="008D18EB"/>
    <w:rsid w:val="008E1D17"/>
    <w:rsid w:val="008E4CAE"/>
    <w:rsid w:val="008F60F1"/>
    <w:rsid w:val="00906938"/>
    <w:rsid w:val="00907D53"/>
    <w:rsid w:val="00920D91"/>
    <w:rsid w:val="00923929"/>
    <w:rsid w:val="00925028"/>
    <w:rsid w:val="00927B1B"/>
    <w:rsid w:val="00941C53"/>
    <w:rsid w:val="00942971"/>
    <w:rsid w:val="0095672B"/>
    <w:rsid w:val="009577E0"/>
    <w:rsid w:val="00974A5F"/>
    <w:rsid w:val="0097548D"/>
    <w:rsid w:val="00981156"/>
    <w:rsid w:val="00985484"/>
    <w:rsid w:val="009939E8"/>
    <w:rsid w:val="00993D47"/>
    <w:rsid w:val="009A0B22"/>
    <w:rsid w:val="009A1470"/>
    <w:rsid w:val="009A1F68"/>
    <w:rsid w:val="009C056C"/>
    <w:rsid w:val="009C4360"/>
    <w:rsid w:val="009C72D4"/>
    <w:rsid w:val="009D2FE5"/>
    <w:rsid w:val="009E5F60"/>
    <w:rsid w:val="00A03B58"/>
    <w:rsid w:val="00A13ECA"/>
    <w:rsid w:val="00A176DD"/>
    <w:rsid w:val="00A23139"/>
    <w:rsid w:val="00A26ABA"/>
    <w:rsid w:val="00A36D05"/>
    <w:rsid w:val="00A401CE"/>
    <w:rsid w:val="00A4105D"/>
    <w:rsid w:val="00A756D7"/>
    <w:rsid w:val="00A8458D"/>
    <w:rsid w:val="00A85FAF"/>
    <w:rsid w:val="00A87C6F"/>
    <w:rsid w:val="00A96862"/>
    <w:rsid w:val="00AA1F5C"/>
    <w:rsid w:val="00AA4038"/>
    <w:rsid w:val="00AB16B3"/>
    <w:rsid w:val="00AB4052"/>
    <w:rsid w:val="00AB4FDB"/>
    <w:rsid w:val="00AB5ECE"/>
    <w:rsid w:val="00AC30CA"/>
    <w:rsid w:val="00AD20AD"/>
    <w:rsid w:val="00AE2C91"/>
    <w:rsid w:val="00AE39EF"/>
    <w:rsid w:val="00AF1C8E"/>
    <w:rsid w:val="00AF42C2"/>
    <w:rsid w:val="00AF45CB"/>
    <w:rsid w:val="00B02A68"/>
    <w:rsid w:val="00B034B2"/>
    <w:rsid w:val="00B11D3B"/>
    <w:rsid w:val="00B23246"/>
    <w:rsid w:val="00B30435"/>
    <w:rsid w:val="00B36A0F"/>
    <w:rsid w:val="00B37DFC"/>
    <w:rsid w:val="00B410F3"/>
    <w:rsid w:val="00B508CE"/>
    <w:rsid w:val="00B51C9F"/>
    <w:rsid w:val="00B56F03"/>
    <w:rsid w:val="00B61FC9"/>
    <w:rsid w:val="00B62E81"/>
    <w:rsid w:val="00B67AD6"/>
    <w:rsid w:val="00B9199B"/>
    <w:rsid w:val="00B944EA"/>
    <w:rsid w:val="00B9550C"/>
    <w:rsid w:val="00BA7C2C"/>
    <w:rsid w:val="00BB4661"/>
    <w:rsid w:val="00BB7792"/>
    <w:rsid w:val="00BC0308"/>
    <w:rsid w:val="00BC5C90"/>
    <w:rsid w:val="00BC609C"/>
    <w:rsid w:val="00BD40C3"/>
    <w:rsid w:val="00BD4245"/>
    <w:rsid w:val="00BD5187"/>
    <w:rsid w:val="00BE07E9"/>
    <w:rsid w:val="00BE7BDE"/>
    <w:rsid w:val="00BF2BC7"/>
    <w:rsid w:val="00BF39B3"/>
    <w:rsid w:val="00C034CA"/>
    <w:rsid w:val="00C0584A"/>
    <w:rsid w:val="00C20327"/>
    <w:rsid w:val="00C44A79"/>
    <w:rsid w:val="00C4516E"/>
    <w:rsid w:val="00C4596C"/>
    <w:rsid w:val="00C50503"/>
    <w:rsid w:val="00C5641A"/>
    <w:rsid w:val="00C775B6"/>
    <w:rsid w:val="00C83248"/>
    <w:rsid w:val="00CA2A39"/>
    <w:rsid w:val="00CB4CC2"/>
    <w:rsid w:val="00CC0280"/>
    <w:rsid w:val="00CC1597"/>
    <w:rsid w:val="00CC2DE9"/>
    <w:rsid w:val="00CC341A"/>
    <w:rsid w:val="00CD54C3"/>
    <w:rsid w:val="00CF168C"/>
    <w:rsid w:val="00CF53D8"/>
    <w:rsid w:val="00D175B3"/>
    <w:rsid w:val="00D20FCD"/>
    <w:rsid w:val="00D212DF"/>
    <w:rsid w:val="00D21539"/>
    <w:rsid w:val="00D25576"/>
    <w:rsid w:val="00D3310A"/>
    <w:rsid w:val="00D358AC"/>
    <w:rsid w:val="00D45098"/>
    <w:rsid w:val="00D6032D"/>
    <w:rsid w:val="00D658FA"/>
    <w:rsid w:val="00D664FC"/>
    <w:rsid w:val="00D77A14"/>
    <w:rsid w:val="00D821CB"/>
    <w:rsid w:val="00D87A8B"/>
    <w:rsid w:val="00D87F5B"/>
    <w:rsid w:val="00D90FA4"/>
    <w:rsid w:val="00D9115B"/>
    <w:rsid w:val="00D95B5D"/>
    <w:rsid w:val="00D96A56"/>
    <w:rsid w:val="00DB1474"/>
    <w:rsid w:val="00DB20D2"/>
    <w:rsid w:val="00DC1EB0"/>
    <w:rsid w:val="00DC52B9"/>
    <w:rsid w:val="00DD128E"/>
    <w:rsid w:val="00E004FC"/>
    <w:rsid w:val="00E079C0"/>
    <w:rsid w:val="00E15406"/>
    <w:rsid w:val="00E15409"/>
    <w:rsid w:val="00E232A6"/>
    <w:rsid w:val="00E27CC9"/>
    <w:rsid w:val="00E34509"/>
    <w:rsid w:val="00E43D98"/>
    <w:rsid w:val="00E44AD7"/>
    <w:rsid w:val="00E469BF"/>
    <w:rsid w:val="00E46F36"/>
    <w:rsid w:val="00E55820"/>
    <w:rsid w:val="00E6182E"/>
    <w:rsid w:val="00E64852"/>
    <w:rsid w:val="00E765E8"/>
    <w:rsid w:val="00E82708"/>
    <w:rsid w:val="00E85855"/>
    <w:rsid w:val="00E957F8"/>
    <w:rsid w:val="00E97133"/>
    <w:rsid w:val="00EB1C3E"/>
    <w:rsid w:val="00EB21D4"/>
    <w:rsid w:val="00EB23FC"/>
    <w:rsid w:val="00EB775C"/>
    <w:rsid w:val="00EB77E4"/>
    <w:rsid w:val="00EC22C8"/>
    <w:rsid w:val="00EC2C68"/>
    <w:rsid w:val="00EC5568"/>
    <w:rsid w:val="00ED6073"/>
    <w:rsid w:val="00ED72CB"/>
    <w:rsid w:val="00EE2904"/>
    <w:rsid w:val="00EE3E64"/>
    <w:rsid w:val="00EE6D89"/>
    <w:rsid w:val="00EE7ABD"/>
    <w:rsid w:val="00F07B6A"/>
    <w:rsid w:val="00F16117"/>
    <w:rsid w:val="00F37E9E"/>
    <w:rsid w:val="00F53967"/>
    <w:rsid w:val="00F55D69"/>
    <w:rsid w:val="00F56633"/>
    <w:rsid w:val="00F66472"/>
    <w:rsid w:val="00F70DDF"/>
    <w:rsid w:val="00F80612"/>
    <w:rsid w:val="00FB18C6"/>
    <w:rsid w:val="00FC06B4"/>
    <w:rsid w:val="00FC2C47"/>
    <w:rsid w:val="00FC6D0B"/>
    <w:rsid w:val="00FD3207"/>
    <w:rsid w:val="00FD6B86"/>
    <w:rsid w:val="00FD760C"/>
    <w:rsid w:val="00FE004A"/>
    <w:rsid w:val="00FF51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4C2954B"/>
  <w15:chartTrackingRefBased/>
  <w15:docId w15:val="{C6BA6352-7AF0-4AA7-A7AB-1CB355666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2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2392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23929"/>
    <w:rPr>
      <w:rFonts w:eastAsiaTheme="minorEastAsia"/>
      <w:lang w:val="en-US"/>
    </w:rPr>
  </w:style>
  <w:style w:type="paragraph" w:styleId="Header">
    <w:name w:val="header"/>
    <w:basedOn w:val="Normal"/>
    <w:link w:val="HeaderChar"/>
    <w:uiPriority w:val="99"/>
    <w:unhideWhenUsed/>
    <w:rsid w:val="009239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929"/>
  </w:style>
  <w:style w:type="paragraph" w:styleId="Footer">
    <w:name w:val="footer"/>
    <w:basedOn w:val="Normal"/>
    <w:link w:val="FooterChar"/>
    <w:uiPriority w:val="99"/>
    <w:unhideWhenUsed/>
    <w:rsid w:val="009239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3929"/>
  </w:style>
  <w:style w:type="table" w:styleId="TableGrid">
    <w:name w:val="Table Grid"/>
    <w:basedOn w:val="TableNormal"/>
    <w:uiPriority w:val="59"/>
    <w:rsid w:val="00923929"/>
    <w:pPr>
      <w:spacing w:after="0" w:line="240" w:lineRule="auto"/>
    </w:pPr>
    <w:rPr>
      <w:rFonts w:eastAsiaTheme="minorEastAsia"/>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43D9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43D98"/>
    <w:rPr>
      <w:color w:val="0000FF"/>
      <w:u w:val="single"/>
    </w:rPr>
  </w:style>
  <w:style w:type="character" w:styleId="FollowedHyperlink">
    <w:name w:val="FollowedHyperlink"/>
    <w:basedOn w:val="DefaultParagraphFont"/>
    <w:uiPriority w:val="99"/>
    <w:semiHidden/>
    <w:unhideWhenUsed/>
    <w:rsid w:val="00E43D98"/>
    <w:rPr>
      <w:color w:val="954F72" w:themeColor="followedHyperlink"/>
      <w:u w:val="single"/>
    </w:rPr>
  </w:style>
  <w:style w:type="paragraph" w:styleId="ListParagraph">
    <w:name w:val="List Paragraph"/>
    <w:basedOn w:val="Normal"/>
    <w:uiPriority w:val="34"/>
    <w:qFormat/>
    <w:rsid w:val="00AA1F5C"/>
    <w:pPr>
      <w:ind w:left="720"/>
      <w:contextualSpacing/>
    </w:pPr>
  </w:style>
  <w:style w:type="paragraph" w:styleId="FootnoteText">
    <w:name w:val="footnote text"/>
    <w:basedOn w:val="Normal"/>
    <w:link w:val="FootnoteTextChar"/>
    <w:uiPriority w:val="99"/>
    <w:semiHidden/>
    <w:unhideWhenUsed/>
    <w:rsid w:val="00AF45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45CB"/>
    <w:rPr>
      <w:sz w:val="20"/>
      <w:szCs w:val="20"/>
    </w:rPr>
  </w:style>
  <w:style w:type="character" w:styleId="FootnoteReference">
    <w:name w:val="footnote reference"/>
    <w:basedOn w:val="DefaultParagraphFont"/>
    <w:uiPriority w:val="99"/>
    <w:semiHidden/>
    <w:unhideWhenUsed/>
    <w:rsid w:val="00AF45CB"/>
    <w:rPr>
      <w:vertAlign w:val="superscript"/>
    </w:rPr>
  </w:style>
  <w:style w:type="character" w:customStyle="1" w:styleId="UnresolvedMention1">
    <w:name w:val="Unresolved Mention1"/>
    <w:basedOn w:val="DefaultParagraphFont"/>
    <w:uiPriority w:val="99"/>
    <w:semiHidden/>
    <w:unhideWhenUsed/>
    <w:rsid w:val="00A401CE"/>
    <w:rPr>
      <w:color w:val="808080"/>
      <w:shd w:val="clear" w:color="auto" w:fill="E6E6E6"/>
    </w:rPr>
  </w:style>
  <w:style w:type="paragraph" w:styleId="BalloonText">
    <w:name w:val="Balloon Text"/>
    <w:basedOn w:val="Normal"/>
    <w:link w:val="BalloonTextChar"/>
    <w:uiPriority w:val="99"/>
    <w:semiHidden/>
    <w:unhideWhenUsed/>
    <w:rsid w:val="007544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4490"/>
    <w:rPr>
      <w:rFonts w:ascii="Segoe UI" w:hAnsi="Segoe UI" w:cs="Segoe UI"/>
      <w:sz w:val="18"/>
      <w:szCs w:val="18"/>
    </w:rPr>
  </w:style>
  <w:style w:type="character" w:styleId="PlaceholderText">
    <w:name w:val="Placeholder Text"/>
    <w:basedOn w:val="DefaultParagraphFont"/>
    <w:uiPriority w:val="99"/>
    <w:semiHidden/>
    <w:rsid w:val="003D6393"/>
    <w:rPr>
      <w:color w:val="808080"/>
    </w:rPr>
  </w:style>
  <w:style w:type="character" w:styleId="PageNumber">
    <w:name w:val="page number"/>
    <w:basedOn w:val="DefaultParagraphFont"/>
    <w:uiPriority w:val="99"/>
    <w:semiHidden/>
    <w:unhideWhenUsed/>
    <w:rsid w:val="00E82708"/>
  </w:style>
  <w:style w:type="paragraph" w:customStyle="1" w:styleId="Body">
    <w:name w:val="Body"/>
    <w:rsid w:val="00344C78"/>
    <w:pPr>
      <w:pBdr>
        <w:top w:val="nil"/>
        <w:left w:val="nil"/>
        <w:bottom w:val="nil"/>
        <w:right w:val="nil"/>
        <w:between w:val="nil"/>
        <w:bar w:val="nil"/>
      </w:pBdr>
      <w:spacing w:after="0" w:line="288" w:lineRule="auto"/>
    </w:pPr>
    <w:rPr>
      <w:rFonts w:ascii="Helvetica Neue" w:eastAsia="Helvetica Neue" w:hAnsi="Helvetica Neue" w:cs="Helvetica Neue"/>
      <w:color w:val="000000"/>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96837">
      <w:bodyDiv w:val="1"/>
      <w:marLeft w:val="0"/>
      <w:marRight w:val="0"/>
      <w:marTop w:val="0"/>
      <w:marBottom w:val="0"/>
      <w:divBdr>
        <w:top w:val="none" w:sz="0" w:space="0" w:color="auto"/>
        <w:left w:val="none" w:sz="0" w:space="0" w:color="auto"/>
        <w:bottom w:val="none" w:sz="0" w:space="0" w:color="auto"/>
        <w:right w:val="none" w:sz="0" w:space="0" w:color="auto"/>
      </w:divBdr>
    </w:div>
    <w:div w:id="158817190">
      <w:bodyDiv w:val="1"/>
      <w:marLeft w:val="0"/>
      <w:marRight w:val="0"/>
      <w:marTop w:val="0"/>
      <w:marBottom w:val="0"/>
      <w:divBdr>
        <w:top w:val="none" w:sz="0" w:space="0" w:color="auto"/>
        <w:left w:val="none" w:sz="0" w:space="0" w:color="auto"/>
        <w:bottom w:val="none" w:sz="0" w:space="0" w:color="auto"/>
        <w:right w:val="none" w:sz="0" w:space="0" w:color="auto"/>
      </w:divBdr>
    </w:div>
    <w:div w:id="196697638">
      <w:bodyDiv w:val="1"/>
      <w:marLeft w:val="0"/>
      <w:marRight w:val="0"/>
      <w:marTop w:val="0"/>
      <w:marBottom w:val="0"/>
      <w:divBdr>
        <w:top w:val="none" w:sz="0" w:space="0" w:color="auto"/>
        <w:left w:val="none" w:sz="0" w:space="0" w:color="auto"/>
        <w:bottom w:val="none" w:sz="0" w:space="0" w:color="auto"/>
        <w:right w:val="none" w:sz="0" w:space="0" w:color="auto"/>
      </w:divBdr>
    </w:div>
    <w:div w:id="408190418">
      <w:bodyDiv w:val="1"/>
      <w:marLeft w:val="0"/>
      <w:marRight w:val="0"/>
      <w:marTop w:val="0"/>
      <w:marBottom w:val="0"/>
      <w:divBdr>
        <w:top w:val="none" w:sz="0" w:space="0" w:color="auto"/>
        <w:left w:val="none" w:sz="0" w:space="0" w:color="auto"/>
        <w:bottom w:val="none" w:sz="0" w:space="0" w:color="auto"/>
        <w:right w:val="none" w:sz="0" w:space="0" w:color="auto"/>
      </w:divBdr>
    </w:div>
    <w:div w:id="490559247">
      <w:bodyDiv w:val="1"/>
      <w:marLeft w:val="0"/>
      <w:marRight w:val="0"/>
      <w:marTop w:val="0"/>
      <w:marBottom w:val="0"/>
      <w:divBdr>
        <w:top w:val="none" w:sz="0" w:space="0" w:color="auto"/>
        <w:left w:val="none" w:sz="0" w:space="0" w:color="auto"/>
        <w:bottom w:val="none" w:sz="0" w:space="0" w:color="auto"/>
        <w:right w:val="none" w:sz="0" w:space="0" w:color="auto"/>
      </w:divBdr>
      <w:divsChild>
        <w:div w:id="1961450321">
          <w:marLeft w:val="1267"/>
          <w:marRight w:val="0"/>
          <w:marTop w:val="0"/>
          <w:marBottom w:val="0"/>
          <w:divBdr>
            <w:top w:val="none" w:sz="0" w:space="0" w:color="auto"/>
            <w:left w:val="none" w:sz="0" w:space="0" w:color="auto"/>
            <w:bottom w:val="none" w:sz="0" w:space="0" w:color="auto"/>
            <w:right w:val="none" w:sz="0" w:space="0" w:color="auto"/>
          </w:divBdr>
        </w:div>
        <w:div w:id="186455686">
          <w:marLeft w:val="1267"/>
          <w:marRight w:val="0"/>
          <w:marTop w:val="0"/>
          <w:marBottom w:val="0"/>
          <w:divBdr>
            <w:top w:val="none" w:sz="0" w:space="0" w:color="auto"/>
            <w:left w:val="none" w:sz="0" w:space="0" w:color="auto"/>
            <w:bottom w:val="none" w:sz="0" w:space="0" w:color="auto"/>
            <w:right w:val="none" w:sz="0" w:space="0" w:color="auto"/>
          </w:divBdr>
        </w:div>
        <w:div w:id="710805606">
          <w:marLeft w:val="1267"/>
          <w:marRight w:val="0"/>
          <w:marTop w:val="0"/>
          <w:marBottom w:val="0"/>
          <w:divBdr>
            <w:top w:val="none" w:sz="0" w:space="0" w:color="auto"/>
            <w:left w:val="none" w:sz="0" w:space="0" w:color="auto"/>
            <w:bottom w:val="none" w:sz="0" w:space="0" w:color="auto"/>
            <w:right w:val="none" w:sz="0" w:space="0" w:color="auto"/>
          </w:divBdr>
        </w:div>
        <w:div w:id="1325351444">
          <w:marLeft w:val="1267"/>
          <w:marRight w:val="0"/>
          <w:marTop w:val="0"/>
          <w:marBottom w:val="0"/>
          <w:divBdr>
            <w:top w:val="none" w:sz="0" w:space="0" w:color="auto"/>
            <w:left w:val="none" w:sz="0" w:space="0" w:color="auto"/>
            <w:bottom w:val="none" w:sz="0" w:space="0" w:color="auto"/>
            <w:right w:val="none" w:sz="0" w:space="0" w:color="auto"/>
          </w:divBdr>
        </w:div>
      </w:divsChild>
    </w:div>
    <w:div w:id="656105771">
      <w:bodyDiv w:val="1"/>
      <w:marLeft w:val="0"/>
      <w:marRight w:val="0"/>
      <w:marTop w:val="0"/>
      <w:marBottom w:val="0"/>
      <w:divBdr>
        <w:top w:val="none" w:sz="0" w:space="0" w:color="auto"/>
        <w:left w:val="none" w:sz="0" w:space="0" w:color="auto"/>
        <w:bottom w:val="none" w:sz="0" w:space="0" w:color="auto"/>
        <w:right w:val="none" w:sz="0" w:space="0" w:color="auto"/>
      </w:divBdr>
    </w:div>
    <w:div w:id="662393714">
      <w:bodyDiv w:val="1"/>
      <w:marLeft w:val="0"/>
      <w:marRight w:val="0"/>
      <w:marTop w:val="0"/>
      <w:marBottom w:val="0"/>
      <w:divBdr>
        <w:top w:val="none" w:sz="0" w:space="0" w:color="auto"/>
        <w:left w:val="none" w:sz="0" w:space="0" w:color="auto"/>
        <w:bottom w:val="none" w:sz="0" w:space="0" w:color="auto"/>
        <w:right w:val="none" w:sz="0" w:space="0" w:color="auto"/>
      </w:divBdr>
      <w:divsChild>
        <w:div w:id="844630892">
          <w:marLeft w:val="619"/>
          <w:marRight w:val="0"/>
          <w:marTop w:val="200"/>
          <w:marBottom w:val="0"/>
          <w:divBdr>
            <w:top w:val="none" w:sz="0" w:space="0" w:color="auto"/>
            <w:left w:val="none" w:sz="0" w:space="0" w:color="auto"/>
            <w:bottom w:val="none" w:sz="0" w:space="0" w:color="auto"/>
            <w:right w:val="none" w:sz="0" w:space="0" w:color="auto"/>
          </w:divBdr>
        </w:div>
      </w:divsChild>
    </w:div>
    <w:div w:id="668682263">
      <w:bodyDiv w:val="1"/>
      <w:marLeft w:val="0"/>
      <w:marRight w:val="0"/>
      <w:marTop w:val="0"/>
      <w:marBottom w:val="0"/>
      <w:divBdr>
        <w:top w:val="none" w:sz="0" w:space="0" w:color="auto"/>
        <w:left w:val="none" w:sz="0" w:space="0" w:color="auto"/>
        <w:bottom w:val="none" w:sz="0" w:space="0" w:color="auto"/>
        <w:right w:val="none" w:sz="0" w:space="0" w:color="auto"/>
      </w:divBdr>
      <w:divsChild>
        <w:div w:id="281310300">
          <w:marLeft w:val="446"/>
          <w:marRight w:val="0"/>
          <w:marTop w:val="240"/>
          <w:marBottom w:val="240"/>
          <w:divBdr>
            <w:top w:val="none" w:sz="0" w:space="0" w:color="auto"/>
            <w:left w:val="none" w:sz="0" w:space="0" w:color="auto"/>
            <w:bottom w:val="none" w:sz="0" w:space="0" w:color="auto"/>
            <w:right w:val="none" w:sz="0" w:space="0" w:color="auto"/>
          </w:divBdr>
        </w:div>
        <w:div w:id="2137987227">
          <w:marLeft w:val="446"/>
          <w:marRight w:val="0"/>
          <w:marTop w:val="240"/>
          <w:marBottom w:val="240"/>
          <w:divBdr>
            <w:top w:val="none" w:sz="0" w:space="0" w:color="auto"/>
            <w:left w:val="none" w:sz="0" w:space="0" w:color="auto"/>
            <w:bottom w:val="none" w:sz="0" w:space="0" w:color="auto"/>
            <w:right w:val="none" w:sz="0" w:space="0" w:color="auto"/>
          </w:divBdr>
        </w:div>
        <w:div w:id="1439065940">
          <w:marLeft w:val="446"/>
          <w:marRight w:val="0"/>
          <w:marTop w:val="240"/>
          <w:marBottom w:val="240"/>
          <w:divBdr>
            <w:top w:val="none" w:sz="0" w:space="0" w:color="auto"/>
            <w:left w:val="none" w:sz="0" w:space="0" w:color="auto"/>
            <w:bottom w:val="none" w:sz="0" w:space="0" w:color="auto"/>
            <w:right w:val="none" w:sz="0" w:space="0" w:color="auto"/>
          </w:divBdr>
        </w:div>
      </w:divsChild>
    </w:div>
    <w:div w:id="669795007">
      <w:bodyDiv w:val="1"/>
      <w:marLeft w:val="0"/>
      <w:marRight w:val="0"/>
      <w:marTop w:val="0"/>
      <w:marBottom w:val="0"/>
      <w:divBdr>
        <w:top w:val="none" w:sz="0" w:space="0" w:color="auto"/>
        <w:left w:val="none" w:sz="0" w:space="0" w:color="auto"/>
        <w:bottom w:val="none" w:sz="0" w:space="0" w:color="auto"/>
        <w:right w:val="none" w:sz="0" w:space="0" w:color="auto"/>
      </w:divBdr>
    </w:div>
    <w:div w:id="758061988">
      <w:bodyDiv w:val="1"/>
      <w:marLeft w:val="0"/>
      <w:marRight w:val="0"/>
      <w:marTop w:val="0"/>
      <w:marBottom w:val="0"/>
      <w:divBdr>
        <w:top w:val="none" w:sz="0" w:space="0" w:color="auto"/>
        <w:left w:val="none" w:sz="0" w:space="0" w:color="auto"/>
        <w:bottom w:val="none" w:sz="0" w:space="0" w:color="auto"/>
        <w:right w:val="none" w:sz="0" w:space="0" w:color="auto"/>
      </w:divBdr>
    </w:div>
    <w:div w:id="792942392">
      <w:bodyDiv w:val="1"/>
      <w:marLeft w:val="0"/>
      <w:marRight w:val="0"/>
      <w:marTop w:val="0"/>
      <w:marBottom w:val="0"/>
      <w:divBdr>
        <w:top w:val="none" w:sz="0" w:space="0" w:color="auto"/>
        <w:left w:val="none" w:sz="0" w:space="0" w:color="auto"/>
        <w:bottom w:val="none" w:sz="0" w:space="0" w:color="auto"/>
        <w:right w:val="none" w:sz="0" w:space="0" w:color="auto"/>
      </w:divBdr>
      <w:divsChild>
        <w:div w:id="496269944">
          <w:marLeft w:val="547"/>
          <w:marRight w:val="0"/>
          <w:marTop w:val="82"/>
          <w:marBottom w:val="0"/>
          <w:divBdr>
            <w:top w:val="none" w:sz="0" w:space="0" w:color="auto"/>
            <w:left w:val="none" w:sz="0" w:space="0" w:color="auto"/>
            <w:bottom w:val="none" w:sz="0" w:space="0" w:color="auto"/>
            <w:right w:val="none" w:sz="0" w:space="0" w:color="auto"/>
          </w:divBdr>
        </w:div>
        <w:div w:id="4141451">
          <w:marLeft w:val="547"/>
          <w:marRight w:val="0"/>
          <w:marTop w:val="82"/>
          <w:marBottom w:val="0"/>
          <w:divBdr>
            <w:top w:val="none" w:sz="0" w:space="0" w:color="auto"/>
            <w:left w:val="none" w:sz="0" w:space="0" w:color="auto"/>
            <w:bottom w:val="none" w:sz="0" w:space="0" w:color="auto"/>
            <w:right w:val="none" w:sz="0" w:space="0" w:color="auto"/>
          </w:divBdr>
        </w:div>
      </w:divsChild>
    </w:div>
    <w:div w:id="904221977">
      <w:bodyDiv w:val="1"/>
      <w:marLeft w:val="0"/>
      <w:marRight w:val="0"/>
      <w:marTop w:val="0"/>
      <w:marBottom w:val="0"/>
      <w:divBdr>
        <w:top w:val="none" w:sz="0" w:space="0" w:color="auto"/>
        <w:left w:val="none" w:sz="0" w:space="0" w:color="auto"/>
        <w:bottom w:val="none" w:sz="0" w:space="0" w:color="auto"/>
        <w:right w:val="none" w:sz="0" w:space="0" w:color="auto"/>
      </w:divBdr>
      <w:divsChild>
        <w:div w:id="2019383218">
          <w:marLeft w:val="446"/>
          <w:marRight w:val="0"/>
          <w:marTop w:val="240"/>
          <w:marBottom w:val="240"/>
          <w:divBdr>
            <w:top w:val="none" w:sz="0" w:space="0" w:color="auto"/>
            <w:left w:val="none" w:sz="0" w:space="0" w:color="auto"/>
            <w:bottom w:val="none" w:sz="0" w:space="0" w:color="auto"/>
            <w:right w:val="none" w:sz="0" w:space="0" w:color="auto"/>
          </w:divBdr>
        </w:div>
        <w:div w:id="592399132">
          <w:marLeft w:val="446"/>
          <w:marRight w:val="0"/>
          <w:marTop w:val="240"/>
          <w:marBottom w:val="240"/>
          <w:divBdr>
            <w:top w:val="none" w:sz="0" w:space="0" w:color="auto"/>
            <w:left w:val="none" w:sz="0" w:space="0" w:color="auto"/>
            <w:bottom w:val="none" w:sz="0" w:space="0" w:color="auto"/>
            <w:right w:val="none" w:sz="0" w:space="0" w:color="auto"/>
          </w:divBdr>
        </w:div>
        <w:div w:id="1716539199">
          <w:marLeft w:val="446"/>
          <w:marRight w:val="0"/>
          <w:marTop w:val="240"/>
          <w:marBottom w:val="240"/>
          <w:divBdr>
            <w:top w:val="none" w:sz="0" w:space="0" w:color="auto"/>
            <w:left w:val="none" w:sz="0" w:space="0" w:color="auto"/>
            <w:bottom w:val="none" w:sz="0" w:space="0" w:color="auto"/>
            <w:right w:val="none" w:sz="0" w:space="0" w:color="auto"/>
          </w:divBdr>
        </w:div>
      </w:divsChild>
    </w:div>
    <w:div w:id="924656868">
      <w:bodyDiv w:val="1"/>
      <w:marLeft w:val="0"/>
      <w:marRight w:val="0"/>
      <w:marTop w:val="0"/>
      <w:marBottom w:val="0"/>
      <w:divBdr>
        <w:top w:val="none" w:sz="0" w:space="0" w:color="auto"/>
        <w:left w:val="none" w:sz="0" w:space="0" w:color="auto"/>
        <w:bottom w:val="none" w:sz="0" w:space="0" w:color="auto"/>
        <w:right w:val="none" w:sz="0" w:space="0" w:color="auto"/>
      </w:divBdr>
    </w:div>
    <w:div w:id="1069577384">
      <w:bodyDiv w:val="1"/>
      <w:marLeft w:val="0"/>
      <w:marRight w:val="0"/>
      <w:marTop w:val="0"/>
      <w:marBottom w:val="0"/>
      <w:divBdr>
        <w:top w:val="none" w:sz="0" w:space="0" w:color="auto"/>
        <w:left w:val="none" w:sz="0" w:space="0" w:color="auto"/>
        <w:bottom w:val="none" w:sz="0" w:space="0" w:color="auto"/>
        <w:right w:val="none" w:sz="0" w:space="0" w:color="auto"/>
      </w:divBdr>
      <w:divsChild>
        <w:div w:id="1805930363">
          <w:marLeft w:val="1166"/>
          <w:marRight w:val="0"/>
          <w:marTop w:val="0"/>
          <w:marBottom w:val="0"/>
          <w:divBdr>
            <w:top w:val="none" w:sz="0" w:space="0" w:color="auto"/>
            <w:left w:val="none" w:sz="0" w:space="0" w:color="auto"/>
            <w:bottom w:val="none" w:sz="0" w:space="0" w:color="auto"/>
            <w:right w:val="none" w:sz="0" w:space="0" w:color="auto"/>
          </w:divBdr>
        </w:div>
      </w:divsChild>
    </w:div>
    <w:div w:id="1422021034">
      <w:bodyDiv w:val="1"/>
      <w:marLeft w:val="0"/>
      <w:marRight w:val="0"/>
      <w:marTop w:val="0"/>
      <w:marBottom w:val="0"/>
      <w:divBdr>
        <w:top w:val="none" w:sz="0" w:space="0" w:color="auto"/>
        <w:left w:val="none" w:sz="0" w:space="0" w:color="auto"/>
        <w:bottom w:val="none" w:sz="0" w:space="0" w:color="auto"/>
        <w:right w:val="none" w:sz="0" w:space="0" w:color="auto"/>
      </w:divBdr>
      <w:divsChild>
        <w:div w:id="382565233">
          <w:marLeft w:val="360"/>
          <w:marRight w:val="0"/>
          <w:marTop w:val="0"/>
          <w:marBottom w:val="0"/>
          <w:divBdr>
            <w:top w:val="none" w:sz="0" w:space="0" w:color="auto"/>
            <w:left w:val="none" w:sz="0" w:space="0" w:color="auto"/>
            <w:bottom w:val="none" w:sz="0" w:space="0" w:color="auto"/>
            <w:right w:val="none" w:sz="0" w:space="0" w:color="auto"/>
          </w:divBdr>
        </w:div>
      </w:divsChild>
    </w:div>
    <w:div w:id="1484855117">
      <w:bodyDiv w:val="1"/>
      <w:marLeft w:val="0"/>
      <w:marRight w:val="0"/>
      <w:marTop w:val="0"/>
      <w:marBottom w:val="0"/>
      <w:divBdr>
        <w:top w:val="none" w:sz="0" w:space="0" w:color="auto"/>
        <w:left w:val="none" w:sz="0" w:space="0" w:color="auto"/>
        <w:bottom w:val="none" w:sz="0" w:space="0" w:color="auto"/>
        <w:right w:val="none" w:sz="0" w:space="0" w:color="auto"/>
      </w:divBdr>
    </w:div>
    <w:div w:id="1627277080">
      <w:bodyDiv w:val="1"/>
      <w:marLeft w:val="0"/>
      <w:marRight w:val="0"/>
      <w:marTop w:val="0"/>
      <w:marBottom w:val="0"/>
      <w:divBdr>
        <w:top w:val="none" w:sz="0" w:space="0" w:color="auto"/>
        <w:left w:val="none" w:sz="0" w:space="0" w:color="auto"/>
        <w:bottom w:val="none" w:sz="0" w:space="0" w:color="auto"/>
        <w:right w:val="none" w:sz="0" w:space="0" w:color="auto"/>
      </w:divBdr>
    </w:div>
    <w:div w:id="1728919552">
      <w:bodyDiv w:val="1"/>
      <w:marLeft w:val="0"/>
      <w:marRight w:val="0"/>
      <w:marTop w:val="0"/>
      <w:marBottom w:val="0"/>
      <w:divBdr>
        <w:top w:val="none" w:sz="0" w:space="0" w:color="auto"/>
        <w:left w:val="none" w:sz="0" w:space="0" w:color="auto"/>
        <w:bottom w:val="none" w:sz="0" w:space="0" w:color="auto"/>
        <w:right w:val="none" w:sz="0" w:space="0" w:color="auto"/>
      </w:divBdr>
    </w:div>
    <w:div w:id="1771856345">
      <w:bodyDiv w:val="1"/>
      <w:marLeft w:val="0"/>
      <w:marRight w:val="0"/>
      <w:marTop w:val="0"/>
      <w:marBottom w:val="0"/>
      <w:divBdr>
        <w:top w:val="none" w:sz="0" w:space="0" w:color="auto"/>
        <w:left w:val="none" w:sz="0" w:space="0" w:color="auto"/>
        <w:bottom w:val="none" w:sz="0" w:space="0" w:color="auto"/>
        <w:right w:val="none" w:sz="0" w:space="0" w:color="auto"/>
      </w:divBdr>
      <w:divsChild>
        <w:div w:id="1257055971">
          <w:marLeft w:val="619"/>
          <w:marRight w:val="0"/>
          <w:marTop w:val="200"/>
          <w:marBottom w:val="0"/>
          <w:divBdr>
            <w:top w:val="none" w:sz="0" w:space="0" w:color="auto"/>
            <w:left w:val="none" w:sz="0" w:space="0" w:color="auto"/>
            <w:bottom w:val="none" w:sz="0" w:space="0" w:color="auto"/>
            <w:right w:val="none" w:sz="0" w:space="0" w:color="auto"/>
          </w:divBdr>
        </w:div>
      </w:divsChild>
    </w:div>
    <w:div w:id="1789860364">
      <w:bodyDiv w:val="1"/>
      <w:marLeft w:val="0"/>
      <w:marRight w:val="0"/>
      <w:marTop w:val="0"/>
      <w:marBottom w:val="0"/>
      <w:divBdr>
        <w:top w:val="none" w:sz="0" w:space="0" w:color="auto"/>
        <w:left w:val="none" w:sz="0" w:space="0" w:color="auto"/>
        <w:bottom w:val="none" w:sz="0" w:space="0" w:color="auto"/>
        <w:right w:val="none" w:sz="0" w:space="0" w:color="auto"/>
      </w:divBdr>
      <w:divsChild>
        <w:div w:id="385763029">
          <w:marLeft w:val="446"/>
          <w:marRight w:val="0"/>
          <w:marTop w:val="120"/>
          <w:marBottom w:val="120"/>
          <w:divBdr>
            <w:top w:val="none" w:sz="0" w:space="0" w:color="auto"/>
            <w:left w:val="none" w:sz="0" w:space="0" w:color="auto"/>
            <w:bottom w:val="none" w:sz="0" w:space="0" w:color="auto"/>
            <w:right w:val="none" w:sz="0" w:space="0" w:color="auto"/>
          </w:divBdr>
        </w:div>
      </w:divsChild>
    </w:div>
    <w:div w:id="206506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mit.edu.au/students/student-essentials/assessment-and-exams/assessment/assessment-declar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D9ACF-CBD7-4685-B28D-5D042274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Final Assessment (Main), ECON1016, Semester 2, 2021</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Assessment (Main), ECON1016, Semester 2, 2021</dc:title>
  <dc:subject/>
  <dc:creator>Ankita Mishra</dc:creator>
  <cp:keywords/>
  <dc:description/>
  <cp:lastModifiedBy>Bronwyn Coate</cp:lastModifiedBy>
  <cp:revision>2</cp:revision>
  <dcterms:created xsi:type="dcterms:W3CDTF">2023-03-27T01:03:00Z</dcterms:created>
  <dcterms:modified xsi:type="dcterms:W3CDTF">2023-03-27T01:03:00Z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39724bd85db1ff320cbeb5b9f9e5e87956a219b8e47ba69eefb33e386076a6ed</vt:lpwstr>
  </property>
  <property fmtid="{D5CDD505-2E9C-101B-9397-08002B2CF9AE}" pid="3" name="MSIP_Label_8c3d088b-6243-4963-a2e2-8b321ab7f8fc_Enabled">
    <vt:lpwstr>true</vt:lpwstr>
  </property>
  <property fmtid="{D5CDD505-2E9C-101B-9397-08002B2CF9AE}" pid="4" name="MSIP_Label_8c3d088b-6243-4963-a2e2-8b321ab7f8fc_SetDate">
    <vt:lpwstr>2023-03-27T01:03:10Z</vt:lpwstr>
  </property>
  <property fmtid="{D5CDD505-2E9C-101B-9397-08002B2CF9AE}" pid="5" name="MSIP_Label_8c3d088b-6243-4963-a2e2-8b321ab7f8fc_Method">
    <vt:lpwstr>Standard</vt:lpwstr>
  </property>
  <property fmtid="{D5CDD505-2E9C-101B-9397-08002B2CF9AE}" pid="6" name="MSIP_Label_8c3d088b-6243-4963-a2e2-8b321ab7f8fc_Name">
    <vt:lpwstr>Trusted</vt:lpwstr>
  </property>
  <property fmtid="{D5CDD505-2E9C-101B-9397-08002B2CF9AE}" pid="7" name="MSIP_Label_8c3d088b-6243-4963-a2e2-8b321ab7f8fc_SiteId">
    <vt:lpwstr>d1323671-cdbe-4417-b4d4-bdb24b51316b</vt:lpwstr>
  </property>
  <property fmtid="{D5CDD505-2E9C-101B-9397-08002B2CF9AE}" pid="8" name="MSIP_Label_8c3d088b-6243-4963-a2e2-8b321ab7f8fc_ActionId">
    <vt:lpwstr>907f2ddf-86c2-4ee5-852d-74e690b3d26d</vt:lpwstr>
  </property>
  <property fmtid="{D5CDD505-2E9C-101B-9397-08002B2CF9AE}" pid="9" name="MSIP_Label_8c3d088b-6243-4963-a2e2-8b321ab7f8fc_ContentBits">
    <vt:lpwstr>1</vt:lpwstr>
  </property>
</Properties>
</file>