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61BEF" w14:textId="538FEC36" w:rsidR="00A13978" w:rsidRPr="00A13978" w:rsidRDefault="00A13978" w:rsidP="00A13978">
      <w:pPr>
        <w:pBdr>
          <w:top w:val="single" w:sz="6" w:space="9" w:color="C7CDD1"/>
          <w:bottom w:val="single" w:sz="6" w:space="9" w:color="C7CDD1"/>
        </w:pBdr>
        <w:shd w:val="clear" w:color="auto" w:fill="FFFFFF"/>
        <w:spacing w:after="270" w:line="240" w:lineRule="auto"/>
        <w:ind w:left="720"/>
        <w:rPr>
          <w:rFonts w:ascii="Helvetica" w:eastAsia="Times New Roman" w:hAnsi="Helvetica" w:cs="Helvetica"/>
          <w:color w:val="2D3B45"/>
          <w:sz w:val="24"/>
          <w:szCs w:val="24"/>
        </w:rPr>
      </w:pPr>
    </w:p>
    <w:p w14:paraId="605A613C" w14:textId="77777777" w:rsidR="00A13978" w:rsidRPr="00A13978" w:rsidRDefault="00A13978" w:rsidP="00A13978">
      <w:pPr>
        <w:shd w:val="clear" w:color="auto" w:fill="FFFFFF"/>
        <w:spacing w:after="0" w:line="240" w:lineRule="auto"/>
        <w:rPr>
          <w:rFonts w:ascii="Helvetica" w:eastAsia="Times New Roman" w:hAnsi="Helvetica" w:cs="Helvetica"/>
          <w:color w:val="2D3B45"/>
          <w:sz w:val="24"/>
          <w:szCs w:val="24"/>
        </w:rPr>
      </w:pPr>
      <w:hyperlink r:id="rId5" w:history="1">
        <w:r w:rsidRPr="00A13978">
          <w:rPr>
            <w:rFonts w:ascii="Helvetica" w:eastAsia="Times New Roman" w:hAnsi="Helvetica" w:cs="Helvetica"/>
            <w:color w:val="0000FF"/>
            <w:sz w:val="36"/>
            <w:szCs w:val="36"/>
            <w:u w:val="single"/>
          </w:rPr>
          <w:t>Back to Week at a Glance</w:t>
        </w:r>
      </w:hyperlink>
    </w:p>
    <w:p w14:paraId="06512A98" w14:textId="77777777" w:rsidR="00A13978" w:rsidRPr="00A13978" w:rsidRDefault="00A13978" w:rsidP="00A13978">
      <w:pPr>
        <w:shd w:val="clear" w:color="auto" w:fill="FFFFFF"/>
        <w:spacing w:before="300" w:line="450" w:lineRule="atLeast"/>
        <w:ind w:firstLine="245"/>
        <w:outlineLvl w:val="1"/>
        <w:rPr>
          <w:rFonts w:ascii="Helvetica" w:eastAsia="Times New Roman" w:hAnsi="Helvetica" w:cs="Helvetica"/>
          <w:caps/>
          <w:color w:val="2D3B45"/>
          <w:sz w:val="43"/>
          <w:szCs w:val="43"/>
        </w:rPr>
      </w:pPr>
      <w:r w:rsidRPr="00A13978">
        <w:rPr>
          <w:rFonts w:ascii="Helvetica" w:eastAsia="Times New Roman" w:hAnsi="Helvetica" w:cs="Helvetica"/>
          <w:caps/>
          <w:noProof/>
          <w:color w:val="2D3B45"/>
          <w:sz w:val="43"/>
          <w:szCs w:val="43"/>
          <w:shd w:val="clear" w:color="auto" w:fill="FFFFFF"/>
        </w:rPr>
        <mc:AlternateContent>
          <mc:Choice Requires="wps">
            <w:drawing>
              <wp:inline distT="0" distB="0" distL="0" distR="0" wp14:anchorId="25AA4456" wp14:editId="100C50A4">
                <wp:extent cx="307340" cy="307340"/>
                <wp:effectExtent l="0" t="0" r="0" b="0"/>
                <wp:docPr id="8"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71F6F0" id="AutoShape 5"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" filled="f" stroked="f">
                <o:lock v:ext="edit" aspectratio="t"/>
                <w10:anchorlock/>
              </v:rect>
            </w:pict>
          </mc:Fallback>
        </mc:AlternateContent>
      </w:r>
      <w:r w:rsidRPr="00A13978">
        <w:rPr>
          <w:rFonts w:ascii="Helvetica" w:eastAsia="Times New Roman" w:hAnsi="Helvetica" w:cs="Helvetica"/>
          <w:caps/>
          <w:color w:val="2D3B45"/>
          <w:sz w:val="48"/>
          <w:szCs w:val="48"/>
        </w:rPr>
        <w:t>CART AND CHAID</w:t>
      </w:r>
    </w:p>
    <w:p w14:paraId="72DBBCFE" w14:textId="77777777" w:rsidR="00A13978" w:rsidRPr="00A13978" w:rsidRDefault="00A13978" w:rsidP="00A13978">
      <w:pPr>
        <w:shd w:val="clear" w:color="auto" w:fill="FFFFFF"/>
        <w:spacing w:before="180" w:after="180" w:line="240" w:lineRule="auto"/>
        <w:rPr>
          <w:rFonts w:ascii="Helvetica" w:eastAsia="Times New Roman" w:hAnsi="Helvetica" w:cs="Helvetica"/>
          <w:color w:val="2D3B45"/>
          <w:sz w:val="24"/>
          <w:szCs w:val="24"/>
        </w:rPr>
      </w:pPr>
      <w:r w:rsidRPr="00A13978">
        <w:rPr>
          <w:rFonts w:ascii="Helvetica" w:eastAsia="Times New Roman" w:hAnsi="Helvetica" w:cs="Helvetica"/>
          <w:noProof/>
          <w:color w:val="0000FF"/>
          <w:sz w:val="24"/>
          <w:szCs w:val="24"/>
        </w:rPr>
        <mc:AlternateContent>
          <mc:Choice Requires="wps">
            <w:drawing>
              <wp:inline distT="0" distB="0" distL="0" distR="0" wp14:anchorId="437E5C4D" wp14:editId="61A7BCB4">
                <wp:extent cx="3050540" cy="1711960"/>
                <wp:effectExtent l="0" t="0" r="0" b="0"/>
                <wp:docPr id="7" name="AutoShape 6">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50540" cy="171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77F2CB" id="AutoShape 6" o:spid="_x0000_s1026" href="https://waldenu.instructure.com/courses/23713/files/1910575/preview" title="&quot;&quot;" style="width:240.2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" o:button="t" filled="f" stroked="f">
                <v:fill o:detectmouseclick="t"/>
                <o:lock v:ext="edit" aspectratio="t"/>
                <w10:anchorlock/>
              </v:rect>
            </w:pict>
          </mc:Fallback>
        </mc:AlternateContent>
      </w:r>
      <w:r w:rsidRPr="00A13978">
        <w:rPr>
          <w:rFonts w:ascii="Helvetica" w:eastAsia="Times New Roman" w:hAnsi="Helvetica" w:cs="Helvetica"/>
          <w:color w:val="2D3B45"/>
          <w:sz w:val="24"/>
          <w:szCs w:val="24"/>
        </w:rPr>
        <w:t>For this Assignment, using the </w:t>
      </w:r>
      <w:r w:rsidRPr="00A13978">
        <w:rPr>
          <w:rFonts w:ascii="Helvetica" w:eastAsia="Times New Roman" w:hAnsi="Helvetica" w:cs="Helvetica"/>
          <w:i/>
          <w:iCs/>
          <w:color w:val="2D3B45"/>
          <w:sz w:val="24"/>
          <w:szCs w:val="24"/>
        </w:rPr>
        <w:t>Forest Fires</w:t>
      </w:r>
      <w:r w:rsidRPr="00A13978">
        <w:rPr>
          <w:rFonts w:ascii="Helvetica" w:eastAsia="Times New Roman" w:hAnsi="Helvetica" w:cs="Helvetica"/>
          <w:color w:val="2D3B45"/>
          <w:sz w:val="24"/>
          <w:szCs w:val="24"/>
        </w:rPr>
        <w:t> dataset, you will use the CHAID technique to predict a fire using all other variables in the dataset as predictors. You will compare the results of the CART technique (that you used in Assignment 1) and the CHAID technique. You will then provide an explanation and evaluation of the results using evidence from your results/data to support you.</w:t>
      </w:r>
      <w:r w:rsidRPr="00A13978">
        <w:rPr>
          <w:rFonts w:ascii="Helvetica" w:eastAsia="Times New Roman" w:hAnsi="Helvetica" w:cs="Helvetica"/>
          <w:color w:val="2D3B45"/>
          <w:sz w:val="24"/>
          <w:szCs w:val="24"/>
        </w:rPr>
        <w:br/>
      </w:r>
    </w:p>
    <w:p w14:paraId="72EE49D1" w14:textId="77777777" w:rsidR="00A13978" w:rsidRPr="00A13978" w:rsidRDefault="00A13978" w:rsidP="00A13978">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A13978">
        <w:rPr>
          <w:rFonts w:ascii="Helvetica" w:eastAsia="Times New Roman" w:hAnsi="Helvetica" w:cs="Helvetica"/>
          <w:caps/>
          <w:color w:val="2D3B45"/>
          <w:sz w:val="36"/>
          <w:szCs w:val="36"/>
        </w:rPr>
        <w:t>RESOURCES</w:t>
      </w:r>
    </w:p>
    <w:p w14:paraId="3A92C658" w14:textId="77777777" w:rsidR="00A13978" w:rsidRPr="00A13978" w:rsidRDefault="00A13978" w:rsidP="00A13978">
      <w:pPr>
        <w:pBdr>
          <w:top w:val="single" w:sz="12" w:space="0" w:color="003B4C"/>
          <w:left w:val="single" w:sz="12" w:space="0" w:color="003B4C"/>
          <w:bottom w:val="single" w:sz="48" w:space="0" w:color="003B4C"/>
          <w:right w:val="single" w:sz="12" w:space="0" w:color="003B4C"/>
        </w:pBdr>
        <w:shd w:val="clear" w:color="auto" w:fill="ECF0F1"/>
        <w:spacing w:before="180" w:after="180" w:line="240" w:lineRule="auto"/>
        <w:jc w:val="center"/>
        <w:rPr>
          <w:rFonts w:ascii="Helvetica" w:eastAsia="Times New Roman" w:hAnsi="Helvetica" w:cs="Helvetica"/>
          <w:color w:val="000000"/>
          <w:sz w:val="24"/>
          <w:szCs w:val="24"/>
        </w:rPr>
      </w:pPr>
      <w:r w:rsidRPr="00A13978">
        <w:rPr>
          <w:rFonts w:ascii="Helvetica" w:eastAsia="Times New Roman" w:hAnsi="Helvetica" w:cs="Helvetica"/>
          <w:noProof/>
          <w:color w:val="000000"/>
          <w:sz w:val="24"/>
          <w:szCs w:val="24"/>
        </w:rPr>
        <mc:AlternateContent>
          <mc:Choice Requires="wps">
            <w:drawing>
              <wp:inline distT="0" distB="0" distL="0" distR="0" wp14:anchorId="7AFF3136" wp14:editId="2B0FCD12">
                <wp:extent cx="307340" cy="307340"/>
                <wp:effectExtent l="0" t="0" r="0" b="0"/>
                <wp:docPr id="6"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3C4B70" id="AutoShape 7" o:spid="_x0000_s1026"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" filled="f" stroked="f">
                <o:lock v:ext="edit" aspectratio="t"/>
                <w10:anchorlock/>
              </v:rect>
            </w:pict>
          </mc:Fallback>
        </mc:AlternateContent>
      </w:r>
    </w:p>
    <w:p w14:paraId="2BCFFBB5" w14:textId="77777777" w:rsidR="00A13978" w:rsidRPr="00A13978" w:rsidRDefault="00A13978" w:rsidP="00A13978">
      <w:pPr>
        <w:shd w:val="clear" w:color="auto" w:fill="ECF0F1"/>
        <w:spacing w:before="180" w:after="180" w:line="240" w:lineRule="auto"/>
        <w:rPr>
          <w:rFonts w:ascii="Helvetica" w:eastAsia="Times New Roman" w:hAnsi="Helvetica" w:cs="Helvetica"/>
          <w:color w:val="000000"/>
          <w:sz w:val="24"/>
          <w:szCs w:val="24"/>
        </w:rPr>
      </w:pPr>
      <w:r w:rsidRPr="00A13978">
        <w:rPr>
          <w:rFonts w:ascii="Helvetica" w:eastAsia="Times New Roman" w:hAnsi="Helvetica" w:cs="Helvetica"/>
          <w:color w:val="000000"/>
          <w:sz w:val="24"/>
          <w:szCs w:val="24"/>
        </w:rPr>
        <w:t>Be sure to review the Learning Resources before completing this activity.</w:t>
      </w:r>
      <w:r w:rsidRPr="00A13978">
        <w:rPr>
          <w:rFonts w:ascii="Helvetica" w:eastAsia="Times New Roman" w:hAnsi="Helvetica" w:cs="Helvetica"/>
          <w:color w:val="000000"/>
          <w:sz w:val="24"/>
          <w:szCs w:val="24"/>
        </w:rPr>
        <w:br/>
        <w:t>Click the weekly resources link to access the resources. </w:t>
      </w:r>
    </w:p>
    <w:p w14:paraId="64F80B25" w14:textId="77777777" w:rsidR="00A13978" w:rsidRPr="00A13978" w:rsidRDefault="00A13978" w:rsidP="00A13978">
      <w:pPr>
        <w:shd w:val="clear" w:color="auto" w:fill="ECF0F1"/>
        <w:spacing w:before="180" w:line="240" w:lineRule="auto"/>
        <w:rPr>
          <w:rFonts w:ascii="Helvetica" w:eastAsia="Times New Roman" w:hAnsi="Helvetica" w:cs="Helvetica"/>
          <w:color w:val="000000"/>
          <w:sz w:val="24"/>
          <w:szCs w:val="24"/>
        </w:rPr>
      </w:pPr>
      <w:hyperlink r:id="rId7" w:tgtFrame="_blank" w:tooltip="Click this link to access the weekly resources (open in a new tab)" w:history="1">
        <w:r w:rsidRPr="00A13978">
          <w:rPr>
            <w:rFonts w:ascii="Arial" w:eastAsia="Times New Roman" w:hAnsi="Arial" w:cs="Arial"/>
            <w:b/>
            <w:bCs/>
            <w:color w:val="003B4C"/>
            <w:sz w:val="24"/>
            <w:szCs w:val="24"/>
            <w:u w:val="single"/>
            <w:bdr w:val="single" w:sz="12" w:space="2" w:color="003B4C" w:frame="1"/>
          </w:rPr>
          <w:t>WEEKLY RESOURCES</w:t>
        </w:r>
      </w:hyperlink>
    </w:p>
    <w:p w14:paraId="1AD073B8" w14:textId="77777777" w:rsidR="00A13978" w:rsidRPr="00A13978" w:rsidRDefault="00A13978" w:rsidP="00A13978">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A13978">
        <w:rPr>
          <w:rFonts w:ascii="Helvetica" w:eastAsia="Times New Roman" w:hAnsi="Helvetica" w:cs="Helvetica"/>
          <w:caps/>
          <w:color w:val="2D3B45"/>
          <w:sz w:val="36"/>
          <w:szCs w:val="36"/>
        </w:rPr>
        <w:t>TO PREPARE</w:t>
      </w:r>
    </w:p>
    <w:p w14:paraId="49F41530" w14:textId="77777777" w:rsidR="00A13978" w:rsidRPr="00A13978" w:rsidRDefault="00A13978" w:rsidP="00A13978">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Review this week’s Learning Resources and consider the examples illustrating non-binary classification trees.</w:t>
      </w:r>
    </w:p>
    <w:p w14:paraId="33DDA6E2" w14:textId="77777777" w:rsidR="00A13978" w:rsidRPr="00A13978" w:rsidRDefault="00A13978" w:rsidP="00A13978">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Review the media programs in this week’s Learning Resources and consider the SPSS techniques you will need to perform for this Assignment.</w:t>
      </w:r>
    </w:p>
    <w:p w14:paraId="5957FAC6" w14:textId="77777777" w:rsidR="00A13978" w:rsidRPr="00A13978" w:rsidRDefault="00A13978" w:rsidP="00A13978">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Review the </w:t>
      </w:r>
      <w:r w:rsidRPr="00A13978">
        <w:rPr>
          <w:rFonts w:ascii="Helvetica" w:eastAsia="Times New Roman" w:hAnsi="Helvetica" w:cs="Helvetica"/>
          <w:i/>
          <w:iCs/>
          <w:color w:val="2D3B45"/>
          <w:sz w:val="24"/>
          <w:szCs w:val="24"/>
        </w:rPr>
        <w:t>Forest Fires</w:t>
      </w:r>
      <w:r w:rsidRPr="00A13978">
        <w:rPr>
          <w:rFonts w:ascii="Helvetica" w:eastAsia="Times New Roman" w:hAnsi="Helvetica" w:cs="Helvetica"/>
          <w:color w:val="2D3B45"/>
          <w:sz w:val="24"/>
          <w:szCs w:val="24"/>
        </w:rPr>
        <w:t xml:space="preserve"> dataset that your </w:t>
      </w:r>
      <w:proofErr w:type="gramStart"/>
      <w:r w:rsidRPr="00A13978">
        <w:rPr>
          <w:rFonts w:ascii="Helvetica" w:eastAsia="Times New Roman" w:hAnsi="Helvetica" w:cs="Helvetica"/>
          <w:color w:val="2D3B45"/>
          <w:sz w:val="24"/>
          <w:szCs w:val="24"/>
        </w:rPr>
        <w:t>Instructor</w:t>
      </w:r>
      <w:proofErr w:type="gramEnd"/>
      <w:r w:rsidRPr="00A13978">
        <w:rPr>
          <w:rFonts w:ascii="Helvetica" w:eastAsia="Times New Roman" w:hAnsi="Helvetica" w:cs="Helvetica"/>
          <w:color w:val="2D3B45"/>
          <w:sz w:val="24"/>
          <w:szCs w:val="24"/>
        </w:rPr>
        <w:t xml:space="preserve"> has uploaded to the </w:t>
      </w:r>
      <w:proofErr w:type="spellStart"/>
      <w:r w:rsidRPr="00A13978">
        <w:rPr>
          <w:rFonts w:ascii="Helvetica" w:eastAsia="Times New Roman" w:hAnsi="Helvetica" w:cs="Helvetica"/>
          <w:b/>
          <w:bCs/>
          <w:color w:val="2D3B45"/>
          <w:sz w:val="24"/>
          <w:szCs w:val="24"/>
        </w:rPr>
        <w:t>DocSharing</w:t>
      </w:r>
      <w:proofErr w:type="spellEnd"/>
      <w:r w:rsidRPr="00A13978">
        <w:rPr>
          <w:rFonts w:ascii="Helvetica" w:eastAsia="Times New Roman" w:hAnsi="Helvetica" w:cs="Helvetica"/>
          <w:color w:val="2D3B45"/>
          <w:sz w:val="24"/>
          <w:szCs w:val="24"/>
        </w:rPr>
        <w:t> area, and import it into SPSS for this Assignment.</w:t>
      </w:r>
    </w:p>
    <w:p w14:paraId="1F3C737F" w14:textId="77777777" w:rsidR="00A13978" w:rsidRPr="00A13978" w:rsidRDefault="00A13978" w:rsidP="00A13978">
      <w:pPr>
        <w:shd w:val="clear" w:color="auto" w:fill="FFFFFF"/>
        <w:spacing w:before="180" w:line="240" w:lineRule="auto"/>
        <w:rPr>
          <w:rFonts w:ascii="Helvetica" w:eastAsia="Times New Roman" w:hAnsi="Helvetica" w:cs="Helvetica"/>
          <w:color w:val="2D3B45"/>
          <w:sz w:val="24"/>
          <w:szCs w:val="24"/>
        </w:rPr>
      </w:pPr>
      <w:r w:rsidRPr="00A13978">
        <w:rPr>
          <w:rFonts w:ascii="Helvetica" w:eastAsia="Times New Roman" w:hAnsi="Helvetica" w:cs="Helvetica"/>
          <w:b/>
          <w:bCs/>
          <w:i/>
          <w:iCs/>
          <w:color w:val="2D3B45"/>
          <w:sz w:val="24"/>
          <w:szCs w:val="24"/>
        </w:rPr>
        <w:lastRenderedPageBreak/>
        <w:t>Note:</w:t>
      </w:r>
      <w:r w:rsidRPr="00A13978">
        <w:rPr>
          <w:rFonts w:ascii="Helvetica" w:eastAsia="Times New Roman" w:hAnsi="Helvetica" w:cs="Helvetica"/>
          <w:i/>
          <w:iCs/>
          <w:color w:val="2D3B45"/>
          <w:sz w:val="24"/>
          <w:szCs w:val="24"/>
        </w:rPr>
        <w:t> You may choose to work with a partner for this Assignment. This is optional.</w:t>
      </w:r>
    </w:p>
    <w:p w14:paraId="6D278263" w14:textId="77777777" w:rsidR="00A13978" w:rsidRPr="00A13978" w:rsidRDefault="00A13978" w:rsidP="00A13978">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A13978">
        <w:rPr>
          <w:rFonts w:ascii="Helvetica" w:eastAsia="Times New Roman" w:hAnsi="Helvetica" w:cs="Helvetica"/>
          <w:caps/>
          <w:color w:val="2D3B45"/>
          <w:sz w:val="36"/>
          <w:szCs w:val="36"/>
        </w:rPr>
        <w:t>ASSIGNMENT: (1–2 PAGES FOR ANALYSIS AND 1–2 PAGES FOR OUTPUT/RESULTS)</w:t>
      </w:r>
    </w:p>
    <w:p w14:paraId="1FC1F319" w14:textId="77777777" w:rsidR="00A13978" w:rsidRPr="00A13978" w:rsidRDefault="00A13978" w:rsidP="00A13978">
      <w:pPr>
        <w:numPr>
          <w:ilvl w:val="0"/>
          <w:numId w:val="3"/>
        </w:num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Use the </w:t>
      </w:r>
      <w:r w:rsidRPr="00A13978">
        <w:rPr>
          <w:rFonts w:ascii="Helvetica" w:eastAsia="Times New Roman" w:hAnsi="Helvetica" w:cs="Helvetica"/>
          <w:i/>
          <w:iCs/>
          <w:color w:val="2D3B45"/>
          <w:sz w:val="24"/>
          <w:szCs w:val="24"/>
        </w:rPr>
        <w:t>Forest Fires </w:t>
      </w:r>
      <w:r w:rsidRPr="00A13978">
        <w:rPr>
          <w:rFonts w:ascii="Helvetica" w:eastAsia="Times New Roman" w:hAnsi="Helvetica" w:cs="Helvetica"/>
          <w:color w:val="2D3B45"/>
          <w:sz w:val="24"/>
          <w:szCs w:val="24"/>
        </w:rPr>
        <w:t>dataset in SPSS.</w:t>
      </w:r>
    </w:p>
    <w:p w14:paraId="6E97C58B" w14:textId="77777777" w:rsidR="00A13978" w:rsidRPr="00A13978" w:rsidRDefault="00A13978" w:rsidP="00A13978">
      <w:p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b/>
          <w:bCs/>
          <w:i/>
          <w:iCs/>
          <w:color w:val="2D3B45"/>
          <w:sz w:val="24"/>
          <w:szCs w:val="24"/>
        </w:rPr>
        <w:t>Note:</w:t>
      </w:r>
      <w:r w:rsidRPr="00A13978">
        <w:rPr>
          <w:rFonts w:ascii="Helvetica" w:eastAsia="Times New Roman" w:hAnsi="Helvetica" w:cs="Helvetica"/>
          <w:i/>
          <w:iCs/>
          <w:color w:val="2D3B45"/>
          <w:sz w:val="24"/>
          <w:szCs w:val="24"/>
        </w:rPr>
        <w:t> This dataset contains data on forest fires in the U.S. with associated environmental conditions.</w:t>
      </w:r>
    </w:p>
    <w:p w14:paraId="4F825FEE" w14:textId="77777777" w:rsidR="00A13978" w:rsidRPr="00A13978" w:rsidRDefault="00A13978" w:rsidP="00A13978">
      <w:pPr>
        <w:numPr>
          <w:ilvl w:val="0"/>
          <w:numId w:val="3"/>
        </w:num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Use the CHAID technique to predict a fire (fire) using all other variables in the dataset as predictors.</w:t>
      </w:r>
    </w:p>
    <w:p w14:paraId="57A6FFCE" w14:textId="77777777" w:rsidR="00A13978" w:rsidRPr="00A13978" w:rsidRDefault="00A13978" w:rsidP="00A13978">
      <w:p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b/>
          <w:bCs/>
          <w:i/>
          <w:iCs/>
          <w:color w:val="2D3B45"/>
          <w:sz w:val="24"/>
          <w:szCs w:val="24"/>
        </w:rPr>
        <w:t>Note:</w:t>
      </w:r>
      <w:r w:rsidRPr="00A13978">
        <w:rPr>
          <w:rFonts w:ascii="Helvetica" w:eastAsia="Times New Roman" w:hAnsi="Helvetica" w:cs="Helvetica"/>
          <w:i/>
          <w:iCs/>
          <w:color w:val="2D3B45"/>
          <w:sz w:val="24"/>
          <w:szCs w:val="24"/>
        </w:rPr>
        <w:t> Each variable is described in its label.</w:t>
      </w:r>
    </w:p>
    <w:p w14:paraId="3CB07394" w14:textId="77777777" w:rsidR="00A13978" w:rsidRPr="00A13978" w:rsidRDefault="00A13978" w:rsidP="00A13978">
      <w:pPr>
        <w:numPr>
          <w:ilvl w:val="0"/>
          <w:numId w:val="3"/>
        </w:num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Compare the results of the CART technique (that you used in Assignment 1) and the CHAID technique.</w:t>
      </w:r>
    </w:p>
    <w:p w14:paraId="584EC443" w14:textId="77777777" w:rsidR="00A13978" w:rsidRPr="00A13978" w:rsidRDefault="00A13978" w:rsidP="00A13978">
      <w:pPr>
        <w:numPr>
          <w:ilvl w:val="0"/>
          <w:numId w:val="3"/>
        </w:numPr>
        <w:shd w:val="clear" w:color="auto" w:fill="FFFFFF"/>
        <w:spacing w:before="180" w:after="180" w:line="240" w:lineRule="auto"/>
        <w:ind w:left="1095"/>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Provide a thorough analysis of your results. Use evidence from your results/data to support your explanation.</w:t>
      </w:r>
    </w:p>
    <w:p w14:paraId="60CC33D3" w14:textId="77777777" w:rsidR="00A13978" w:rsidRPr="00A13978" w:rsidRDefault="00A13978" w:rsidP="00A13978">
      <w:pPr>
        <w:shd w:val="clear" w:color="auto" w:fill="FFFFFF"/>
        <w:spacing w:before="180" w:line="240" w:lineRule="auto"/>
        <w:rPr>
          <w:rFonts w:ascii="Helvetica" w:eastAsia="Times New Roman" w:hAnsi="Helvetica" w:cs="Helvetica"/>
          <w:color w:val="2D3B45"/>
          <w:sz w:val="24"/>
          <w:szCs w:val="24"/>
        </w:rPr>
      </w:pPr>
      <w:r w:rsidRPr="00A13978">
        <w:rPr>
          <w:rFonts w:ascii="Helvetica" w:eastAsia="Times New Roman" w:hAnsi="Helvetica" w:cs="Helvetica"/>
          <w:color w:val="2D3B45"/>
          <w:sz w:val="24"/>
          <w:szCs w:val="24"/>
        </w:rPr>
        <w:t>Include both your written analysis and your data output/results for this Assignment.</w:t>
      </w:r>
    </w:p>
    <w:p w14:paraId="14ED1EAA" w14:textId="77777777" w:rsidR="00A13978" w:rsidRPr="00A13978" w:rsidRDefault="00A13978" w:rsidP="00A13978">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A13978">
        <w:rPr>
          <w:rFonts w:ascii="Helvetica" w:eastAsia="Times New Roman" w:hAnsi="Helvetica" w:cs="Helvetica"/>
          <w:caps/>
          <w:color w:val="2D3B45"/>
          <w:sz w:val="36"/>
          <w:szCs w:val="36"/>
        </w:rPr>
        <w:t>BY DAY 7</w:t>
      </w:r>
    </w:p>
    <w:p w14:paraId="67BE20A5" w14:textId="77777777" w:rsidR="00A13978" w:rsidRPr="00A13978" w:rsidRDefault="00A13978" w:rsidP="00A13978">
      <w:pPr>
        <w:shd w:val="clear" w:color="auto" w:fill="FFFFFF"/>
        <w:spacing w:before="180" w:line="240" w:lineRule="auto"/>
        <w:rPr>
          <w:rFonts w:ascii="Helvetica" w:eastAsia="Times New Roman" w:hAnsi="Helvetica" w:cs="Helvetica"/>
          <w:color w:val="2D3B45"/>
          <w:sz w:val="24"/>
          <w:szCs w:val="24"/>
        </w:rPr>
      </w:pPr>
      <w:r w:rsidRPr="00A13978">
        <w:rPr>
          <w:rFonts w:ascii="Helvetica" w:eastAsia="Times New Roman" w:hAnsi="Helvetica" w:cs="Helvetica"/>
          <w:b/>
          <w:bCs/>
          <w:color w:val="2D3B45"/>
          <w:sz w:val="24"/>
          <w:szCs w:val="24"/>
        </w:rPr>
        <w:t>Submit </w:t>
      </w:r>
      <w:r w:rsidRPr="00A13978">
        <w:rPr>
          <w:rFonts w:ascii="Helvetica" w:eastAsia="Times New Roman" w:hAnsi="Helvetica" w:cs="Helvetica"/>
          <w:color w:val="2D3B45"/>
          <w:sz w:val="24"/>
          <w:szCs w:val="24"/>
        </w:rPr>
        <w:t>your Assignment 2.</w:t>
      </w:r>
    </w:p>
    <w:p w14:paraId="03F73F53" w14:textId="77777777" w:rsidR="00A13978" w:rsidRPr="00A13978" w:rsidRDefault="00A13978" w:rsidP="00A13978">
      <w:pPr>
        <w:shd w:val="clear" w:color="auto" w:fill="FFFFFF"/>
        <w:spacing w:before="180" w:line="240" w:lineRule="auto"/>
        <w:rPr>
          <w:rFonts w:ascii="Helvetica" w:eastAsia="Times New Roman" w:hAnsi="Helvetica" w:cs="Helvetica"/>
          <w:color w:val="2D3B45"/>
          <w:sz w:val="24"/>
          <w:szCs w:val="24"/>
        </w:rPr>
      </w:pPr>
      <w:r w:rsidRPr="00A13978">
        <w:rPr>
          <w:rFonts w:ascii="Helvetica" w:eastAsia="Times New Roman" w:hAnsi="Helvetica" w:cs="Helvetica"/>
          <w:b/>
          <w:bCs/>
          <w:i/>
          <w:iCs/>
          <w:color w:val="2D3B45"/>
          <w:sz w:val="24"/>
          <w:szCs w:val="24"/>
        </w:rPr>
        <w:t>Note:</w:t>
      </w:r>
      <w:r w:rsidRPr="00A13978">
        <w:rPr>
          <w:rFonts w:ascii="Helvetica" w:eastAsia="Times New Roman" w:hAnsi="Helvetica" w:cs="Helvetica"/>
          <w:i/>
          <w:iCs/>
          <w:color w:val="2D3B45"/>
          <w:sz w:val="24"/>
          <w:szCs w:val="24"/>
        </w:rPr>
        <w:t> If you work with a partner, make sure to include their name in addition to yours on your Assignment.</w:t>
      </w:r>
    </w:p>
    <w:p w14:paraId="3F44FD6A" w14:textId="77777777" w:rsidR="00A13978" w:rsidRPr="00A13978" w:rsidRDefault="00A13978" w:rsidP="00A13978">
      <w:pPr>
        <w:pBdr>
          <w:top w:val="single" w:sz="6" w:space="0" w:color="auto"/>
          <w:left w:val="single" w:sz="6" w:space="15" w:color="auto"/>
          <w:bottom w:val="single" w:sz="6" w:space="0" w:color="auto"/>
          <w:right w:val="single" w:sz="6" w:space="31" w:color="auto"/>
        </w:pBdr>
        <w:shd w:val="clear" w:color="auto" w:fill="FFFFFF"/>
        <w:spacing w:before="150" w:after="450" w:line="525" w:lineRule="atLeast"/>
        <w:ind w:firstLine="122"/>
        <w:outlineLvl w:val="2"/>
        <w:rPr>
          <w:rFonts w:ascii="Helvetica" w:eastAsia="Times New Roman" w:hAnsi="Helvetica" w:cs="Helvetica"/>
          <w:caps/>
          <w:color w:val="2D3B45"/>
          <w:sz w:val="36"/>
          <w:szCs w:val="36"/>
        </w:rPr>
      </w:pPr>
      <w:r w:rsidRPr="00A13978">
        <w:rPr>
          <w:rFonts w:ascii="Helvetica" w:eastAsia="Times New Roman" w:hAnsi="Helvetica" w:cs="Helvetica"/>
          <w:caps/>
          <w:color w:val="2D3B45"/>
          <w:sz w:val="36"/>
          <w:szCs w:val="36"/>
        </w:rPr>
        <w:t>SUBMISSION INFORMATION</w:t>
      </w:r>
    </w:p>
    <w:p w14:paraId="54BA9011" w14:textId="77777777" w:rsidR="00A13978" w:rsidRPr="00A13978" w:rsidRDefault="00A13978" w:rsidP="00A13978">
      <w:pPr>
        <w:shd w:val="clear" w:color="auto" w:fill="FFFFFF"/>
        <w:spacing w:before="180" w:after="180" w:line="240" w:lineRule="auto"/>
        <w:rPr>
          <w:rFonts w:ascii="Helvetica" w:eastAsia="Times New Roman" w:hAnsi="Helvetica" w:cs="Helvetica"/>
          <w:color w:val="000000"/>
          <w:sz w:val="24"/>
          <w:szCs w:val="24"/>
        </w:rPr>
      </w:pPr>
      <w:r w:rsidRPr="00A13978">
        <w:rPr>
          <w:rFonts w:ascii="Helvetica" w:eastAsia="Times New Roman" w:hAnsi="Helvetica" w:cs="Helvetica"/>
          <w:color w:val="000000"/>
          <w:sz w:val="24"/>
          <w:szCs w:val="24"/>
        </w:rPr>
        <w:t>Before submitting your final assignment, you can check your draft for authenticity. To check your draft, access the </w:t>
      </w:r>
      <w:r w:rsidRPr="00A13978">
        <w:rPr>
          <w:rFonts w:ascii="Helvetica" w:eastAsia="Times New Roman" w:hAnsi="Helvetica" w:cs="Helvetica"/>
          <w:b/>
          <w:bCs/>
          <w:color w:val="000000"/>
          <w:sz w:val="24"/>
          <w:szCs w:val="24"/>
        </w:rPr>
        <w:t>Turnitin Drafts</w:t>
      </w:r>
      <w:r w:rsidRPr="00A13978">
        <w:rPr>
          <w:rFonts w:ascii="Helvetica" w:eastAsia="Times New Roman" w:hAnsi="Helvetica" w:cs="Helvetica"/>
          <w:color w:val="000000"/>
          <w:sz w:val="24"/>
          <w:szCs w:val="24"/>
        </w:rPr>
        <w:t> from the </w:t>
      </w:r>
      <w:r w:rsidRPr="00A13978">
        <w:rPr>
          <w:rFonts w:ascii="Helvetica" w:eastAsia="Times New Roman" w:hAnsi="Helvetica" w:cs="Helvetica"/>
          <w:b/>
          <w:bCs/>
          <w:color w:val="000000"/>
          <w:sz w:val="24"/>
          <w:szCs w:val="24"/>
        </w:rPr>
        <w:t>Start Here</w:t>
      </w:r>
      <w:r w:rsidRPr="00A13978">
        <w:rPr>
          <w:rFonts w:ascii="Helvetica" w:eastAsia="Times New Roman" w:hAnsi="Helvetica" w:cs="Helvetica"/>
          <w:color w:val="000000"/>
          <w:sz w:val="24"/>
          <w:szCs w:val="24"/>
        </w:rPr>
        <w:t> area. </w:t>
      </w:r>
    </w:p>
    <w:p w14:paraId="1435BDBC" w14:textId="77777777" w:rsidR="00A13978" w:rsidRPr="00A13978" w:rsidRDefault="00A13978" w:rsidP="00A13978">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A13978">
        <w:rPr>
          <w:rFonts w:ascii="Helvetica" w:eastAsia="Times New Roman" w:hAnsi="Helvetica" w:cs="Helvetica"/>
          <w:color w:val="000000"/>
          <w:sz w:val="24"/>
          <w:szCs w:val="24"/>
        </w:rPr>
        <w:t>To submit your completed assignment, save your Assignment as </w:t>
      </w:r>
      <w:r w:rsidRPr="00A13978">
        <w:rPr>
          <w:rFonts w:ascii="Helvetica" w:eastAsia="Times New Roman" w:hAnsi="Helvetica" w:cs="Helvetica"/>
          <w:b/>
          <w:bCs/>
          <w:color w:val="000000"/>
          <w:sz w:val="24"/>
          <w:szCs w:val="24"/>
        </w:rPr>
        <w:t>WK8Assgn2_LastName_Firstinitial</w:t>
      </w:r>
    </w:p>
    <w:p w14:paraId="6CBC9BCD" w14:textId="77777777" w:rsidR="00A13978" w:rsidRPr="00A13978" w:rsidRDefault="00A13978" w:rsidP="00A13978">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A13978">
        <w:rPr>
          <w:rFonts w:ascii="Helvetica" w:eastAsia="Times New Roman" w:hAnsi="Helvetica" w:cs="Helvetica"/>
          <w:color w:val="000000"/>
          <w:sz w:val="24"/>
          <w:szCs w:val="24"/>
        </w:rPr>
        <w:t>Then, click on </w:t>
      </w:r>
      <w:r w:rsidRPr="00A13978">
        <w:rPr>
          <w:rFonts w:ascii="Helvetica" w:eastAsia="Times New Roman" w:hAnsi="Helvetica" w:cs="Helvetica"/>
          <w:b/>
          <w:bCs/>
          <w:color w:val="000000"/>
          <w:sz w:val="24"/>
          <w:szCs w:val="24"/>
        </w:rPr>
        <w:t>Start Assignment 2</w:t>
      </w:r>
      <w:r w:rsidRPr="00A13978">
        <w:rPr>
          <w:rFonts w:ascii="Helvetica" w:eastAsia="Times New Roman" w:hAnsi="Helvetica" w:cs="Helvetica"/>
          <w:color w:val="000000"/>
          <w:sz w:val="24"/>
          <w:szCs w:val="24"/>
        </w:rPr>
        <w:t> near the top of the page.</w:t>
      </w:r>
    </w:p>
    <w:p w14:paraId="1AB204C1" w14:textId="77777777" w:rsidR="00A13978" w:rsidRPr="00A13978" w:rsidRDefault="00A13978" w:rsidP="00A13978">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4"/>
          <w:szCs w:val="24"/>
        </w:rPr>
      </w:pPr>
      <w:r w:rsidRPr="00A13978">
        <w:rPr>
          <w:rFonts w:ascii="Helvetica" w:eastAsia="Times New Roman" w:hAnsi="Helvetica" w:cs="Helvetica"/>
          <w:color w:val="000000"/>
          <w:sz w:val="24"/>
          <w:szCs w:val="24"/>
        </w:rPr>
        <w:t>Next, click on </w:t>
      </w:r>
      <w:r w:rsidRPr="00A13978">
        <w:rPr>
          <w:rFonts w:ascii="Helvetica" w:eastAsia="Times New Roman" w:hAnsi="Helvetica" w:cs="Helvetica"/>
          <w:b/>
          <w:bCs/>
          <w:color w:val="000000"/>
          <w:sz w:val="24"/>
          <w:szCs w:val="24"/>
        </w:rPr>
        <w:t>Upload File</w:t>
      </w:r>
      <w:r w:rsidRPr="00A13978">
        <w:rPr>
          <w:rFonts w:ascii="Helvetica" w:eastAsia="Times New Roman" w:hAnsi="Helvetica" w:cs="Helvetica"/>
          <w:color w:val="000000"/>
          <w:sz w:val="24"/>
          <w:szCs w:val="24"/>
        </w:rPr>
        <w:t> and select </w:t>
      </w:r>
      <w:r w:rsidRPr="00A13978">
        <w:rPr>
          <w:rFonts w:ascii="Helvetica" w:eastAsia="Times New Roman" w:hAnsi="Helvetica" w:cs="Helvetica"/>
          <w:b/>
          <w:bCs/>
          <w:color w:val="000000"/>
          <w:sz w:val="24"/>
          <w:szCs w:val="24"/>
        </w:rPr>
        <w:t>Submit Assignment 2</w:t>
      </w:r>
      <w:r w:rsidRPr="00A13978">
        <w:rPr>
          <w:rFonts w:ascii="Helvetica" w:eastAsia="Times New Roman" w:hAnsi="Helvetica" w:cs="Helvetica"/>
          <w:color w:val="000000"/>
          <w:sz w:val="24"/>
          <w:szCs w:val="24"/>
        </w:rPr>
        <w:t> for review.</w:t>
      </w:r>
    </w:p>
    <w:p w14:paraId="3A6D2E90" w14:textId="77777777" w:rsidR="00A13978" w:rsidRPr="00A13978" w:rsidRDefault="00A13978" w:rsidP="00A13978">
      <w:pPr>
        <w:shd w:val="clear" w:color="auto" w:fill="FFFFFF"/>
        <w:spacing w:before="180" w:after="180" w:line="240" w:lineRule="auto"/>
        <w:rPr>
          <w:rFonts w:ascii="Helvetica" w:eastAsia="Times New Roman" w:hAnsi="Helvetica" w:cs="Helvetica"/>
          <w:color w:val="2D3B45"/>
          <w:sz w:val="24"/>
          <w:szCs w:val="24"/>
        </w:rPr>
      </w:pPr>
      <w:r w:rsidRPr="00A13978">
        <w:rPr>
          <w:rFonts w:ascii="Helvetica" w:eastAsia="Times New Roman" w:hAnsi="Helvetica" w:cs="Helvetica"/>
          <w:noProof/>
          <w:color w:val="2D3B45"/>
          <w:sz w:val="24"/>
          <w:szCs w:val="24"/>
        </w:rPr>
        <w:lastRenderedPageBreak/>
        <mc:AlternateContent>
          <mc:Choice Requires="wps">
            <w:drawing>
              <wp:inline distT="0" distB="0" distL="0" distR="0" wp14:anchorId="183AE71C" wp14:editId="26C0E029">
                <wp:extent cx="9751060" cy="7315200"/>
                <wp:effectExtent l="0" t="0" r="0" b="0"/>
                <wp:docPr id="5" name="5532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1060" cy="731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52BB41" id="553273" o:spid="_x0000_s1026" style="width:767.8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" filled="f" stroked="f">
                <o:lock v:ext="edit" aspectratio="t"/>
                <w10:anchorlock/>
              </v:rect>
            </w:pict>
          </mc:Fallback>
        </mc:AlternateContent>
      </w:r>
    </w:p>
    <w:p w14:paraId="09A02AF9" w14:textId="77777777" w:rsidR="00A13978" w:rsidRPr="00A13978" w:rsidRDefault="00A13978" w:rsidP="00A13978">
      <w:pPr>
        <w:shd w:val="clear" w:color="auto" w:fill="FFFFFF"/>
        <w:spacing w:after="90" w:line="240" w:lineRule="auto"/>
        <w:outlineLvl w:val="1"/>
        <w:rPr>
          <w:rFonts w:ascii="Helvetica" w:eastAsia="Times New Roman" w:hAnsi="Helvetica" w:cs="Helvetica"/>
          <w:color w:val="2D3B45"/>
          <w:sz w:val="43"/>
          <w:szCs w:val="43"/>
        </w:rPr>
      </w:pPr>
      <w:r w:rsidRPr="00A13978">
        <w:rPr>
          <w:rFonts w:ascii="Helvetica" w:eastAsia="Times New Roman" w:hAnsi="Helvetica" w:cs="Helvetica"/>
          <w:color w:val="2D3B45"/>
          <w:sz w:val="43"/>
          <w:szCs w:val="43"/>
        </w:rPr>
        <w:t>Rubric</w:t>
      </w:r>
    </w:p>
    <w:p w14:paraId="609D5212" w14:textId="77777777" w:rsidR="00A13978" w:rsidRPr="00A13978" w:rsidRDefault="00A13978" w:rsidP="00A13978">
      <w:pPr>
        <w:shd w:val="clear" w:color="auto" w:fill="F5F5F5"/>
        <w:spacing w:after="150" w:line="240" w:lineRule="auto"/>
        <w:rPr>
          <w:rFonts w:ascii="Helvetica" w:eastAsia="Times New Roman" w:hAnsi="Helvetica" w:cs="Helvetica"/>
          <w:b/>
          <w:bCs/>
          <w:color w:val="2D3B45"/>
          <w:sz w:val="24"/>
          <w:szCs w:val="24"/>
        </w:rPr>
      </w:pPr>
      <w:r w:rsidRPr="00A13978">
        <w:rPr>
          <w:rFonts w:ascii="Helvetica" w:eastAsia="Times New Roman" w:hAnsi="Helvetica" w:cs="Helvetica"/>
          <w:b/>
          <w:bCs/>
          <w:color w:val="2D3B45"/>
          <w:sz w:val="24"/>
          <w:szCs w:val="24"/>
        </w:rPr>
        <w:t>DDPA_8210_Week8_Assignment2_Rubric</w:t>
      </w:r>
    </w:p>
    <w:tbl>
      <w:tblPr>
        <w:tblW w:w="11044" w:type="dxa"/>
        <w:tblCellMar>
          <w:top w:w="15" w:type="dxa"/>
          <w:left w:w="15" w:type="dxa"/>
          <w:bottom w:w="15" w:type="dxa"/>
          <w:right w:w="15" w:type="dxa"/>
        </w:tblCellMar>
        <w:tblLook w:val="04A0" w:firstRow="1" w:lastRow="0" w:firstColumn="1" w:lastColumn="0" w:noHBand="0" w:noVBand="1"/>
      </w:tblPr>
      <w:tblGrid>
        <w:gridCol w:w="2020"/>
        <w:gridCol w:w="8936"/>
        <w:gridCol w:w="881"/>
      </w:tblGrid>
      <w:tr w:rsidR="00A13978" w:rsidRPr="00A13978" w14:paraId="6ED1EAD0" w14:textId="77777777" w:rsidTr="00A13978">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0E625E8C" w14:textId="77777777" w:rsidR="00A13978" w:rsidRPr="00A13978" w:rsidRDefault="00A13978" w:rsidP="00A13978">
            <w:pPr>
              <w:spacing w:after="0" w:line="240" w:lineRule="auto"/>
              <w:jc w:val="center"/>
              <w:divId w:val="1584755855"/>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rPr>
              <w:lastRenderedPageBreak/>
              <w:t>DDPA_8210_Week8_Assignment2_Rubric</w:t>
            </w:r>
          </w:p>
        </w:tc>
      </w:tr>
      <w:tr w:rsidR="00A13978" w:rsidRPr="00A13978" w14:paraId="6CDA7963" w14:textId="77777777" w:rsidTr="00A13978">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062A121F" w14:textId="77777777" w:rsidR="00A13978" w:rsidRPr="00A13978" w:rsidRDefault="00A13978" w:rsidP="00A13978">
            <w:pPr>
              <w:spacing w:after="0" w:line="240" w:lineRule="auto"/>
              <w:jc w:val="center"/>
              <w:rPr>
                <w:rFonts w:ascii="Times New Roman" w:eastAsia="Times New Roman" w:hAnsi="Times New Roman" w:cs="Times New Roman"/>
                <w:b/>
                <w:bCs/>
                <w:sz w:val="24"/>
                <w:szCs w:val="24"/>
              </w:rPr>
            </w:pPr>
            <w:r w:rsidRPr="00A13978">
              <w:rPr>
                <w:rFonts w:ascii="Times New Roman" w:eastAsia="Times New Roman" w:hAnsi="Times New Roman" w:cs="Times New Roman"/>
                <w:b/>
                <w:bCs/>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705D9C0" w14:textId="77777777" w:rsidR="00A13978" w:rsidRPr="00A13978" w:rsidRDefault="00A13978" w:rsidP="00A13978">
            <w:pPr>
              <w:spacing w:after="0" w:line="240" w:lineRule="auto"/>
              <w:jc w:val="center"/>
              <w:rPr>
                <w:rFonts w:ascii="Times New Roman" w:eastAsia="Times New Roman" w:hAnsi="Times New Roman" w:cs="Times New Roman"/>
                <w:b/>
                <w:bCs/>
                <w:sz w:val="24"/>
                <w:szCs w:val="24"/>
              </w:rPr>
            </w:pPr>
            <w:r w:rsidRPr="00A13978">
              <w:rPr>
                <w:rFonts w:ascii="Times New Roman" w:eastAsia="Times New Roman" w:hAnsi="Times New Roman" w:cs="Times New Roman"/>
                <w:b/>
                <w:bCs/>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567F4DDA" w14:textId="77777777" w:rsidR="00A13978" w:rsidRPr="00A13978" w:rsidRDefault="00A13978" w:rsidP="00A13978">
            <w:pPr>
              <w:spacing w:after="0" w:line="240" w:lineRule="auto"/>
              <w:jc w:val="center"/>
              <w:rPr>
                <w:rFonts w:ascii="Times New Roman" w:eastAsia="Times New Roman" w:hAnsi="Times New Roman" w:cs="Times New Roman"/>
                <w:b/>
                <w:bCs/>
                <w:sz w:val="24"/>
                <w:szCs w:val="24"/>
              </w:rPr>
            </w:pPr>
            <w:r w:rsidRPr="00A13978">
              <w:rPr>
                <w:rFonts w:ascii="Times New Roman" w:eastAsia="Times New Roman" w:hAnsi="Times New Roman" w:cs="Times New Roman"/>
                <w:b/>
                <w:bCs/>
                <w:sz w:val="24"/>
                <w:szCs w:val="24"/>
              </w:rPr>
              <w:t>Pts</w:t>
            </w:r>
          </w:p>
        </w:tc>
      </w:tr>
      <w:tr w:rsidR="00A13978" w:rsidRPr="00A13978" w14:paraId="309AEEC3" w14:textId="77777777" w:rsidTr="00A13978">
        <w:trPr>
          <w:trHeight w:val="996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46FB8F6" w14:textId="77777777" w:rsidR="00A13978" w:rsidRPr="00A13978" w:rsidRDefault="00A13978" w:rsidP="00A13978">
            <w:pPr>
              <w:spacing w:after="0" w:line="240" w:lineRule="auto"/>
              <w:textAlignment w:val="center"/>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bdr w:val="none" w:sz="0" w:space="0" w:color="auto" w:frame="1"/>
              </w:rPr>
              <w:t xml:space="preserve">This criterion is linked to a Learning </w:t>
            </w:r>
            <w:proofErr w:type="spellStart"/>
            <w:r w:rsidRPr="00A13978">
              <w:rPr>
                <w:rFonts w:ascii="Times New Roman" w:eastAsia="Times New Roman" w:hAnsi="Times New Roman" w:cs="Times New Roman"/>
                <w:sz w:val="24"/>
                <w:szCs w:val="24"/>
                <w:bdr w:val="none" w:sz="0" w:space="0" w:color="auto" w:frame="1"/>
              </w:rPr>
              <w:t>Outcome</w:t>
            </w:r>
            <w:r w:rsidRPr="00A13978">
              <w:rPr>
                <w:rFonts w:ascii="Times New Roman" w:eastAsia="Times New Roman" w:hAnsi="Times New Roman" w:cs="Times New Roman"/>
                <w:sz w:val="24"/>
                <w:szCs w:val="24"/>
              </w:rPr>
              <w:t>Analysis</w:t>
            </w:r>
            <w:proofErr w:type="spellEnd"/>
            <w:r w:rsidRPr="00A13978">
              <w:rPr>
                <w:rFonts w:ascii="Times New Roman" w:eastAsia="Times New Roman" w:hAnsi="Times New Roman" w:cs="Times New Roman"/>
                <w:sz w:val="24"/>
                <w:szCs w:val="24"/>
              </w:rPr>
              <w:t xml:space="preserve"> and Results</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910" w:type="dxa"/>
              <w:tblCellMar>
                <w:top w:w="15" w:type="dxa"/>
                <w:left w:w="15" w:type="dxa"/>
                <w:bottom w:w="15" w:type="dxa"/>
                <w:right w:w="15" w:type="dxa"/>
              </w:tblCellMar>
              <w:tblLook w:val="04A0" w:firstRow="1" w:lastRow="0" w:firstColumn="1" w:lastColumn="0" w:noHBand="0" w:noVBand="1"/>
            </w:tblPr>
            <w:tblGrid>
              <w:gridCol w:w="2244"/>
              <w:gridCol w:w="2222"/>
              <w:gridCol w:w="2222"/>
              <w:gridCol w:w="2222"/>
            </w:tblGrid>
            <w:tr w:rsidR="00A13978" w:rsidRPr="00A13978" w14:paraId="1F21EDD0"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D1781B9"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25 to &gt;20.0 pts</w:t>
                  </w:r>
                </w:p>
                <w:p w14:paraId="29D84D35"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EXCELLENT</w:t>
                  </w:r>
                </w:p>
                <w:p w14:paraId="6A16AA2A"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The paper includes a clear description of the chosen variables, their unit of analysis, and their levels of measurement. A clear visual display of the data (if appropriate) is also provided.... The paper demonstrates an excellent understanding of the chosen variables and their utility.... The paper provides a thorough analysis of the results and uses evidence from the results/data to support the explanations.... The paper includes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28B0B24"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20 to &gt;15.0 pts</w:t>
                  </w:r>
                </w:p>
                <w:p w14:paraId="2B371D8D"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GOOD</w:t>
                  </w:r>
                </w:p>
                <w:p w14:paraId="7C7569E9"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The paper includes a satisfactory description of the chosen variables, their unit of analysis, and their levels of measurement. A visual display of the data (if appropriate) is also provided.... The paper demonstrates a good understanding of the chosen variables and their utility.... The paper provides a satisfactory analysis of the results and uses evidence from the results/data to support the explanations.... The paper includes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F6D0F9F"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15 to &gt;10.0 pts</w:t>
                  </w:r>
                </w:p>
                <w:p w14:paraId="55FD29E4"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FAIR</w:t>
                  </w:r>
                </w:p>
                <w:p w14:paraId="6C3CF594"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Paper includes a description of the chosen variables, but the description is missing one or more of the following details: their unit of analysis, their levels of measurement, and/or a visual display of the data (if appropriate).... The paper demonstrates a fair understanding of the chosen variables and their utility.... The paper provides a fair analysis of the results and may or may not use evidence from the results/data to support the explanations.... The paper may or may not include both a written analysis and the data output/results.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9A6223A"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10 to &gt;0 pts</w:t>
                  </w:r>
                </w:p>
                <w:p w14:paraId="757C07D3"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POOR</w:t>
                  </w:r>
                </w:p>
                <w:p w14:paraId="32451420"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Paper includes a description of the chosen variables, but the description is missing several of the following details: their unit of analysis, their levels of measurement, and/or a visual display of the data (if appropriate).... The paper demonstrates a poor understanding of the chosen variables and their utility.... The paper provides a poor analysis of the results and does not use evidence from the results/data to support the explanations.... The paper does not include both a written analysis and the data output/results.</w:t>
                  </w:r>
                </w:p>
              </w:tc>
            </w:tr>
          </w:tbl>
          <w:p w14:paraId="73AD0466" w14:textId="77777777" w:rsidR="00A13978" w:rsidRPr="00A13978" w:rsidRDefault="00A13978" w:rsidP="00A13978">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F8EB3F7" w14:textId="77777777" w:rsidR="00A13978" w:rsidRPr="00A13978" w:rsidRDefault="00A13978" w:rsidP="00A13978">
            <w:pPr>
              <w:spacing w:after="0" w:line="240" w:lineRule="auto"/>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rPr>
              <w:t>25 pts</w:t>
            </w:r>
          </w:p>
        </w:tc>
      </w:tr>
      <w:tr w:rsidR="00A13978" w:rsidRPr="00A13978" w14:paraId="6AD91278" w14:textId="77777777" w:rsidTr="00A13978">
        <w:trPr>
          <w:trHeight w:val="6900"/>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2C6751F" w14:textId="77777777" w:rsidR="00A13978" w:rsidRPr="00A13978" w:rsidRDefault="00A13978" w:rsidP="00A13978">
            <w:pPr>
              <w:spacing w:after="0" w:line="240" w:lineRule="auto"/>
              <w:textAlignment w:val="center"/>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bdr w:val="none" w:sz="0" w:space="0" w:color="auto" w:frame="1"/>
              </w:rPr>
              <w:lastRenderedPageBreak/>
              <w:t xml:space="preserve">This criterion is linked to a Learning </w:t>
            </w:r>
            <w:proofErr w:type="spellStart"/>
            <w:r w:rsidRPr="00A13978">
              <w:rPr>
                <w:rFonts w:ascii="Times New Roman" w:eastAsia="Times New Roman" w:hAnsi="Times New Roman" w:cs="Times New Roman"/>
                <w:sz w:val="24"/>
                <w:szCs w:val="24"/>
                <w:bdr w:val="none" w:sz="0" w:space="0" w:color="auto" w:frame="1"/>
              </w:rPr>
              <w:t>Outcome</w:t>
            </w:r>
            <w:r w:rsidRPr="00A13978">
              <w:rPr>
                <w:rFonts w:ascii="Times New Roman" w:eastAsia="Times New Roman" w:hAnsi="Times New Roman" w:cs="Times New Roman"/>
                <w:sz w:val="24"/>
                <w:szCs w:val="24"/>
              </w:rPr>
              <w:t>Writing</w:t>
            </w:r>
            <w:proofErr w:type="spellEnd"/>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910" w:type="dxa"/>
              <w:tblCellMar>
                <w:top w:w="15" w:type="dxa"/>
                <w:left w:w="15" w:type="dxa"/>
                <w:bottom w:w="15" w:type="dxa"/>
                <w:right w:w="15" w:type="dxa"/>
              </w:tblCellMar>
              <w:tblLook w:val="04A0" w:firstRow="1" w:lastRow="0" w:firstColumn="1" w:lastColumn="0" w:noHBand="0" w:noVBand="1"/>
            </w:tblPr>
            <w:tblGrid>
              <w:gridCol w:w="2589"/>
              <w:gridCol w:w="2092"/>
              <w:gridCol w:w="2356"/>
              <w:gridCol w:w="1873"/>
            </w:tblGrid>
            <w:tr w:rsidR="00A13978" w:rsidRPr="00A13978" w14:paraId="4129EF28" w14:textId="77777777">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2880EA3"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20 to &gt;16.0 pts</w:t>
                  </w:r>
                </w:p>
                <w:p w14:paraId="48A65E07"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EXCELLENT</w:t>
                  </w:r>
                </w:p>
                <w:p w14:paraId="31721214"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Paper is well organized, uses scholarly tone, follows APA Style, uses original writing and proper paraphrasing, contains very few or no writing and/or spelling errors, and is fully consistent with graduate-level writing style. Paper contains multiple, appropriate and exemplary sources expected/required for the Assignment.</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02C5373"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16 to &gt;12.0 pts</w:t>
                  </w:r>
                </w:p>
                <w:p w14:paraId="3F8A0F83"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GOOD</w:t>
                  </w:r>
                </w:p>
                <w:p w14:paraId="2E81D8ED"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Paper is mostly consistent with graduate-level writing style. Paper may have some small or infrequent organization, scholarly tone, or APA Style issues, and/or may contain a few writing and spelling errors, and/or somewhat less than the expected number of or type of sources.</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66BD723"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12 to &gt;8.0 pts</w:t>
                  </w:r>
                </w:p>
                <w:p w14:paraId="322927CB"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FAIR</w:t>
                  </w:r>
                </w:p>
                <w:p w14:paraId="6FE8548F"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 xml:space="preserve">Paper is somewhat below graduate-level writing style, with multiple smaller or a few major problems. Paper may be lacking in organization, scholarly tone, APA Style, and/or contain many </w:t>
                  </w:r>
                  <w:proofErr w:type="gramStart"/>
                  <w:r w:rsidRPr="00A13978">
                    <w:rPr>
                      <w:rFonts w:ascii="Times New Roman" w:eastAsia="Times New Roman" w:hAnsi="Times New Roman" w:cs="Times New Roman"/>
                      <w:sz w:val="20"/>
                      <w:szCs w:val="20"/>
                    </w:rPr>
                    <w:t>writing</w:t>
                  </w:r>
                  <w:proofErr w:type="gramEnd"/>
                  <w:r w:rsidRPr="00A13978">
                    <w:rPr>
                      <w:rFonts w:ascii="Times New Roman" w:eastAsia="Times New Roman" w:hAnsi="Times New Roman" w:cs="Times New Roman"/>
                      <w:sz w:val="20"/>
                      <w:szCs w:val="20"/>
                    </w:rPr>
                    <w:t xml:space="preserve"> and/or spelling errors, or shows moderate reliance on quoting versus original writing and paraphrasing. Paper may contain inferior resources (number or quality).</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F00EC88"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8 to &gt;0 pts</w:t>
                  </w:r>
                </w:p>
                <w:p w14:paraId="217EFD8B" w14:textId="77777777" w:rsidR="00A13978" w:rsidRPr="00A13978" w:rsidRDefault="00A13978" w:rsidP="00A13978">
                  <w:pPr>
                    <w:spacing w:after="0" w:line="240" w:lineRule="auto"/>
                    <w:rPr>
                      <w:rFonts w:ascii="Times New Roman" w:eastAsia="Times New Roman" w:hAnsi="Times New Roman" w:cs="Times New Roman"/>
                      <w:b/>
                      <w:bCs/>
                      <w:sz w:val="20"/>
                      <w:szCs w:val="20"/>
                    </w:rPr>
                  </w:pPr>
                  <w:r w:rsidRPr="00A13978">
                    <w:rPr>
                      <w:rFonts w:ascii="Times New Roman" w:eastAsia="Times New Roman" w:hAnsi="Times New Roman" w:cs="Times New Roman"/>
                      <w:b/>
                      <w:bCs/>
                      <w:sz w:val="20"/>
                      <w:szCs w:val="20"/>
                    </w:rPr>
                    <w:t>POOR</w:t>
                  </w:r>
                </w:p>
                <w:p w14:paraId="1FD172B3" w14:textId="77777777" w:rsidR="00A13978" w:rsidRPr="00A13978" w:rsidRDefault="00A13978" w:rsidP="00A13978">
                  <w:pPr>
                    <w:spacing w:after="0" w:line="240" w:lineRule="auto"/>
                    <w:rPr>
                      <w:rFonts w:ascii="Times New Roman" w:eastAsia="Times New Roman" w:hAnsi="Times New Roman" w:cs="Times New Roman"/>
                      <w:sz w:val="20"/>
                      <w:szCs w:val="20"/>
                    </w:rPr>
                  </w:pPr>
                  <w:r w:rsidRPr="00A13978">
                    <w:rPr>
                      <w:rFonts w:ascii="Times New Roman" w:eastAsia="Times New Roman" w:hAnsi="Times New Roman" w:cs="Times New Roman"/>
                      <w:sz w:val="20"/>
                      <w:szCs w:val="20"/>
                    </w:rPr>
                    <w:t>Paper is well below graduate-level writing style expectations for organization, scholarly tone, APA Style, and writing, or relies excessively on quoting. Paper may contain few or no quality resources.</w:t>
                  </w:r>
                </w:p>
              </w:tc>
            </w:tr>
          </w:tbl>
          <w:p w14:paraId="00C898DE" w14:textId="77777777" w:rsidR="00A13978" w:rsidRPr="00A13978" w:rsidRDefault="00A13978" w:rsidP="00A13978">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2A9D2D21" w14:textId="77777777" w:rsidR="00A13978" w:rsidRPr="00A13978" w:rsidRDefault="00A13978" w:rsidP="00A13978">
            <w:pPr>
              <w:spacing w:after="0" w:line="240" w:lineRule="auto"/>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rPr>
              <w:t>20 pts</w:t>
            </w:r>
          </w:p>
        </w:tc>
      </w:tr>
      <w:tr w:rsidR="00A13978" w:rsidRPr="00A13978" w14:paraId="2104E061" w14:textId="77777777" w:rsidTr="00A13978">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14:paraId="24A675E0" w14:textId="77777777" w:rsidR="00A13978" w:rsidRPr="00A13978" w:rsidRDefault="00A13978" w:rsidP="00A13978">
            <w:pPr>
              <w:spacing w:after="0" w:line="240" w:lineRule="auto"/>
              <w:rPr>
                <w:rFonts w:ascii="Times New Roman" w:eastAsia="Times New Roman" w:hAnsi="Times New Roman" w:cs="Times New Roman"/>
                <w:sz w:val="24"/>
                <w:szCs w:val="24"/>
              </w:rPr>
            </w:pPr>
            <w:r w:rsidRPr="00A13978">
              <w:rPr>
                <w:rFonts w:ascii="Times New Roman" w:eastAsia="Times New Roman" w:hAnsi="Times New Roman" w:cs="Times New Roman"/>
                <w:sz w:val="24"/>
                <w:szCs w:val="24"/>
              </w:rPr>
              <w:t>Total Points: 45</w:t>
            </w:r>
          </w:p>
        </w:tc>
      </w:tr>
    </w:tbl>
    <w:p w14:paraId="5320A016" w14:textId="77777777" w:rsidR="00A13978" w:rsidRPr="00A13978" w:rsidRDefault="00A13978" w:rsidP="00A13978">
      <w:pPr>
        <w:shd w:val="clear" w:color="auto" w:fill="FFFFFF"/>
        <w:spacing w:after="0" w:line="240" w:lineRule="auto"/>
        <w:rPr>
          <w:rFonts w:ascii="Helvetica" w:eastAsia="Times New Roman" w:hAnsi="Helvetica" w:cs="Helvetica"/>
          <w:color w:val="2D3B45"/>
          <w:sz w:val="24"/>
          <w:szCs w:val="24"/>
        </w:rPr>
      </w:pPr>
      <w:hyperlink r:id="rId8" w:history="1">
        <w:proofErr w:type="spellStart"/>
        <w:r w:rsidRPr="00A13978">
          <w:rPr>
            <w:rFonts w:ascii="Helvetica" w:eastAsia="Times New Roman" w:hAnsi="Helvetica" w:cs="Helvetica"/>
            <w:color w:val="2D3B45"/>
            <w:sz w:val="24"/>
            <w:szCs w:val="24"/>
            <w:u w:val="single"/>
            <w:bdr w:val="single" w:sz="6" w:space="6" w:color="C7CDD1" w:frame="1"/>
            <w:shd w:val="clear" w:color="auto" w:fill="F5F5F5"/>
          </w:rPr>
          <w:t>Previous</w:t>
        </w:r>
      </w:hyperlink>
      <w:hyperlink r:id="rId9" w:history="1">
        <w:r w:rsidRPr="00A13978">
          <w:rPr>
            <w:rFonts w:ascii="Helvetica" w:eastAsia="Times New Roman" w:hAnsi="Helvetica" w:cs="Helvetica"/>
            <w:color w:val="2D3B45"/>
            <w:sz w:val="24"/>
            <w:szCs w:val="24"/>
            <w:u w:val="single"/>
            <w:bdr w:val="single" w:sz="6" w:space="6" w:color="C7CDD1" w:frame="1"/>
            <w:shd w:val="clear" w:color="auto" w:fill="F5F5F5"/>
          </w:rPr>
          <w:t>Next</w:t>
        </w:r>
        <w:proofErr w:type="spellEnd"/>
      </w:hyperlink>
    </w:p>
    <w:p w14:paraId="702EC4BD" w14:textId="77777777" w:rsidR="00A13978" w:rsidRDefault="00A13978"/>
    <w:sectPr w:rsidR="00A13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7EB6"/>
    <w:multiLevelType w:val="multilevel"/>
    <w:tmpl w:val="BA863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964C1F"/>
    <w:multiLevelType w:val="multilevel"/>
    <w:tmpl w:val="1834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64553D"/>
    <w:multiLevelType w:val="multilevel"/>
    <w:tmpl w:val="98A2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BF733B"/>
    <w:multiLevelType w:val="multilevel"/>
    <w:tmpl w:val="F2FAF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8678156">
    <w:abstractNumId w:val="2"/>
  </w:num>
  <w:num w:numId="2" w16cid:durableId="645475199">
    <w:abstractNumId w:val="1"/>
  </w:num>
  <w:num w:numId="3" w16cid:durableId="1486508595">
    <w:abstractNumId w:val="0"/>
  </w:num>
  <w:num w:numId="4" w16cid:durableId="584143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978"/>
    <w:rsid w:val="00A1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9E07"/>
  <w15:chartTrackingRefBased/>
  <w15:docId w15:val="{522138B9-0405-4DED-AAF8-07D91FADF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76978">
      <w:bodyDiv w:val="1"/>
      <w:marLeft w:val="0"/>
      <w:marRight w:val="0"/>
      <w:marTop w:val="0"/>
      <w:marBottom w:val="0"/>
      <w:divBdr>
        <w:top w:val="none" w:sz="0" w:space="0" w:color="auto"/>
        <w:left w:val="none" w:sz="0" w:space="0" w:color="auto"/>
        <w:bottom w:val="none" w:sz="0" w:space="0" w:color="auto"/>
        <w:right w:val="none" w:sz="0" w:space="0" w:color="auto"/>
      </w:divBdr>
      <w:divsChild>
        <w:div w:id="831919551">
          <w:marLeft w:val="0"/>
          <w:marRight w:val="0"/>
          <w:marTop w:val="0"/>
          <w:marBottom w:val="0"/>
          <w:divBdr>
            <w:top w:val="none" w:sz="0" w:space="0" w:color="auto"/>
            <w:left w:val="none" w:sz="0" w:space="0" w:color="auto"/>
            <w:bottom w:val="none" w:sz="0" w:space="0" w:color="auto"/>
            <w:right w:val="none" w:sz="0" w:space="0" w:color="auto"/>
          </w:divBdr>
          <w:divsChild>
            <w:div w:id="262692985">
              <w:marLeft w:val="0"/>
              <w:marRight w:val="0"/>
              <w:marTop w:val="0"/>
              <w:marBottom w:val="0"/>
              <w:divBdr>
                <w:top w:val="none" w:sz="0" w:space="0" w:color="auto"/>
                <w:left w:val="none" w:sz="0" w:space="0" w:color="auto"/>
                <w:bottom w:val="none" w:sz="0" w:space="0" w:color="auto"/>
                <w:right w:val="none" w:sz="0" w:space="0" w:color="auto"/>
              </w:divBdr>
              <w:divsChild>
                <w:div w:id="757138389">
                  <w:marLeft w:val="0"/>
                  <w:marRight w:val="0"/>
                  <w:marTop w:val="0"/>
                  <w:marBottom w:val="0"/>
                  <w:divBdr>
                    <w:top w:val="none" w:sz="0" w:space="0" w:color="auto"/>
                    <w:left w:val="none" w:sz="0" w:space="0" w:color="auto"/>
                    <w:bottom w:val="none" w:sz="0" w:space="0" w:color="auto"/>
                    <w:right w:val="none" w:sz="0" w:space="0" w:color="auto"/>
                  </w:divBdr>
                  <w:divsChild>
                    <w:div w:id="1468694371">
                      <w:marLeft w:val="0"/>
                      <w:marRight w:val="0"/>
                      <w:marTop w:val="0"/>
                      <w:marBottom w:val="0"/>
                      <w:divBdr>
                        <w:top w:val="none" w:sz="0" w:space="0" w:color="auto"/>
                        <w:left w:val="none" w:sz="0" w:space="0" w:color="auto"/>
                        <w:bottom w:val="none" w:sz="0" w:space="0" w:color="auto"/>
                        <w:right w:val="none" w:sz="0" w:space="0" w:color="auto"/>
                      </w:divBdr>
                      <w:divsChild>
                        <w:div w:id="2015109431">
                          <w:marLeft w:val="0"/>
                          <w:marRight w:val="0"/>
                          <w:marTop w:val="0"/>
                          <w:marBottom w:val="0"/>
                          <w:divBdr>
                            <w:top w:val="none" w:sz="0" w:space="0" w:color="auto"/>
                            <w:left w:val="none" w:sz="0" w:space="0" w:color="auto"/>
                            <w:bottom w:val="none" w:sz="0" w:space="0" w:color="auto"/>
                            <w:right w:val="none" w:sz="0" w:space="0" w:color="auto"/>
                          </w:divBdr>
                          <w:divsChild>
                            <w:div w:id="808982577">
                              <w:marLeft w:val="0"/>
                              <w:marRight w:val="0"/>
                              <w:marTop w:val="0"/>
                              <w:marBottom w:val="300"/>
                              <w:divBdr>
                                <w:top w:val="none" w:sz="0" w:space="0" w:color="auto"/>
                                <w:left w:val="none" w:sz="0" w:space="0" w:color="auto"/>
                                <w:bottom w:val="none" w:sz="0" w:space="0" w:color="auto"/>
                                <w:right w:val="none" w:sz="0" w:space="0" w:color="auto"/>
                              </w:divBdr>
                            </w:div>
                            <w:div w:id="1438678639">
                              <w:marLeft w:val="0"/>
                              <w:marRight w:val="0"/>
                              <w:marTop w:val="0"/>
                              <w:marBottom w:val="300"/>
                              <w:divBdr>
                                <w:top w:val="none" w:sz="0" w:space="0" w:color="auto"/>
                                <w:left w:val="none" w:sz="0" w:space="0" w:color="auto"/>
                                <w:bottom w:val="none" w:sz="0" w:space="0" w:color="auto"/>
                                <w:right w:val="none" w:sz="0" w:space="0" w:color="auto"/>
                              </w:divBdr>
                              <w:divsChild>
                                <w:div w:id="138806361">
                                  <w:marLeft w:val="0"/>
                                  <w:marRight w:val="0"/>
                                  <w:marTop w:val="0"/>
                                  <w:marBottom w:val="0"/>
                                  <w:divBdr>
                                    <w:top w:val="none" w:sz="0" w:space="0" w:color="auto"/>
                                    <w:left w:val="none" w:sz="0" w:space="0" w:color="auto"/>
                                    <w:bottom w:val="none" w:sz="0" w:space="0" w:color="auto"/>
                                    <w:right w:val="none" w:sz="0" w:space="0" w:color="auto"/>
                                  </w:divBdr>
                                  <w:divsChild>
                                    <w:div w:id="67851263">
                                      <w:marLeft w:val="-225"/>
                                      <w:marRight w:val="-225"/>
                                      <w:marTop w:val="0"/>
                                      <w:marBottom w:val="0"/>
                                      <w:divBdr>
                                        <w:top w:val="none" w:sz="0" w:space="0" w:color="auto"/>
                                        <w:left w:val="none" w:sz="0" w:space="0" w:color="auto"/>
                                        <w:bottom w:val="none" w:sz="0" w:space="0" w:color="auto"/>
                                        <w:right w:val="none" w:sz="0" w:space="0" w:color="auto"/>
                                      </w:divBdr>
                                      <w:divsChild>
                                        <w:div w:id="57547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53880">
                              <w:marLeft w:val="0"/>
                              <w:marRight w:val="0"/>
                              <w:marTop w:val="0"/>
                              <w:marBottom w:val="300"/>
                              <w:divBdr>
                                <w:top w:val="none" w:sz="0" w:space="0" w:color="auto"/>
                                <w:left w:val="none" w:sz="0" w:space="0" w:color="auto"/>
                                <w:bottom w:val="none" w:sz="0" w:space="0" w:color="auto"/>
                                <w:right w:val="none" w:sz="0" w:space="0" w:color="auto"/>
                              </w:divBdr>
                            </w:div>
                            <w:div w:id="1809467085">
                              <w:marLeft w:val="0"/>
                              <w:marRight w:val="0"/>
                              <w:marTop w:val="0"/>
                              <w:marBottom w:val="300"/>
                              <w:divBdr>
                                <w:top w:val="none" w:sz="0" w:space="0" w:color="auto"/>
                                <w:left w:val="none" w:sz="0" w:space="0" w:color="auto"/>
                                <w:bottom w:val="none" w:sz="0" w:space="0" w:color="auto"/>
                                <w:right w:val="none" w:sz="0" w:space="0" w:color="auto"/>
                              </w:divBdr>
                            </w:div>
                            <w:div w:id="1233664306">
                              <w:marLeft w:val="0"/>
                              <w:marRight w:val="0"/>
                              <w:marTop w:val="0"/>
                              <w:marBottom w:val="300"/>
                              <w:divBdr>
                                <w:top w:val="none" w:sz="0" w:space="0" w:color="auto"/>
                                <w:left w:val="none" w:sz="0" w:space="0" w:color="auto"/>
                                <w:bottom w:val="none" w:sz="0" w:space="0" w:color="auto"/>
                                <w:right w:val="none" w:sz="0" w:space="0" w:color="auto"/>
                              </w:divBdr>
                            </w:div>
                            <w:div w:id="1192961254">
                              <w:marLeft w:val="0"/>
                              <w:marRight w:val="0"/>
                              <w:marTop w:val="0"/>
                              <w:marBottom w:val="300"/>
                              <w:divBdr>
                                <w:top w:val="none" w:sz="0" w:space="0" w:color="auto"/>
                                <w:left w:val="none" w:sz="0" w:space="0" w:color="auto"/>
                                <w:bottom w:val="none" w:sz="0" w:space="0" w:color="auto"/>
                                <w:right w:val="none" w:sz="0" w:space="0" w:color="auto"/>
                              </w:divBdr>
                            </w:div>
                            <w:div w:id="1856916866">
                              <w:marLeft w:val="0"/>
                              <w:marRight w:val="0"/>
                              <w:marTop w:val="0"/>
                              <w:marBottom w:val="300"/>
                              <w:divBdr>
                                <w:top w:val="none" w:sz="0" w:space="0" w:color="auto"/>
                                <w:left w:val="none" w:sz="0" w:space="0" w:color="auto"/>
                                <w:bottom w:val="none" w:sz="0" w:space="0" w:color="auto"/>
                                <w:right w:val="none" w:sz="0" w:space="0" w:color="auto"/>
                              </w:divBdr>
                            </w:div>
                            <w:div w:id="19209958">
                              <w:marLeft w:val="0"/>
                              <w:marRight w:val="0"/>
                              <w:marTop w:val="0"/>
                              <w:marBottom w:val="300"/>
                              <w:divBdr>
                                <w:top w:val="none" w:sz="0" w:space="0" w:color="auto"/>
                                <w:left w:val="none" w:sz="0" w:space="0" w:color="auto"/>
                                <w:bottom w:val="none" w:sz="0" w:space="0" w:color="auto"/>
                                <w:right w:val="none" w:sz="0" w:space="0" w:color="auto"/>
                              </w:divBdr>
                            </w:div>
                            <w:div w:id="1882328477">
                              <w:marLeft w:val="0"/>
                              <w:marRight w:val="0"/>
                              <w:marTop w:val="0"/>
                              <w:marBottom w:val="300"/>
                              <w:divBdr>
                                <w:top w:val="none" w:sz="0" w:space="0" w:color="auto"/>
                                <w:left w:val="none" w:sz="0" w:space="0" w:color="auto"/>
                                <w:bottom w:val="none" w:sz="0" w:space="0" w:color="auto"/>
                                <w:right w:val="none" w:sz="0" w:space="0" w:color="auto"/>
                              </w:divBdr>
                            </w:div>
                            <w:div w:id="980117864">
                              <w:marLeft w:val="0"/>
                              <w:marRight w:val="0"/>
                              <w:marTop w:val="0"/>
                              <w:marBottom w:val="300"/>
                              <w:divBdr>
                                <w:top w:val="none" w:sz="0" w:space="0" w:color="auto"/>
                                <w:left w:val="none" w:sz="0" w:space="0" w:color="auto"/>
                                <w:bottom w:val="none" w:sz="0" w:space="0" w:color="auto"/>
                                <w:right w:val="none" w:sz="0" w:space="0" w:color="auto"/>
                              </w:divBdr>
                            </w:div>
                            <w:div w:id="208079736">
                              <w:marLeft w:val="0"/>
                              <w:marRight w:val="0"/>
                              <w:marTop w:val="0"/>
                              <w:marBottom w:val="300"/>
                              <w:divBdr>
                                <w:top w:val="none" w:sz="0" w:space="0" w:color="auto"/>
                                <w:left w:val="none" w:sz="0" w:space="0" w:color="auto"/>
                                <w:bottom w:val="none" w:sz="0" w:space="0" w:color="auto"/>
                                <w:right w:val="none" w:sz="0" w:space="0" w:color="auto"/>
                              </w:divBdr>
                              <w:divsChild>
                                <w:div w:id="147607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083487">
                  <w:marLeft w:val="0"/>
                  <w:marRight w:val="0"/>
                  <w:marTop w:val="0"/>
                  <w:marBottom w:val="150"/>
                  <w:divBdr>
                    <w:top w:val="none" w:sz="0" w:space="0" w:color="auto"/>
                    <w:left w:val="none" w:sz="0" w:space="0" w:color="auto"/>
                    <w:bottom w:val="none" w:sz="0" w:space="0" w:color="auto"/>
                    <w:right w:val="none" w:sz="0" w:space="0" w:color="auto"/>
                  </w:divBdr>
                  <w:divsChild>
                    <w:div w:id="33121888">
                      <w:marLeft w:val="0"/>
                      <w:marRight w:val="0"/>
                      <w:marTop w:val="300"/>
                      <w:marBottom w:val="0"/>
                      <w:divBdr>
                        <w:top w:val="none" w:sz="0" w:space="0" w:color="auto"/>
                        <w:left w:val="none" w:sz="0" w:space="0" w:color="auto"/>
                        <w:bottom w:val="none" w:sz="0" w:space="0" w:color="auto"/>
                        <w:right w:val="none" w:sz="0" w:space="0" w:color="auto"/>
                      </w:divBdr>
                      <w:divsChild>
                        <w:div w:id="2061248556">
                          <w:marLeft w:val="-15"/>
                          <w:marRight w:val="-15"/>
                          <w:marTop w:val="0"/>
                          <w:marBottom w:val="0"/>
                          <w:divBdr>
                            <w:top w:val="none" w:sz="0" w:space="0" w:color="auto"/>
                            <w:left w:val="none" w:sz="0" w:space="0" w:color="auto"/>
                            <w:bottom w:val="none" w:sz="0" w:space="0" w:color="auto"/>
                            <w:right w:val="none" w:sz="0" w:space="0" w:color="auto"/>
                          </w:divBdr>
                        </w:div>
                        <w:div w:id="1461454674">
                          <w:marLeft w:val="0"/>
                          <w:marRight w:val="0"/>
                          <w:marTop w:val="0"/>
                          <w:marBottom w:val="0"/>
                          <w:divBdr>
                            <w:top w:val="single" w:sz="6" w:space="4" w:color="C7CDD1"/>
                            <w:left w:val="single" w:sz="6" w:space="4" w:color="C7CDD1"/>
                            <w:bottom w:val="none" w:sz="0" w:space="0" w:color="auto"/>
                            <w:right w:val="single" w:sz="6" w:space="4" w:color="C7CDD1"/>
                          </w:divBdr>
                          <w:divsChild>
                            <w:div w:id="1005281072">
                              <w:marLeft w:val="0"/>
                              <w:marRight w:val="0"/>
                              <w:marTop w:val="0"/>
                              <w:marBottom w:val="0"/>
                              <w:divBdr>
                                <w:top w:val="none" w:sz="0" w:space="0" w:color="auto"/>
                                <w:left w:val="none" w:sz="0" w:space="0" w:color="auto"/>
                                <w:bottom w:val="none" w:sz="0" w:space="0" w:color="auto"/>
                                <w:right w:val="none" w:sz="0" w:space="0" w:color="auto"/>
                              </w:divBdr>
                            </w:div>
                          </w:divsChild>
                        </w:div>
                        <w:div w:id="1584755855">
                          <w:marLeft w:val="-15"/>
                          <w:marRight w:val="-15"/>
                          <w:marTop w:val="0"/>
                          <w:marBottom w:val="0"/>
                          <w:divBdr>
                            <w:top w:val="none" w:sz="0" w:space="0" w:color="auto"/>
                            <w:left w:val="none" w:sz="0" w:space="0" w:color="auto"/>
                            <w:bottom w:val="none" w:sz="0" w:space="0" w:color="auto"/>
                            <w:right w:val="none" w:sz="0" w:space="0" w:color="auto"/>
                          </w:divBdr>
                        </w:div>
                        <w:div w:id="1300187070">
                          <w:marLeft w:val="0"/>
                          <w:marRight w:val="0"/>
                          <w:marTop w:val="0"/>
                          <w:marBottom w:val="0"/>
                          <w:divBdr>
                            <w:top w:val="none" w:sz="0" w:space="0" w:color="auto"/>
                            <w:left w:val="none" w:sz="0" w:space="0" w:color="auto"/>
                            <w:bottom w:val="none" w:sz="0" w:space="0" w:color="auto"/>
                            <w:right w:val="none" w:sz="0" w:space="0" w:color="auto"/>
                          </w:divBdr>
                          <w:divsChild>
                            <w:div w:id="1306618255">
                              <w:marLeft w:val="0"/>
                              <w:marRight w:val="0"/>
                              <w:marTop w:val="0"/>
                              <w:marBottom w:val="0"/>
                              <w:divBdr>
                                <w:top w:val="none" w:sz="0" w:space="0" w:color="auto"/>
                                <w:left w:val="none" w:sz="0" w:space="0" w:color="auto"/>
                                <w:bottom w:val="none" w:sz="0" w:space="0" w:color="auto"/>
                                <w:right w:val="none" w:sz="0" w:space="0" w:color="auto"/>
                              </w:divBdr>
                            </w:div>
                          </w:divsChild>
                        </w:div>
                        <w:div w:id="990594821">
                          <w:marLeft w:val="0"/>
                          <w:marRight w:val="0"/>
                          <w:marTop w:val="0"/>
                          <w:marBottom w:val="0"/>
                          <w:divBdr>
                            <w:top w:val="none" w:sz="0" w:space="0" w:color="auto"/>
                            <w:left w:val="none" w:sz="0" w:space="0" w:color="auto"/>
                            <w:bottom w:val="none" w:sz="0" w:space="0" w:color="auto"/>
                            <w:right w:val="none" w:sz="0" w:space="0" w:color="auto"/>
                          </w:divBdr>
                          <w:divsChild>
                            <w:div w:id="1474442582">
                              <w:marLeft w:val="0"/>
                              <w:marRight w:val="0"/>
                              <w:marTop w:val="0"/>
                              <w:marBottom w:val="0"/>
                              <w:divBdr>
                                <w:top w:val="none" w:sz="0" w:space="0" w:color="auto"/>
                                <w:left w:val="none" w:sz="0" w:space="0" w:color="auto"/>
                                <w:bottom w:val="none" w:sz="0" w:space="0" w:color="auto"/>
                                <w:right w:val="none" w:sz="0" w:space="0" w:color="auto"/>
                              </w:divBdr>
                              <w:divsChild>
                                <w:div w:id="1806123493">
                                  <w:marLeft w:val="0"/>
                                  <w:marRight w:val="0"/>
                                  <w:marTop w:val="0"/>
                                  <w:marBottom w:val="0"/>
                                  <w:divBdr>
                                    <w:top w:val="none" w:sz="0" w:space="0" w:color="auto"/>
                                    <w:left w:val="none" w:sz="0" w:space="0" w:color="auto"/>
                                    <w:bottom w:val="none" w:sz="0" w:space="0" w:color="auto"/>
                                    <w:right w:val="none" w:sz="0" w:space="0" w:color="auto"/>
                                  </w:divBdr>
                                </w:div>
                                <w:div w:id="2198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03899">
                          <w:marLeft w:val="0"/>
                          <w:marRight w:val="0"/>
                          <w:marTop w:val="0"/>
                          <w:marBottom w:val="0"/>
                          <w:divBdr>
                            <w:top w:val="none" w:sz="0" w:space="0" w:color="auto"/>
                            <w:left w:val="none" w:sz="0" w:space="0" w:color="auto"/>
                            <w:bottom w:val="none" w:sz="0" w:space="0" w:color="auto"/>
                            <w:right w:val="none" w:sz="0" w:space="0" w:color="auto"/>
                          </w:divBdr>
                          <w:divsChild>
                            <w:div w:id="1455174819">
                              <w:marLeft w:val="0"/>
                              <w:marRight w:val="0"/>
                              <w:marTop w:val="0"/>
                              <w:marBottom w:val="0"/>
                              <w:divBdr>
                                <w:top w:val="none" w:sz="0" w:space="0" w:color="auto"/>
                                <w:left w:val="none" w:sz="0" w:space="0" w:color="auto"/>
                                <w:bottom w:val="none" w:sz="0" w:space="0" w:color="auto"/>
                                <w:right w:val="none" w:sz="0" w:space="0" w:color="auto"/>
                              </w:divBdr>
                              <w:divsChild>
                                <w:div w:id="450126244">
                                  <w:marLeft w:val="0"/>
                                  <w:marRight w:val="0"/>
                                  <w:marTop w:val="0"/>
                                  <w:marBottom w:val="0"/>
                                  <w:divBdr>
                                    <w:top w:val="none" w:sz="0" w:space="0" w:color="auto"/>
                                    <w:left w:val="none" w:sz="0" w:space="0" w:color="auto"/>
                                    <w:bottom w:val="none" w:sz="0" w:space="0" w:color="auto"/>
                                    <w:right w:val="none" w:sz="0" w:space="0" w:color="auto"/>
                                  </w:divBdr>
                                </w:div>
                                <w:div w:id="2819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52813">
                          <w:marLeft w:val="0"/>
                          <w:marRight w:val="0"/>
                          <w:marTop w:val="0"/>
                          <w:marBottom w:val="0"/>
                          <w:divBdr>
                            <w:top w:val="none" w:sz="0" w:space="0" w:color="auto"/>
                            <w:left w:val="none" w:sz="0" w:space="0" w:color="auto"/>
                            <w:bottom w:val="none" w:sz="0" w:space="0" w:color="auto"/>
                            <w:right w:val="none" w:sz="0" w:space="0" w:color="auto"/>
                          </w:divBdr>
                          <w:divsChild>
                            <w:div w:id="1982341850">
                              <w:marLeft w:val="0"/>
                              <w:marRight w:val="0"/>
                              <w:marTop w:val="0"/>
                              <w:marBottom w:val="0"/>
                              <w:divBdr>
                                <w:top w:val="none" w:sz="0" w:space="0" w:color="auto"/>
                                <w:left w:val="none" w:sz="0" w:space="0" w:color="auto"/>
                                <w:bottom w:val="none" w:sz="0" w:space="0" w:color="auto"/>
                                <w:right w:val="none" w:sz="0" w:space="0" w:color="auto"/>
                              </w:divBdr>
                              <w:divsChild>
                                <w:div w:id="573129044">
                                  <w:marLeft w:val="0"/>
                                  <w:marRight w:val="0"/>
                                  <w:marTop w:val="0"/>
                                  <w:marBottom w:val="0"/>
                                  <w:divBdr>
                                    <w:top w:val="none" w:sz="0" w:space="0" w:color="auto"/>
                                    <w:left w:val="none" w:sz="0" w:space="0" w:color="auto"/>
                                    <w:bottom w:val="none" w:sz="0" w:space="0" w:color="auto"/>
                                    <w:right w:val="none" w:sz="0" w:space="0" w:color="auto"/>
                                  </w:divBdr>
                                </w:div>
                                <w:div w:id="11018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2579">
                          <w:marLeft w:val="0"/>
                          <w:marRight w:val="0"/>
                          <w:marTop w:val="0"/>
                          <w:marBottom w:val="0"/>
                          <w:divBdr>
                            <w:top w:val="none" w:sz="0" w:space="0" w:color="auto"/>
                            <w:left w:val="none" w:sz="0" w:space="0" w:color="auto"/>
                            <w:bottom w:val="none" w:sz="0" w:space="0" w:color="auto"/>
                            <w:right w:val="none" w:sz="0" w:space="0" w:color="auto"/>
                          </w:divBdr>
                          <w:divsChild>
                            <w:div w:id="1743484307">
                              <w:marLeft w:val="0"/>
                              <w:marRight w:val="0"/>
                              <w:marTop w:val="0"/>
                              <w:marBottom w:val="0"/>
                              <w:divBdr>
                                <w:top w:val="none" w:sz="0" w:space="0" w:color="auto"/>
                                <w:left w:val="none" w:sz="0" w:space="0" w:color="auto"/>
                                <w:bottom w:val="none" w:sz="0" w:space="0" w:color="auto"/>
                                <w:right w:val="none" w:sz="0" w:space="0" w:color="auto"/>
                              </w:divBdr>
                              <w:divsChild>
                                <w:div w:id="338583795">
                                  <w:marLeft w:val="0"/>
                                  <w:marRight w:val="0"/>
                                  <w:marTop w:val="0"/>
                                  <w:marBottom w:val="0"/>
                                  <w:divBdr>
                                    <w:top w:val="none" w:sz="0" w:space="0" w:color="auto"/>
                                    <w:left w:val="none" w:sz="0" w:space="0" w:color="auto"/>
                                    <w:bottom w:val="none" w:sz="0" w:space="0" w:color="auto"/>
                                    <w:right w:val="none" w:sz="0" w:space="0" w:color="auto"/>
                                  </w:divBdr>
                                </w:div>
                                <w:div w:id="171816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034062">
                          <w:marLeft w:val="0"/>
                          <w:marRight w:val="0"/>
                          <w:marTop w:val="0"/>
                          <w:marBottom w:val="0"/>
                          <w:divBdr>
                            <w:top w:val="none" w:sz="0" w:space="0" w:color="auto"/>
                            <w:left w:val="none" w:sz="0" w:space="0" w:color="auto"/>
                            <w:bottom w:val="none" w:sz="0" w:space="0" w:color="auto"/>
                            <w:right w:val="none" w:sz="0" w:space="0" w:color="auto"/>
                          </w:divBdr>
                        </w:div>
                        <w:div w:id="313265027">
                          <w:marLeft w:val="0"/>
                          <w:marRight w:val="0"/>
                          <w:marTop w:val="0"/>
                          <w:marBottom w:val="0"/>
                          <w:divBdr>
                            <w:top w:val="none" w:sz="0" w:space="0" w:color="auto"/>
                            <w:left w:val="none" w:sz="0" w:space="0" w:color="auto"/>
                            <w:bottom w:val="none" w:sz="0" w:space="0" w:color="auto"/>
                            <w:right w:val="none" w:sz="0" w:space="0" w:color="auto"/>
                          </w:divBdr>
                          <w:divsChild>
                            <w:div w:id="1448937453">
                              <w:marLeft w:val="0"/>
                              <w:marRight w:val="0"/>
                              <w:marTop w:val="0"/>
                              <w:marBottom w:val="0"/>
                              <w:divBdr>
                                <w:top w:val="none" w:sz="0" w:space="0" w:color="auto"/>
                                <w:left w:val="none" w:sz="0" w:space="0" w:color="auto"/>
                                <w:bottom w:val="none" w:sz="0" w:space="0" w:color="auto"/>
                                <w:right w:val="none" w:sz="0" w:space="0" w:color="auto"/>
                              </w:divBdr>
                            </w:div>
                          </w:divsChild>
                        </w:div>
                        <w:div w:id="295767512">
                          <w:marLeft w:val="0"/>
                          <w:marRight w:val="0"/>
                          <w:marTop w:val="0"/>
                          <w:marBottom w:val="0"/>
                          <w:divBdr>
                            <w:top w:val="none" w:sz="0" w:space="0" w:color="auto"/>
                            <w:left w:val="none" w:sz="0" w:space="0" w:color="auto"/>
                            <w:bottom w:val="none" w:sz="0" w:space="0" w:color="auto"/>
                            <w:right w:val="none" w:sz="0" w:space="0" w:color="auto"/>
                          </w:divBdr>
                          <w:divsChild>
                            <w:div w:id="466049414">
                              <w:marLeft w:val="0"/>
                              <w:marRight w:val="0"/>
                              <w:marTop w:val="0"/>
                              <w:marBottom w:val="0"/>
                              <w:divBdr>
                                <w:top w:val="none" w:sz="0" w:space="0" w:color="auto"/>
                                <w:left w:val="none" w:sz="0" w:space="0" w:color="auto"/>
                                <w:bottom w:val="none" w:sz="0" w:space="0" w:color="auto"/>
                                <w:right w:val="none" w:sz="0" w:space="0" w:color="auto"/>
                              </w:divBdr>
                              <w:divsChild>
                                <w:div w:id="859733884">
                                  <w:marLeft w:val="0"/>
                                  <w:marRight w:val="0"/>
                                  <w:marTop w:val="0"/>
                                  <w:marBottom w:val="0"/>
                                  <w:divBdr>
                                    <w:top w:val="none" w:sz="0" w:space="0" w:color="auto"/>
                                    <w:left w:val="none" w:sz="0" w:space="0" w:color="auto"/>
                                    <w:bottom w:val="none" w:sz="0" w:space="0" w:color="auto"/>
                                    <w:right w:val="none" w:sz="0" w:space="0" w:color="auto"/>
                                  </w:divBdr>
                                </w:div>
                                <w:div w:id="189414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7639">
                          <w:marLeft w:val="0"/>
                          <w:marRight w:val="0"/>
                          <w:marTop w:val="0"/>
                          <w:marBottom w:val="0"/>
                          <w:divBdr>
                            <w:top w:val="none" w:sz="0" w:space="0" w:color="auto"/>
                            <w:left w:val="none" w:sz="0" w:space="0" w:color="auto"/>
                            <w:bottom w:val="none" w:sz="0" w:space="0" w:color="auto"/>
                            <w:right w:val="none" w:sz="0" w:space="0" w:color="auto"/>
                          </w:divBdr>
                          <w:divsChild>
                            <w:div w:id="1655184727">
                              <w:marLeft w:val="0"/>
                              <w:marRight w:val="0"/>
                              <w:marTop w:val="0"/>
                              <w:marBottom w:val="0"/>
                              <w:divBdr>
                                <w:top w:val="none" w:sz="0" w:space="0" w:color="auto"/>
                                <w:left w:val="none" w:sz="0" w:space="0" w:color="auto"/>
                                <w:bottom w:val="none" w:sz="0" w:space="0" w:color="auto"/>
                                <w:right w:val="none" w:sz="0" w:space="0" w:color="auto"/>
                              </w:divBdr>
                              <w:divsChild>
                                <w:div w:id="814033945">
                                  <w:marLeft w:val="0"/>
                                  <w:marRight w:val="0"/>
                                  <w:marTop w:val="0"/>
                                  <w:marBottom w:val="0"/>
                                  <w:divBdr>
                                    <w:top w:val="none" w:sz="0" w:space="0" w:color="auto"/>
                                    <w:left w:val="none" w:sz="0" w:space="0" w:color="auto"/>
                                    <w:bottom w:val="none" w:sz="0" w:space="0" w:color="auto"/>
                                    <w:right w:val="none" w:sz="0" w:space="0" w:color="auto"/>
                                  </w:divBdr>
                                </w:div>
                                <w:div w:id="147078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5722">
                          <w:marLeft w:val="0"/>
                          <w:marRight w:val="0"/>
                          <w:marTop w:val="0"/>
                          <w:marBottom w:val="0"/>
                          <w:divBdr>
                            <w:top w:val="none" w:sz="0" w:space="0" w:color="auto"/>
                            <w:left w:val="none" w:sz="0" w:space="0" w:color="auto"/>
                            <w:bottom w:val="none" w:sz="0" w:space="0" w:color="auto"/>
                            <w:right w:val="none" w:sz="0" w:space="0" w:color="auto"/>
                          </w:divBdr>
                          <w:divsChild>
                            <w:div w:id="50538060">
                              <w:marLeft w:val="0"/>
                              <w:marRight w:val="0"/>
                              <w:marTop w:val="0"/>
                              <w:marBottom w:val="0"/>
                              <w:divBdr>
                                <w:top w:val="none" w:sz="0" w:space="0" w:color="auto"/>
                                <w:left w:val="none" w:sz="0" w:space="0" w:color="auto"/>
                                <w:bottom w:val="none" w:sz="0" w:space="0" w:color="auto"/>
                                <w:right w:val="none" w:sz="0" w:space="0" w:color="auto"/>
                              </w:divBdr>
                              <w:divsChild>
                                <w:div w:id="260186380">
                                  <w:marLeft w:val="0"/>
                                  <w:marRight w:val="0"/>
                                  <w:marTop w:val="0"/>
                                  <w:marBottom w:val="0"/>
                                  <w:divBdr>
                                    <w:top w:val="none" w:sz="0" w:space="0" w:color="auto"/>
                                    <w:left w:val="none" w:sz="0" w:space="0" w:color="auto"/>
                                    <w:bottom w:val="none" w:sz="0" w:space="0" w:color="auto"/>
                                    <w:right w:val="none" w:sz="0" w:space="0" w:color="auto"/>
                                  </w:divBdr>
                                </w:div>
                                <w:div w:id="18174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225955">
                          <w:marLeft w:val="0"/>
                          <w:marRight w:val="0"/>
                          <w:marTop w:val="0"/>
                          <w:marBottom w:val="0"/>
                          <w:divBdr>
                            <w:top w:val="none" w:sz="0" w:space="0" w:color="auto"/>
                            <w:left w:val="none" w:sz="0" w:space="0" w:color="auto"/>
                            <w:bottom w:val="none" w:sz="0" w:space="0" w:color="auto"/>
                            <w:right w:val="none" w:sz="0" w:space="0" w:color="auto"/>
                          </w:divBdr>
                          <w:divsChild>
                            <w:div w:id="1360352711">
                              <w:marLeft w:val="0"/>
                              <w:marRight w:val="0"/>
                              <w:marTop w:val="0"/>
                              <w:marBottom w:val="0"/>
                              <w:divBdr>
                                <w:top w:val="none" w:sz="0" w:space="0" w:color="auto"/>
                                <w:left w:val="none" w:sz="0" w:space="0" w:color="auto"/>
                                <w:bottom w:val="none" w:sz="0" w:space="0" w:color="auto"/>
                                <w:right w:val="none" w:sz="0" w:space="0" w:color="auto"/>
                              </w:divBdr>
                              <w:divsChild>
                                <w:div w:id="2050762157">
                                  <w:marLeft w:val="0"/>
                                  <w:marRight w:val="0"/>
                                  <w:marTop w:val="0"/>
                                  <w:marBottom w:val="0"/>
                                  <w:divBdr>
                                    <w:top w:val="none" w:sz="0" w:space="0" w:color="auto"/>
                                    <w:left w:val="none" w:sz="0" w:space="0" w:color="auto"/>
                                    <w:bottom w:val="none" w:sz="0" w:space="0" w:color="auto"/>
                                    <w:right w:val="none" w:sz="0" w:space="0" w:color="auto"/>
                                  </w:divBdr>
                                </w:div>
                                <w:div w:id="19223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16686">
                          <w:marLeft w:val="0"/>
                          <w:marRight w:val="0"/>
                          <w:marTop w:val="0"/>
                          <w:marBottom w:val="0"/>
                          <w:divBdr>
                            <w:top w:val="none" w:sz="0" w:space="0" w:color="auto"/>
                            <w:left w:val="none" w:sz="0" w:space="0" w:color="auto"/>
                            <w:bottom w:val="none" w:sz="0" w:space="0" w:color="auto"/>
                            <w:right w:val="none" w:sz="0" w:space="0" w:color="auto"/>
                          </w:divBdr>
                        </w:div>
                        <w:div w:id="1152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8315">
                  <w:marLeft w:val="0"/>
                  <w:marRight w:val="0"/>
                  <w:marTop w:val="0"/>
                  <w:marBottom w:val="0"/>
                  <w:divBdr>
                    <w:top w:val="none" w:sz="0" w:space="0" w:color="auto"/>
                    <w:left w:val="none" w:sz="0" w:space="0" w:color="auto"/>
                    <w:bottom w:val="none" w:sz="0" w:space="0" w:color="auto"/>
                    <w:right w:val="none" w:sz="0" w:space="0" w:color="auto"/>
                  </w:divBdr>
                  <w:divsChild>
                    <w:div w:id="1630084008">
                      <w:marLeft w:val="0"/>
                      <w:marRight w:val="0"/>
                      <w:marTop w:val="0"/>
                      <w:marBottom w:val="0"/>
                      <w:divBdr>
                        <w:top w:val="none" w:sz="0" w:space="0" w:color="auto"/>
                        <w:left w:val="none" w:sz="0" w:space="0" w:color="auto"/>
                        <w:bottom w:val="none" w:sz="0" w:space="0" w:color="auto"/>
                        <w:right w:val="none" w:sz="0" w:space="0" w:color="auto"/>
                      </w:divBdr>
                      <w:divsChild>
                        <w:div w:id="1488477280">
                          <w:marLeft w:val="0"/>
                          <w:marRight w:val="0"/>
                          <w:marTop w:val="0"/>
                          <w:marBottom w:val="0"/>
                          <w:divBdr>
                            <w:top w:val="single" w:sz="6" w:space="9" w:color="C7CDD1"/>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ldenu.instructure.com/courses/23713/modules/items/679147" TargetMode="External"/><Relationship Id="rId3" Type="http://schemas.openxmlformats.org/officeDocument/2006/relationships/settings" Target="settings.xml"/><Relationship Id="rId7" Type="http://schemas.openxmlformats.org/officeDocument/2006/relationships/hyperlink" Target="https://waldenu.instructure.com/courses/23713/modules/items/6791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aldenu.instructure.com/courses/23713/files/1910575/preview" TargetMode="External"/><Relationship Id="rId11" Type="http://schemas.openxmlformats.org/officeDocument/2006/relationships/theme" Target="theme/theme1.xml"/><Relationship Id="rId5" Type="http://schemas.openxmlformats.org/officeDocument/2006/relationships/hyperlink" Target="https://waldenu.instructure.com/courses/23713/modules/items/6791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ldenu.instructure.com/courses/23713/modules/items/679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946</Words>
  <Characters>5397</Characters>
  <Application>Microsoft Office Word</Application>
  <DocSecurity>0</DocSecurity>
  <Lines>44</Lines>
  <Paragraphs>12</Paragraphs>
  <ScaleCrop>false</ScaleCrop>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Owolabi Kehinde</dc:creator>
  <cp:keywords/>
  <dc:description/>
  <cp:lastModifiedBy>Owolabi Kehinde</cp:lastModifiedBy>
  <cp:revision>1</cp:revision>
  <dcterms:created xsi:type="dcterms:W3CDTF">2023-01-12T22:22:00Z</dcterms:created>
  <dcterms:modified xsi:type="dcterms:W3CDTF">2023-01-12T22:23:00Z</dcterms:modified>
</cp:coreProperties>
</file>