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C094" w14:textId="702E453B" w:rsidR="00F365C6" w:rsidRDefault="00F365C6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F365C6">
        <w:rPr>
          <w:rFonts w:ascii="TimesNewRomanPSMT" w:hAnsi="TimesNewRomanPSMT" w:cs="TimesNewRomanPSMT"/>
          <w:color w:val="000000"/>
          <w:sz w:val="24"/>
          <w:szCs w:val="24"/>
        </w:rPr>
        <w:drawing>
          <wp:inline distT="0" distB="0" distL="0" distR="0" wp14:anchorId="19BD5CE7" wp14:editId="58B4859D">
            <wp:extent cx="5731510" cy="5092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2E3B1" w14:textId="77777777" w:rsidR="00907D91" w:rsidRDefault="00907D91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1C524C3D" w14:textId="1FD03952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The key frameworks and concepts covered in modules 1–10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are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relevant for this assignment.</w:t>
      </w:r>
    </w:p>
    <w:p w14:paraId="1C4387CB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Assignment 3 relates to the specific course learning objectives 2, 3, 4 and 5: 2. analyse and</w:t>
      </w:r>
    </w:p>
    <w:p w14:paraId="65BD4319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apply strategies processes and underlying technologies for effective management of data to</w:t>
      </w:r>
    </w:p>
    <w:p w14:paraId="28C3F372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make evidence based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decisions;</w:t>
      </w:r>
      <w:proofErr w:type="gramEnd"/>
    </w:p>
    <w:p w14:paraId="005F1C55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critically analyse organisational and societal problems using descriptive and</w:t>
      </w:r>
    </w:p>
    <w:p w14:paraId="5BCE9A08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predictive analysis and internal and external data sources to generate insight, create value</w:t>
      </w:r>
    </w:p>
    <w:p w14:paraId="1FF804BE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and support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evidence based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decision making;</w:t>
      </w:r>
    </w:p>
    <w:p w14:paraId="08DABB1A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examine legal, ethical and privacy dilemmas that arise from the use of business</w:t>
      </w:r>
    </w:p>
    <w:p w14:paraId="4A489243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intelligence, analytics and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evidence based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decisions making to comply with legal and</w:t>
      </w:r>
    </w:p>
    <w:p w14:paraId="5D1FE88F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regulatory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requirements;</w:t>
      </w:r>
      <w:proofErr w:type="gramEnd"/>
    </w:p>
    <w:p w14:paraId="2C299615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communicate effectively in a clear and concise manner in written report style for both</w:t>
      </w:r>
    </w:p>
    <w:p w14:paraId="526F7F31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senior and middle management with correct and appropriate acknowledgment of the main</w:t>
      </w:r>
    </w:p>
    <w:p w14:paraId="1A6F534B" w14:textId="2F16923F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ideas presented and discussed.</w:t>
      </w:r>
    </w:p>
    <w:p w14:paraId="0FF53735" w14:textId="77777777" w:rsidR="00DC3735" w:rsidRDefault="00DC3735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3BDB2B94" w14:textId="77777777" w:rsidR="001050BF" w:rsidRDefault="001050BF" w:rsidP="001050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Note you must use RapidMiner Studio for Task 1 </w:t>
      </w:r>
      <w:r>
        <w:rPr>
          <w:rFonts w:ascii="TimesNewRomanPSMT" w:hAnsi="TimesNewRomanPSMT" w:cs="TimesNewRomanPSMT"/>
          <w:color w:val="FF0000"/>
          <w:sz w:val="24"/>
          <w:szCs w:val="24"/>
        </w:rPr>
        <w:t>in this Assignment 3. Failure to do so</w:t>
      </w:r>
    </w:p>
    <w:p w14:paraId="765CD9B3" w14:textId="02DD5A0B" w:rsidR="00B40A5B" w:rsidRDefault="001050BF" w:rsidP="001050BF">
      <w:pPr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may result in Task 1 not being marked and zero marks awarded.</w:t>
      </w:r>
    </w:p>
    <w:p w14:paraId="57C9E611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>Task 1 Predictive Analytics Case Study (40 Marks)</w:t>
      </w:r>
    </w:p>
    <w:p w14:paraId="778BFA28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The goal of the Predictive Analytics Case Study is to predict whether it is likely to rain</w:t>
      </w:r>
    </w:p>
    <w:p w14:paraId="5008C485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tomorrow or not based on previous weather conditions recorded by 49 weather station</w:t>
      </w:r>
    </w:p>
    <w:p w14:paraId="7B68030C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locations in the weatherAUS.csv data set provided (see Table 1 Data Dictionary for</w:t>
      </w:r>
    </w:p>
    <w:p w14:paraId="6049D04E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weatherAUS.csv data set). You should review the data dictionary for weatherAUS.csv data</w:t>
      </w:r>
    </w:p>
    <w:p w14:paraId="0AC91E60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set. The Australian Weather dataset contains over 190,000 daily observations from January</w:t>
      </w:r>
    </w:p>
    <w:p w14:paraId="609EFAC7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2008 through to July 2021 from 49 Australian weather stations. The daily observations are</w:t>
      </w:r>
    </w:p>
    <w:p w14:paraId="4E077D15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available from http://www.bom.gov.au/climate/data Bureau of Meteorology. Definitions for</w:t>
      </w:r>
    </w:p>
    <w:p w14:paraId="105671D6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each variable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are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adapted from http://www.bom.gov.au/climate/dwo/IDCJDW0000.shtml.</w:t>
      </w:r>
    </w:p>
    <w:p w14:paraId="5F59E519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 completing Task 1 you will apply business understanding, data understanding, data</w:t>
      </w:r>
    </w:p>
    <w:p w14:paraId="16B6DF6E" w14:textId="77777777" w:rsidR="00C7065B" w:rsidRDefault="00C7065B" w:rsidP="00C7065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preparation,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modelling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and evaluation phases of the CRISP DM data mining process. It is</w:t>
      </w:r>
    </w:p>
    <w:p w14:paraId="00D4154B" w14:textId="027109CC" w:rsidR="00C7065B" w:rsidRDefault="00C7065B" w:rsidP="00C7065B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important that you understand this data set to complete Task 1 and four sub tasks.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5902"/>
      </w:tblGrid>
      <w:tr w:rsidR="0067765E" w:rsidRPr="0067765E" w14:paraId="7D116B31" w14:textId="77777777" w:rsidTr="005370E3">
        <w:trPr>
          <w:trHeight w:val="297"/>
        </w:trPr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6D21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Table 1 Data dictionary for weatherAUS.csv</w:t>
            </w:r>
          </w:p>
        </w:tc>
      </w:tr>
      <w:tr w:rsidR="005370E3" w:rsidRPr="0067765E" w14:paraId="4146D808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3FB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Variable Name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641B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 Data Type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54D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 Description</w:t>
            </w:r>
          </w:p>
        </w:tc>
      </w:tr>
      <w:tr w:rsidR="005370E3" w:rsidRPr="0067765E" w14:paraId="76C463FE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8485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Date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D0E9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Date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586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Date of weather observation</w:t>
            </w:r>
          </w:p>
        </w:tc>
      </w:tr>
      <w:tr w:rsidR="005370E3" w:rsidRPr="0067765E" w14:paraId="66D23CD3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F08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Location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0CA5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Text 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CAFE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Common name of the location of the weather station.</w:t>
            </w:r>
          </w:p>
        </w:tc>
      </w:tr>
      <w:tr w:rsidR="005370E3" w:rsidRPr="0067765E" w14:paraId="30987E1A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609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MinTemp</w:t>
            </w:r>
            <w:proofErr w:type="spellEnd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56F3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Real 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76CE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Minimum temperature in degrees Celsius.</w:t>
            </w:r>
          </w:p>
        </w:tc>
      </w:tr>
      <w:tr w:rsidR="005370E3" w:rsidRPr="0067765E" w14:paraId="1792FBE9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66F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MaxTemp</w:t>
            </w:r>
            <w:proofErr w:type="spellEnd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E79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Real 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927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Maximum temperature in degrees Celsius.</w:t>
            </w:r>
          </w:p>
        </w:tc>
      </w:tr>
      <w:tr w:rsidR="005370E3" w:rsidRPr="0067765E" w14:paraId="5B44F168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C5D9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Rainfall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1C7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Real 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5DE5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Amount of rainfall recorded for the day in mm.</w:t>
            </w:r>
          </w:p>
        </w:tc>
      </w:tr>
      <w:tr w:rsidR="005370E3" w:rsidRPr="0067765E" w14:paraId="3ED70F0E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0D1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Evaporation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94F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48D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So-called Class A pan evaporation (mm) in the 24 hours to 9am.</w:t>
            </w:r>
          </w:p>
        </w:tc>
      </w:tr>
      <w:tr w:rsidR="005370E3" w:rsidRPr="0067765E" w14:paraId="0D30186C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6E7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Sunshine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80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Real 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B47E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Number of hours of bright sunshine in the day.</w:t>
            </w:r>
          </w:p>
        </w:tc>
      </w:tr>
      <w:tr w:rsidR="005370E3" w:rsidRPr="0067765E" w14:paraId="3F258573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A82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WindGustDir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92A5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Polynominal</w:t>
            </w:r>
            <w:proofErr w:type="spellEnd"/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6E33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Direction of the strongest wind gust in the 24 hours to midnight.</w:t>
            </w:r>
          </w:p>
        </w:tc>
      </w:tr>
      <w:tr w:rsidR="005370E3" w:rsidRPr="0067765E" w14:paraId="31B9F192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6E5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WindGustSpeed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9FBF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5FAB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Speed (km/h) of the strongest wind gust in the 24 hours to midnight.</w:t>
            </w:r>
          </w:p>
        </w:tc>
      </w:tr>
      <w:tr w:rsidR="005370E3" w:rsidRPr="0067765E" w14:paraId="4832ED72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4EB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WindDir9am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E8A4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Polynominal</w:t>
            </w:r>
            <w:proofErr w:type="spellEnd"/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BD9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Direction of wind at 9am</w:t>
            </w:r>
          </w:p>
        </w:tc>
      </w:tr>
      <w:tr w:rsidR="005370E3" w:rsidRPr="0067765E" w14:paraId="65CFF9DD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12F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WindDir3pm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84C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Polynominal</w:t>
            </w:r>
            <w:proofErr w:type="spellEnd"/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2B4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Direction of wind at 3pm</w:t>
            </w:r>
          </w:p>
        </w:tc>
      </w:tr>
      <w:tr w:rsidR="005370E3" w:rsidRPr="0067765E" w14:paraId="0C7D619E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808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WindSpeed9am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B4CE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FCC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 speed (km/hr) averaged over 10 minutes prior to 9am.</w:t>
            </w:r>
          </w:p>
        </w:tc>
      </w:tr>
      <w:tr w:rsidR="005370E3" w:rsidRPr="0067765E" w14:paraId="406D3705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9449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WindSpeed3pm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7C9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EFBF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Wind speed (km/hr) averaged over 10 minutes prior to 3pm.</w:t>
            </w:r>
          </w:p>
        </w:tc>
      </w:tr>
      <w:tr w:rsidR="005370E3" w:rsidRPr="0067765E" w14:paraId="73ACCA9F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358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Humidity9am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295B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5F59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Relative humidity (percent) at 9am.</w:t>
            </w:r>
          </w:p>
        </w:tc>
      </w:tr>
      <w:tr w:rsidR="005370E3" w:rsidRPr="0067765E" w14:paraId="30D70602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282D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Humidity3pm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2E4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0AC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Relative humidity (percent) at 3pm.</w:t>
            </w:r>
          </w:p>
        </w:tc>
      </w:tr>
      <w:tr w:rsidR="005370E3" w:rsidRPr="0067765E" w14:paraId="47CA4A1F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42A8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Pressure9am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0F41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23D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Atmospheric pressure (</w:t>
            </w: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hpa</w:t>
            </w:r>
            <w:proofErr w:type="spellEnd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) reduced to mean sea level at 9am.</w:t>
            </w:r>
          </w:p>
        </w:tc>
      </w:tr>
      <w:tr w:rsidR="005370E3" w:rsidRPr="0067765E" w14:paraId="56551A6A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5EA1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Pressure3pm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1862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55E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Atmospheric pressure (</w:t>
            </w: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hpa</w:t>
            </w:r>
            <w:proofErr w:type="spellEnd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) reduced to mean sea level at 3pm.</w:t>
            </w:r>
          </w:p>
        </w:tc>
      </w:tr>
      <w:tr w:rsidR="005370E3" w:rsidRPr="0067765E" w14:paraId="113BE014" w14:textId="77777777" w:rsidTr="00736824">
        <w:trPr>
          <w:trHeight w:val="891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47C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Cloud9am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522A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DEB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Fraction of sky obscured by cloud at 9am. This is measured in "oktas", which are a unit of eighths. It records how many eights of the sky are obscured by cloud. A 0 measure indicates completely clear sky whilst an 8 indicates that it is completely overcast.</w:t>
            </w:r>
          </w:p>
        </w:tc>
      </w:tr>
      <w:tr w:rsidR="005370E3" w:rsidRPr="0067765E" w14:paraId="68226EA3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2673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Cloud3pm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D2AF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Integer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534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Fraction of sky obscured by cloud (in "oktas": eighths) at 3pm. See Cloud9am for a description of the values.</w:t>
            </w:r>
          </w:p>
        </w:tc>
      </w:tr>
      <w:tr w:rsidR="005370E3" w:rsidRPr="0067765E" w14:paraId="1024FFC5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4FDD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Temp9am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934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A56D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Temperature (degrees C) at 9am.</w:t>
            </w:r>
          </w:p>
        </w:tc>
      </w:tr>
      <w:tr w:rsidR="005370E3" w:rsidRPr="0067765E" w14:paraId="3AC4ED33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F2BE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Temp3pm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5C7B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C57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Temperature (degrees C) at 3pm.</w:t>
            </w:r>
          </w:p>
        </w:tc>
      </w:tr>
      <w:tr w:rsidR="005370E3" w:rsidRPr="0067765E" w14:paraId="1082654A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933F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proofErr w:type="spell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RainToday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9EF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Nominal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0BB0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Integer: </w:t>
            </w:r>
            <w:proofErr w:type="gram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Yes</w:t>
            </w:r>
            <w:proofErr w:type="gramEnd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if precipitation (mm) in the 24 hours to 9am exceeds 1mm, otherwise No.</w:t>
            </w:r>
          </w:p>
        </w:tc>
      </w:tr>
      <w:tr w:rsidR="005370E3" w:rsidRPr="0067765E" w14:paraId="085CC38D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6F38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RISK_MM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9F0C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Real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51D3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Amount of rain. A kind of measure of the "risk".</w:t>
            </w:r>
          </w:p>
        </w:tc>
      </w:tr>
      <w:tr w:rsidR="005370E3" w:rsidRPr="0067765E" w14:paraId="58A44269" w14:textId="77777777" w:rsidTr="00736824">
        <w:trPr>
          <w:trHeight w:val="29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BF07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Rain Tomorrow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6256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Nominal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3B35" w14:textId="77777777" w:rsidR="0067765E" w:rsidRPr="0067765E" w:rsidRDefault="0067765E" w:rsidP="00677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Target variable. Did it rain tomorrow? Yes or </w:t>
            </w:r>
            <w:proofErr w:type="gramStart"/>
            <w:r w:rsidRPr="0067765E">
              <w:rPr>
                <w:rFonts w:ascii="Calibri" w:eastAsia="Times New Roman" w:hAnsi="Calibri" w:cs="Calibri"/>
                <w:color w:val="000000"/>
                <w:lang w:eastAsia="en-AU"/>
              </w:rPr>
              <w:t>No</w:t>
            </w:r>
            <w:proofErr w:type="gramEnd"/>
          </w:p>
        </w:tc>
      </w:tr>
    </w:tbl>
    <w:p w14:paraId="45917768" w14:textId="78D351EF" w:rsidR="00C7065B" w:rsidRDefault="00C7065B" w:rsidP="00C7065B"/>
    <w:p w14:paraId="3ACA6006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 xml:space="preserve">1.1 Exploratory data analysis and date preparation </w:t>
      </w:r>
      <w:r>
        <w:rPr>
          <w:rFonts w:ascii="TimesNewRomanPSMT" w:hAnsi="TimesNewRomanPSMT" w:cs="TimesNewRomanPSMT"/>
          <w:color w:val="000000"/>
          <w:sz w:val="24"/>
          <w:szCs w:val="24"/>
        </w:rPr>
        <w:t>Conduct an exploratory data</w:t>
      </w:r>
    </w:p>
    <w:p w14:paraId="00D299BB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analysis and data preparation of weatherAUS.csv data set using RapidMiner to understand</w:t>
      </w:r>
    </w:p>
    <w:p w14:paraId="2A603C5A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the characteristics of each variable and relationship of each variable to other variables.</w:t>
      </w:r>
    </w:p>
    <w:p w14:paraId="48F822FC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Summarise the findings of your exploratory data analysis and data preparation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 terms</w:t>
      </w:r>
    </w:p>
    <w:p w14:paraId="7262FE2A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 describing key characteristics of each variable in the weatherAUS.csv data set such as</w:t>
      </w:r>
    </w:p>
    <w:p w14:paraId="5ABD86E5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maximum, minimum values, average, standard deviation, most frequent values (mode),</w:t>
      </w:r>
    </w:p>
    <w:p w14:paraId="33ECDFED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missing values and invalid values etc and relationships with other variables, transformation</w:t>
      </w:r>
    </w:p>
    <w:p w14:paraId="21574DAF" w14:textId="77777777" w:rsidR="008926E6" w:rsidRDefault="008926E6" w:rsidP="008926E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of existing variables, creation of new variables in a table named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Task 1.1 Results of</w:t>
      </w:r>
    </w:p>
    <w:p w14:paraId="5DFB43B8" w14:textId="78F9980F" w:rsidR="008926E6" w:rsidRDefault="008926E6" w:rsidP="008926E6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Exploratory Data Analysis and Data Preparation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14:paraId="7F650C9A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Hint: </w:t>
      </w:r>
      <w:r>
        <w:rPr>
          <w:rFonts w:ascii="TimesNewRomanPSMT" w:hAnsi="TimesNewRomanPSMT" w:cs="TimesNewRomanPSMT"/>
          <w:sz w:val="24"/>
          <w:szCs w:val="24"/>
        </w:rPr>
        <w:t>Statistics Tab and Chart Tab in RapidMiner provide a lot of descriptive statistical</w:t>
      </w:r>
    </w:p>
    <w:p w14:paraId="62A167D4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information and useful charts like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Barcharts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 Scatterplots required for Task 1.1 etc. You</w:t>
      </w:r>
    </w:p>
    <w:p w14:paraId="651921D4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might also like to look at running some correlations and/or chi square tests depending on</w:t>
      </w:r>
    </w:p>
    <w:p w14:paraId="1033BED9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whether a variable is a categorical variable or a numeric variable. Indicate in Table 1.1 which</w:t>
      </w:r>
    </w:p>
    <w:p w14:paraId="2C2D55D6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variables which contribute most to predicting whether it is likely to rain tomorrow or not.</w:t>
      </w:r>
    </w:p>
    <w:p w14:paraId="6242C5C3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You could also consider transforming some variables and creating new variables and</w:t>
      </w:r>
    </w:p>
    <w:p w14:paraId="36A9AD92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converting target/label variable into a binominal variable to facilitate analysis in Tasks 1.2,</w:t>
      </w:r>
    </w:p>
    <w:p w14:paraId="26748AD0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1.3 and 1.4.</w:t>
      </w:r>
    </w:p>
    <w:p w14:paraId="5FFE200F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Briefly discuss the key findings of your exploratory data analysis and data preparation</w:t>
      </w:r>
    </w:p>
    <w:p w14:paraId="3320B8C4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and justification for variables most likely to predict whether it is likely to rain tomorrow or</w:t>
      </w:r>
    </w:p>
    <w:p w14:paraId="1A4B77BB" w14:textId="4F9AC4BD" w:rsidR="00310AE7" w:rsidRDefault="00310AE7" w:rsidP="00310AE7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not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(10 marks 500 words).</w:t>
      </w:r>
    </w:p>
    <w:p w14:paraId="7F7A789F" w14:textId="18727688" w:rsidR="00310AE7" w:rsidRDefault="00310AE7" w:rsidP="00310AE7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43F040D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 xml:space="preserve">1.2 Decision Tree Model </w:t>
      </w:r>
      <w:r>
        <w:rPr>
          <w:rFonts w:ascii="TimesNewRomanPSMT" w:hAnsi="TimesNewRomanPSMT" w:cs="TimesNewRomanPSMT"/>
          <w:color w:val="000000"/>
          <w:sz w:val="24"/>
          <w:szCs w:val="24"/>
        </w:rPr>
        <w:t>Build a Decision Tree model for predicting whether it is likely</w:t>
      </w:r>
    </w:p>
    <w:p w14:paraId="608B48CD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 rain tomorrow or not based on the weatherAUS.csv data set using RapidMiner and a set of</w:t>
      </w:r>
    </w:p>
    <w:p w14:paraId="5A74D7C2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data mining operators in part determined by your exploratory data analysis in Task 1.1.</w:t>
      </w:r>
    </w:p>
    <w:p w14:paraId="4F860DE9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Provide these outputs from RapidMiner (1) Final Decision Tree Model process, (2) Final</w:t>
      </w:r>
    </w:p>
    <w:p w14:paraId="64D074B7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Decision Tree diagram and (3) Decision tree rules. Briefly explain your final Decision Tree</w:t>
      </w:r>
    </w:p>
    <w:p w14:paraId="2C1A7EDA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Model Process, and discuss the results of the Final Decision Tree Model drawing on key</w:t>
      </w:r>
    </w:p>
    <w:p w14:paraId="0F813A07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outputs (Decision Tree Diagram, Decision Tree Rules) for predicting whether it is likely to</w:t>
      </w:r>
    </w:p>
    <w:p w14:paraId="6B9BE74C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rain tomorrow or not based on key contributing variables and relevant supporting literature</w:t>
      </w:r>
    </w:p>
    <w:p w14:paraId="570536C2" w14:textId="2716FB10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on interpretation of decision trees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(10 marks 150 words)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14:paraId="37AA56E6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E129CE5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 xml:space="preserve">1.3 Logistic Regression Model </w:t>
      </w:r>
      <w:r>
        <w:rPr>
          <w:rFonts w:ascii="TimesNewRomanPSMT" w:hAnsi="TimesNewRomanPSMT" w:cs="TimesNewRomanPSMT"/>
          <w:color w:val="000000"/>
          <w:sz w:val="24"/>
          <w:szCs w:val="24"/>
        </w:rPr>
        <w:t>Build a Logistic Regression model for predicting</w:t>
      </w:r>
    </w:p>
    <w:p w14:paraId="2B19F707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whether it is likely to rain tomorrow or not using RapidMiner and an appropriate set of data</w:t>
      </w:r>
    </w:p>
    <w:p w14:paraId="1E268882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mining operators and weatherAUS.csv data set determined in part by your exploratory data</w:t>
      </w:r>
    </w:p>
    <w:p w14:paraId="474FA936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analysis in Task 1.1. Provide these outputs from RapidMiner (1) Final Logistic Regression</w:t>
      </w:r>
    </w:p>
    <w:p w14:paraId="561B491E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Model process (2) Key outputs from Logistic Regression Model.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Hint </w:t>
      </w:r>
      <w:r>
        <w:rPr>
          <w:rFonts w:ascii="TimesNewRomanPSMT" w:hAnsi="TimesNewRomanPSMT" w:cs="TimesNewRomanPSMT"/>
          <w:color w:val="000000"/>
          <w:sz w:val="24"/>
          <w:szCs w:val="24"/>
        </w:rPr>
        <w:t>for Task 1.3 Logistic</w:t>
      </w:r>
    </w:p>
    <w:p w14:paraId="6FD0EF31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Regression Model you may need to change data types of some variables. Briefly explain</w:t>
      </w:r>
    </w:p>
    <w:p w14:paraId="3D752F33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your final Logistic Regression Model Process and discuss the results of the Final Logistic</w:t>
      </w:r>
    </w:p>
    <w:p w14:paraId="53A08FDE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Regression Model drawing on the key outputs (Coefficients, Standardised Coefficients, Odds</w:t>
      </w:r>
    </w:p>
    <w:p w14:paraId="51BC1768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Ratios, P Values etc) for predicting whether it is likely to rain tomorrow or not based on key</w:t>
      </w:r>
    </w:p>
    <w:p w14:paraId="37DACFDE" w14:textId="77777777" w:rsidR="00310AE7" w:rsidRDefault="00310AE7" w:rsidP="00310A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contributing variables and relevant supporting literature on interpretation of logistic</w:t>
      </w:r>
    </w:p>
    <w:p w14:paraId="7A3A022A" w14:textId="05483046" w:rsidR="00310AE7" w:rsidRDefault="00310AE7" w:rsidP="00310AE7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regression models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(10 marks 150 words)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14:paraId="1F93A50F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 xml:space="preserve">1.4 Model Validation and Performance: </w:t>
      </w:r>
      <w:r>
        <w:rPr>
          <w:rFonts w:ascii="TimesNewRomanPSMT" w:hAnsi="TimesNewRomanPSMT" w:cs="TimesNewRomanPSMT"/>
          <w:color w:val="000000"/>
          <w:sz w:val="24"/>
          <w:szCs w:val="24"/>
        </w:rPr>
        <w:t>You will need to validate your Final</w:t>
      </w:r>
    </w:p>
    <w:p w14:paraId="7E2FE8F1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Decision Tree Model and Final Logistic Regression Model using the Cross-Validation</w:t>
      </w:r>
    </w:p>
    <w:p w14:paraId="0F08641C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Operator, Apply Model Operator and Performance Operator in your data mining processes.</w:t>
      </w:r>
    </w:p>
    <w:p w14:paraId="4FF531B4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Discuss and compare the performance of the Final Decision Tree Model with the Final</w:t>
      </w:r>
    </w:p>
    <w:p w14:paraId="0C80B4B0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Logistic Regression Model for predicting whether it is likely to rain tomorrow or not based</w:t>
      </w:r>
    </w:p>
    <w:p w14:paraId="40A085CD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on key results of the confusion matrix presented in Table 1.4 Model Performance Metrics</w:t>
      </w:r>
    </w:p>
    <w:p w14:paraId="6939D659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(Decision Tree vs Logistic Regression). Table 1.4 will compare the Final Decision Tree</w:t>
      </w:r>
    </w:p>
    <w:p w14:paraId="6AE0FC1B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Model with the Final Logistic Regression Model using following model performance metrics</w:t>
      </w:r>
    </w:p>
    <w:p w14:paraId="5434879A" w14:textId="186F7601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– (1) accuracy (2) sensitivity (3) specificity and (4) F1 score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(10 marks 200 words)</w:t>
      </w:r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14:paraId="070EC7A7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E42F915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Note </w:t>
      </w:r>
      <w:r>
        <w:rPr>
          <w:rFonts w:ascii="TimesNewRomanPSMT" w:hAnsi="TimesNewRomanPSMT" w:cs="TimesNewRomanPSMT"/>
          <w:color w:val="000000"/>
          <w:sz w:val="24"/>
          <w:szCs w:val="24"/>
        </w:rPr>
        <w:t>the important outputs from the data mining analyses conducted in RapidMiner for Task</w:t>
      </w:r>
    </w:p>
    <w:p w14:paraId="6A5A882C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 must be included in your Assignment 3 report to provide support for your conclusions</w:t>
      </w:r>
    </w:p>
    <w:p w14:paraId="2E26EF67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reached regarding each analysis conducted for 1.1, 1.2, 1.3 and 1.4. Note you can export</w:t>
      </w:r>
    </w:p>
    <w:p w14:paraId="26BB2015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important outputs from RapidMiner as jpg image files and include these screenshots in the</w:t>
      </w:r>
    </w:p>
    <w:p w14:paraId="73CA7B0D" w14:textId="5D0E097D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relevant Task 1 parts of your Assignment 3 Report.</w:t>
      </w:r>
    </w:p>
    <w:p w14:paraId="7E8EE69C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39DF8F1E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Note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you will find the North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Text book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and RapidMiner Tutorials useful references for the</w:t>
      </w:r>
    </w:p>
    <w:p w14:paraId="5082533B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data mining process activities conducted in Task 1 in relation to the exploratory data analysis</w:t>
      </w:r>
    </w:p>
    <w:p w14:paraId="32BFD667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and data preparation, decision tree analysis, logistic regression analysis and evaluation of the</w:t>
      </w:r>
    </w:p>
    <w:p w14:paraId="0490EA57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performance of the Final Decision Tree model and the Final Logistic Regression model.</w:t>
      </w:r>
    </w:p>
    <w:p w14:paraId="467AB291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These concepts are covered in Module RapidMiner Practicals and Chapters 3, 4, 9, 10 and 13</w:t>
      </w:r>
    </w:p>
    <w:p w14:paraId="6C214FE5" w14:textId="4B31E595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 North Textbook and RapidMiner Tutorials contained within RapidMiner.</w:t>
      </w:r>
    </w:p>
    <w:p w14:paraId="54416928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5503019F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Research and critically review the study materials and other relevant literature to provide a</w:t>
      </w:r>
    </w:p>
    <w:p w14:paraId="6F620D4C" w14:textId="77777777" w:rsidR="00194032" w:rsidRDefault="00194032" w:rsidP="0019403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suitable written response to each of the following tasks 2, 3 and 4 supported with an</w:t>
      </w:r>
    </w:p>
    <w:p w14:paraId="3D709597" w14:textId="6C6C102D" w:rsidR="00194032" w:rsidRDefault="00194032" w:rsidP="00194032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appropriate level of in-text referencing:</w:t>
      </w:r>
    </w:p>
    <w:p w14:paraId="08B576BA" w14:textId="34987219" w:rsidR="00194032" w:rsidRDefault="00194032" w:rsidP="00194032">
      <w:pPr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62785382" w14:textId="77777777" w:rsidR="00FB786A" w:rsidRDefault="00FB786A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</w:p>
    <w:p w14:paraId="56040026" w14:textId="77777777" w:rsidR="00FB786A" w:rsidRDefault="00FB786A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</w:p>
    <w:p w14:paraId="2E436F24" w14:textId="77777777" w:rsidR="00FB786A" w:rsidRDefault="00FB786A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</w:p>
    <w:p w14:paraId="2F97CC4E" w14:textId="72868905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lastRenderedPageBreak/>
        <w:t>Task 2 Sentiment Analysis (15 marks 500 words)</w:t>
      </w:r>
    </w:p>
    <w:p w14:paraId="6D85A6B2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2.1 </w:t>
      </w:r>
      <w:r>
        <w:rPr>
          <w:rFonts w:ascii="TimesNewRomanPSMT" w:hAnsi="TimesNewRomanPSMT" w:cs="TimesNewRomanPSMT"/>
          <w:color w:val="000000"/>
          <w:sz w:val="24"/>
          <w:szCs w:val="24"/>
        </w:rPr>
        <w:t>Define the concept Sentiment Analysis and explain how Sentiment Analysis relates to</w:t>
      </w:r>
    </w:p>
    <w:p w14:paraId="3B58FD1D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text mining (7 Marks 250 words)</w:t>
      </w:r>
    </w:p>
    <w:p w14:paraId="5FF32484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2.2 </w:t>
      </w:r>
      <w:r>
        <w:rPr>
          <w:rFonts w:ascii="TimesNewRomanPSMT" w:hAnsi="TimesNewRomanPSMT" w:cs="TimesNewRomanPSMT"/>
          <w:color w:val="000000"/>
          <w:sz w:val="24"/>
          <w:szCs w:val="24"/>
        </w:rPr>
        <w:t>Identify and describe a widely used application area of sentiment analysis and explain</w:t>
      </w:r>
    </w:p>
    <w:p w14:paraId="0DCCB3C6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why sentiment analysis is used in this application: what business problem does sentiment</w:t>
      </w:r>
    </w:p>
    <w:p w14:paraId="011961EA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analysis address and how does it add value for an organisation and its customers: illustrating</w:t>
      </w:r>
    </w:p>
    <w:p w14:paraId="45CDFD36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your answer with a real-world example of the application of sentiment analysis by an</w:t>
      </w:r>
    </w:p>
    <w:p w14:paraId="0A77EB18" w14:textId="4240BAA9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organisation (8 marks 250 words)</w:t>
      </w:r>
    </w:p>
    <w:p w14:paraId="4845BEEF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3582BAEE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>Task 3 Big Data Technologies 15 marks 500 words)</w:t>
      </w:r>
    </w:p>
    <w:p w14:paraId="734A13AD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3.1 </w:t>
      </w:r>
      <w:r>
        <w:rPr>
          <w:rFonts w:ascii="TimesNewRomanPSMT" w:hAnsi="TimesNewRomanPSMT" w:cs="TimesNewRomanPSMT"/>
          <w:color w:val="000000"/>
          <w:sz w:val="24"/>
          <w:szCs w:val="24"/>
        </w:rPr>
        <w:t>Identify and describe each of the three prominent big data technologies using diagrams</w:t>
      </w:r>
    </w:p>
    <w:p w14:paraId="7BE1BE2B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where appropriate (8 marks 250 words).</w:t>
      </w:r>
    </w:p>
    <w:p w14:paraId="1E496E3C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3.2 </w:t>
      </w:r>
      <w:r>
        <w:rPr>
          <w:rFonts w:ascii="TimesNewRomanPSMT" w:hAnsi="TimesNewRomanPSMT" w:cs="TimesNewRomanPSMT"/>
          <w:color w:val="000000"/>
          <w:sz w:val="24"/>
          <w:szCs w:val="24"/>
        </w:rPr>
        <w:t>Explain the key role (s) that these three prominent big technologies play in managing big</w:t>
      </w:r>
    </w:p>
    <w:p w14:paraId="0216BBF5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data in an organisation including how these three big data technologies are interrelated and</w:t>
      </w:r>
    </w:p>
    <w:p w14:paraId="575DE938" w14:textId="36BAB2FD" w:rsidR="00194032" w:rsidRDefault="00ED3AE2" w:rsidP="00ED3AE2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integrated to achieve effective big data management (7 marks 250 words).</w:t>
      </w:r>
    </w:p>
    <w:p w14:paraId="6990F2C1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>Task 4 Artificial Intelligence: automation and augmentation in workplace</w:t>
      </w:r>
    </w:p>
    <w:p w14:paraId="78BDC78D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>and ethical considerations (20 marks 1000 words)</w:t>
      </w:r>
    </w:p>
    <w:p w14:paraId="239D6C94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4.1 </w:t>
      </w:r>
      <w:r>
        <w:rPr>
          <w:rFonts w:ascii="TimesNewRomanPSMT" w:hAnsi="TimesNewRomanPSMT" w:cs="TimesNewRomanPSMT"/>
          <w:color w:val="000000"/>
          <w:sz w:val="24"/>
          <w:szCs w:val="24"/>
        </w:rPr>
        <w:t>First, discuss how configurations of humans and artificial intelligence will evolve in the</w:t>
      </w:r>
    </w:p>
    <w:p w14:paraId="695B2315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workplace as organisations drive automation and augmentation through the adoption of</w:t>
      </w:r>
    </w:p>
    <w:p w14:paraId="685DDB1B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artificial intelligence (10 marks 500 words).</w:t>
      </w:r>
    </w:p>
    <w:p w14:paraId="73AB8C06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4.2 </w:t>
      </w:r>
      <w:r>
        <w:rPr>
          <w:rFonts w:ascii="TimesNewRomanPSMT" w:hAnsi="TimesNewRomanPSMT" w:cs="TimesNewRomanPSMT"/>
          <w:color w:val="000000"/>
          <w:sz w:val="24"/>
          <w:szCs w:val="24"/>
        </w:rPr>
        <w:t>Second identify and discuss the ethical implications for organisations in relation to (1)</w:t>
      </w:r>
    </w:p>
    <w:p w14:paraId="1727ADA1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privacy (2) transparency (3) bias and discrimination and (4) governance and accountability</w:t>
      </w:r>
    </w:p>
    <w:p w14:paraId="683CBF3F" w14:textId="77777777" w:rsidR="00ED3AE2" w:rsidRDefault="00ED3AE2" w:rsidP="00ED3AE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 using artificial intelligence to drive automation and augmentation in the workplace (10</w:t>
      </w:r>
    </w:p>
    <w:p w14:paraId="3371576C" w14:textId="17F57C26" w:rsidR="00ED3AE2" w:rsidRDefault="00ED3AE2" w:rsidP="00ED3AE2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marks 500 words).</w:t>
      </w:r>
    </w:p>
    <w:p w14:paraId="07B05257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C10000"/>
          <w:sz w:val="28"/>
          <w:szCs w:val="28"/>
        </w:rPr>
        <w:t>Report Quality: structure presentation writing and referencing (10 marks)</w:t>
      </w:r>
    </w:p>
    <w:p w14:paraId="125395C5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Structure and presentation: </w:t>
      </w:r>
      <w:r>
        <w:rPr>
          <w:rFonts w:ascii="TimesNewRomanPSMT" w:hAnsi="TimesNewRomanPSMT" w:cs="TimesNewRomanPSMT"/>
          <w:color w:val="000000"/>
          <w:sz w:val="24"/>
          <w:szCs w:val="24"/>
        </w:rPr>
        <w:t>Cover page, table of contents, page numbers, headings,</w:t>
      </w:r>
    </w:p>
    <w:p w14:paraId="2BA568F4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subheadings, tables and diagrams, use of formatting, spacing, paragraphs</w:t>
      </w:r>
    </w:p>
    <w:p w14:paraId="03B82FF0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Writing quality: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Use of English, report written in a clear and concise manner for an</w:t>
      </w:r>
    </w:p>
    <w:p w14:paraId="4C13AEC1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intended management audience (Correct use of language and grammar. Also, is there</w:t>
      </w:r>
    </w:p>
    <w:p w14:paraId="2A23EE2B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evidence of spelling-checking and proofreading?)</w:t>
      </w:r>
    </w:p>
    <w:p w14:paraId="3F74A91C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Quality of research evident by correct and appropriate use of referencing: </w:t>
      </w:r>
      <w:r>
        <w:rPr>
          <w:rFonts w:ascii="TimesNewRomanPSMT" w:hAnsi="TimesNewRomanPSMT" w:cs="TimesNewRomanPSMT"/>
          <w:color w:val="000000"/>
          <w:sz w:val="24"/>
          <w:szCs w:val="24"/>
        </w:rPr>
        <w:t>Appropriate</w:t>
      </w:r>
    </w:p>
    <w:p w14:paraId="79886791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level of referencing in text, reference list provided, used Harvard Referencing Style correctly</w:t>
      </w:r>
    </w:p>
    <w:p w14:paraId="00FA2210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Assignment 3 Report must be structured as follows:</w:t>
      </w:r>
    </w:p>
    <w:p w14:paraId="16F96102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Assignment 3 Cover page</w:t>
      </w:r>
    </w:p>
    <w:p w14:paraId="780B4F1C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Table of Contents</w:t>
      </w:r>
    </w:p>
    <w:p w14:paraId="64E6D227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Task 1 Heading –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Sub headings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for Tasks 1.1, 1.2, 1.3 and 1.4</w:t>
      </w:r>
    </w:p>
    <w:p w14:paraId="061916D6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Task 2 Heading –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Sub headings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for Task 2.1 and 2.2</w:t>
      </w:r>
    </w:p>
    <w:p w14:paraId="0B8DBC1A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List of References</w:t>
      </w:r>
    </w:p>
    <w:p w14:paraId="5775F94D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List of Appendices</w:t>
      </w:r>
    </w:p>
    <w:p w14:paraId="63E9E03A" w14:textId="77777777" w:rsidR="00242330" w:rsidRDefault="00242330" w:rsidP="0024233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You must submit Assignment 3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in Word document format with extension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 xml:space="preserve">.docx </w:t>
      </w:r>
      <w:r>
        <w:rPr>
          <w:rFonts w:ascii="TimesNewRomanPSMT" w:hAnsi="TimesNewRomanPSMT" w:cs="TimesNewRomanPSMT"/>
          <w:color w:val="000000"/>
          <w:sz w:val="24"/>
          <w:szCs w:val="24"/>
        </w:rPr>
        <w:t>and use</w:t>
      </w:r>
    </w:p>
    <w:p w14:paraId="3FA88F7A" w14:textId="1BD96B68" w:rsidR="00242330" w:rsidRDefault="00242330" w:rsidP="00242330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following file naming convention: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Studentno-Studentname-Ass3.docx</w:t>
      </w:r>
    </w:p>
    <w:p w14:paraId="751705DA" w14:textId="447D211A" w:rsidR="00AC44FD" w:rsidRDefault="00AC44FD" w:rsidP="00242330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You must use Harvard referencing style – Harvard referencing resources</w:t>
      </w:r>
    </w:p>
    <w:p w14:paraId="0F6BCBF3" w14:textId="357BD32A" w:rsidR="00C41EF5" w:rsidRDefault="00C41EF5" w:rsidP="00242330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A60BA56" w14:textId="77777777" w:rsidR="00C41EF5" w:rsidRDefault="00C41EF5" w:rsidP="00242330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5"/>
        <w:gridCol w:w="850"/>
        <w:gridCol w:w="941"/>
      </w:tblGrid>
      <w:tr w:rsidR="006563A5" w:rsidRPr="00CA7830" w14:paraId="14A4313E" w14:textId="77777777" w:rsidTr="00843F9C">
        <w:tc>
          <w:tcPr>
            <w:tcW w:w="9016" w:type="dxa"/>
            <w:gridSpan w:val="3"/>
            <w:shd w:val="clear" w:color="auto" w:fill="4472C4" w:themeFill="accent1"/>
          </w:tcPr>
          <w:p w14:paraId="516B18D3" w14:textId="77777777" w:rsidR="006563A5" w:rsidRPr="00CA7830" w:rsidRDefault="006563A5" w:rsidP="00843F9C">
            <w:pPr>
              <w:pStyle w:val="Heading1"/>
              <w:pBdr>
                <w:top w:val="single" w:sz="24" w:space="0" w:color="4472C4" w:themeColor="accent1"/>
                <w:left w:val="single" w:sz="24" w:space="0" w:color="4472C4" w:themeColor="accent1"/>
                <w:bottom w:val="single" w:sz="24" w:space="0" w:color="4472C4" w:themeColor="accent1"/>
                <w:right w:val="single" w:sz="24" w:space="0" w:color="4472C4" w:themeColor="accent1"/>
              </w:pBdr>
              <w:shd w:val="clear" w:color="auto" w:fill="4472C4" w:themeFill="accent1"/>
              <w:spacing w:before="120" w:after="120"/>
              <w:jc w:val="center"/>
              <w:outlineLvl w:val="0"/>
              <w:rPr>
                <w:rFonts w:ascii="Arial" w:eastAsiaTheme="minorEastAsia" w:hAnsi="Arial" w:cs="Arial"/>
              </w:rPr>
            </w:pPr>
          </w:p>
        </w:tc>
      </w:tr>
      <w:tr w:rsidR="006563A5" w:rsidRPr="00CA7830" w14:paraId="6AEDE120" w14:textId="77777777" w:rsidTr="00843F9C">
        <w:tc>
          <w:tcPr>
            <w:tcW w:w="7225" w:type="dxa"/>
          </w:tcPr>
          <w:p w14:paraId="7A01E226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eastAsiaTheme="minorEastAsia" w:hAnsi="Arial" w:cs="Arial"/>
                <w:lang w:eastAsia="en-US"/>
              </w:rPr>
              <w:t xml:space="preserve">1.1 </w:t>
            </w:r>
            <w:r w:rsidRPr="00461639">
              <w:rPr>
                <w:rFonts w:ascii="Arial" w:eastAsiaTheme="minorEastAsia" w:hAnsi="Arial" w:cs="Arial"/>
                <w:lang w:eastAsia="en-US"/>
              </w:rPr>
              <w:t>Exploratory data analysis</w:t>
            </w:r>
            <w:r>
              <w:rPr>
                <w:rFonts w:ascii="Arial" w:eastAsiaTheme="minorEastAsia" w:hAnsi="Arial" w:cs="Arial"/>
                <w:lang w:eastAsia="en-US"/>
              </w:rPr>
              <w:t>, data preparation</w:t>
            </w:r>
            <w:r w:rsidRPr="00461639">
              <w:rPr>
                <w:rFonts w:ascii="Arial" w:eastAsiaTheme="minorEastAsia" w:hAnsi="Arial" w:cs="Arial"/>
                <w:lang w:eastAsia="en-US"/>
              </w:rPr>
              <w:t xml:space="preserve"> </w:t>
            </w:r>
            <w:r>
              <w:rPr>
                <w:rFonts w:ascii="Arial" w:eastAsiaTheme="minorEastAsia" w:hAnsi="Arial" w:cs="Arial"/>
                <w:lang w:eastAsia="en-US"/>
              </w:rPr>
              <w:t>of weatherAUS.csv</w:t>
            </w:r>
            <w:r w:rsidRPr="00461639">
              <w:rPr>
                <w:rFonts w:ascii="Arial" w:eastAsiaTheme="minorEastAsia" w:hAnsi="Arial" w:cs="Arial"/>
                <w:lang w:eastAsia="en-US"/>
              </w:rPr>
              <w:t xml:space="preserve"> data set</w:t>
            </w:r>
          </w:p>
        </w:tc>
        <w:tc>
          <w:tcPr>
            <w:tcW w:w="850" w:type="dxa"/>
          </w:tcPr>
          <w:p w14:paraId="354DC8B6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  <w:lang w:eastAsia="en-US"/>
              </w:rPr>
              <w:t>0</w:t>
            </w:r>
          </w:p>
        </w:tc>
        <w:tc>
          <w:tcPr>
            <w:tcW w:w="941" w:type="dxa"/>
          </w:tcPr>
          <w:p w14:paraId="0419C02B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  <w:lang w:eastAsia="en-US"/>
              </w:rPr>
              <w:t>/</w:t>
            </w:r>
            <w:r>
              <w:rPr>
                <w:rFonts w:ascii="Arial" w:eastAsiaTheme="minorEastAsia" w:hAnsi="Arial" w:cs="Arial"/>
                <w:lang w:eastAsia="en-US"/>
              </w:rPr>
              <w:t>10</w:t>
            </w:r>
          </w:p>
        </w:tc>
      </w:tr>
      <w:tr w:rsidR="006563A5" w:rsidRPr="00CA7830" w14:paraId="3A533A72" w14:textId="77777777" w:rsidTr="00843F9C">
        <w:trPr>
          <w:trHeight w:val="227"/>
        </w:trPr>
        <w:tc>
          <w:tcPr>
            <w:tcW w:w="7225" w:type="dxa"/>
          </w:tcPr>
          <w:p w14:paraId="42E2689C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1.2 </w:t>
            </w:r>
            <w:r w:rsidRPr="00461639">
              <w:rPr>
                <w:rFonts w:ascii="Arial" w:eastAsiaTheme="minorEastAsia" w:hAnsi="Arial" w:cs="Arial"/>
              </w:rPr>
              <w:t xml:space="preserve">Decision Tree Analysis of </w:t>
            </w:r>
            <w:r>
              <w:rPr>
                <w:rFonts w:ascii="Arial" w:eastAsiaTheme="minorEastAsia" w:hAnsi="Arial" w:cs="Arial"/>
              </w:rPr>
              <w:t>weatherAUS</w:t>
            </w:r>
            <w:r w:rsidRPr="00461639">
              <w:rPr>
                <w:rFonts w:ascii="Arial" w:eastAsiaTheme="minorEastAsia" w:hAnsi="Arial" w:cs="Arial"/>
              </w:rPr>
              <w:t>.csv data set</w:t>
            </w:r>
          </w:p>
        </w:tc>
        <w:tc>
          <w:tcPr>
            <w:tcW w:w="850" w:type="dxa"/>
          </w:tcPr>
          <w:p w14:paraId="02D3F660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189F8237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/10</w:t>
            </w:r>
          </w:p>
        </w:tc>
      </w:tr>
      <w:tr w:rsidR="006563A5" w:rsidRPr="00CA7830" w14:paraId="78034C43" w14:textId="77777777" w:rsidTr="00843F9C">
        <w:trPr>
          <w:trHeight w:val="227"/>
        </w:trPr>
        <w:tc>
          <w:tcPr>
            <w:tcW w:w="7225" w:type="dxa"/>
          </w:tcPr>
          <w:p w14:paraId="25F5F651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1.3 </w:t>
            </w:r>
            <w:r w:rsidRPr="00461639">
              <w:rPr>
                <w:rFonts w:ascii="Arial" w:eastAsiaTheme="minorEastAsia" w:hAnsi="Arial" w:cs="Arial"/>
              </w:rPr>
              <w:t xml:space="preserve">Logistic regression analysis of </w:t>
            </w:r>
            <w:r>
              <w:rPr>
                <w:rFonts w:ascii="Arial" w:eastAsiaTheme="minorEastAsia" w:hAnsi="Arial" w:cs="Arial"/>
              </w:rPr>
              <w:t>weatherAUS.</w:t>
            </w:r>
            <w:r w:rsidRPr="00461639">
              <w:rPr>
                <w:rFonts w:ascii="Arial" w:eastAsiaTheme="minorEastAsia" w:hAnsi="Arial" w:cs="Arial"/>
              </w:rPr>
              <w:t>csv data set</w:t>
            </w:r>
          </w:p>
        </w:tc>
        <w:tc>
          <w:tcPr>
            <w:tcW w:w="850" w:type="dxa"/>
          </w:tcPr>
          <w:p w14:paraId="67F73F2A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133F21E0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/10</w:t>
            </w:r>
          </w:p>
        </w:tc>
      </w:tr>
      <w:tr w:rsidR="006563A5" w:rsidRPr="00CA7830" w14:paraId="0A5721DC" w14:textId="77777777" w:rsidTr="00843F9C">
        <w:trPr>
          <w:trHeight w:val="227"/>
        </w:trPr>
        <w:tc>
          <w:tcPr>
            <w:tcW w:w="7225" w:type="dxa"/>
          </w:tcPr>
          <w:p w14:paraId="3191A7E4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 xml:space="preserve">1.4 </w:t>
            </w:r>
            <w:r w:rsidRPr="00461639">
              <w:rPr>
                <w:rFonts w:ascii="Arial" w:eastAsiaTheme="minorEastAsia" w:hAnsi="Arial" w:cs="Arial"/>
              </w:rPr>
              <w:t xml:space="preserve">Model performance comparison Decision Tree versus Logistic Regression for </w:t>
            </w:r>
            <w:r>
              <w:rPr>
                <w:rFonts w:ascii="Arial" w:eastAsiaTheme="minorEastAsia" w:hAnsi="Arial" w:cs="Arial"/>
              </w:rPr>
              <w:t>weatherAUS.</w:t>
            </w:r>
            <w:r w:rsidRPr="00461639">
              <w:rPr>
                <w:rFonts w:ascii="Arial" w:eastAsiaTheme="minorEastAsia" w:hAnsi="Arial" w:cs="Arial"/>
              </w:rPr>
              <w:t>csv</w:t>
            </w:r>
            <w:r>
              <w:rPr>
                <w:rFonts w:ascii="Arial" w:eastAsiaTheme="minorEastAsia" w:hAnsi="Arial" w:cs="Arial"/>
              </w:rPr>
              <w:t xml:space="preserve"> data set</w:t>
            </w:r>
          </w:p>
        </w:tc>
        <w:tc>
          <w:tcPr>
            <w:tcW w:w="850" w:type="dxa"/>
          </w:tcPr>
          <w:p w14:paraId="3BE2B1EA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02D040EB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/10</w:t>
            </w:r>
          </w:p>
        </w:tc>
      </w:tr>
      <w:tr w:rsidR="006563A5" w:rsidRPr="00CA7830" w14:paraId="589DBFD3" w14:textId="77777777" w:rsidTr="00843F9C">
        <w:trPr>
          <w:trHeight w:val="227"/>
        </w:trPr>
        <w:tc>
          <w:tcPr>
            <w:tcW w:w="7225" w:type="dxa"/>
          </w:tcPr>
          <w:p w14:paraId="4BBAA806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2 Sentiment Analysis</w:t>
            </w:r>
          </w:p>
        </w:tc>
        <w:tc>
          <w:tcPr>
            <w:tcW w:w="850" w:type="dxa"/>
          </w:tcPr>
          <w:p w14:paraId="52CCDA5E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17E21DCB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/15</w:t>
            </w:r>
          </w:p>
        </w:tc>
      </w:tr>
      <w:tr w:rsidR="006563A5" w:rsidRPr="00CA7830" w14:paraId="0B429578" w14:textId="77777777" w:rsidTr="00843F9C">
        <w:trPr>
          <w:trHeight w:val="227"/>
        </w:trPr>
        <w:tc>
          <w:tcPr>
            <w:tcW w:w="7225" w:type="dxa"/>
          </w:tcPr>
          <w:p w14:paraId="36D4DBA4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3 Three Prominent Big Data Technologies</w:t>
            </w:r>
            <w:r w:rsidRPr="00461639">
              <w:rPr>
                <w:rFonts w:ascii="Arial" w:eastAsiaTheme="minorEastAsia" w:hAnsi="Arial" w:cs="Arial"/>
              </w:rPr>
              <w:t xml:space="preserve">  </w:t>
            </w:r>
          </w:p>
        </w:tc>
        <w:tc>
          <w:tcPr>
            <w:tcW w:w="850" w:type="dxa"/>
          </w:tcPr>
          <w:p w14:paraId="1EFB0230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1E8FBC96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/15</w:t>
            </w:r>
          </w:p>
        </w:tc>
      </w:tr>
      <w:tr w:rsidR="006563A5" w:rsidRPr="00CA7830" w14:paraId="0C416A97" w14:textId="77777777" w:rsidTr="00843F9C">
        <w:trPr>
          <w:trHeight w:val="227"/>
        </w:trPr>
        <w:tc>
          <w:tcPr>
            <w:tcW w:w="7225" w:type="dxa"/>
          </w:tcPr>
          <w:p w14:paraId="146CE14E" w14:textId="77777777" w:rsidR="006563A5" w:rsidRDefault="006563A5" w:rsidP="00843F9C">
            <w:pPr>
              <w:spacing w:before="20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4 Artificial Intelligence: Automation and Augmentation, Ethical Considerations</w:t>
            </w:r>
          </w:p>
        </w:tc>
        <w:tc>
          <w:tcPr>
            <w:tcW w:w="850" w:type="dxa"/>
          </w:tcPr>
          <w:p w14:paraId="300C3678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0</w:t>
            </w:r>
          </w:p>
        </w:tc>
        <w:tc>
          <w:tcPr>
            <w:tcW w:w="941" w:type="dxa"/>
          </w:tcPr>
          <w:p w14:paraId="5F9257DC" w14:textId="77777777" w:rsidR="006563A5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/20</w:t>
            </w:r>
          </w:p>
        </w:tc>
      </w:tr>
      <w:tr w:rsidR="006563A5" w:rsidRPr="00CA7830" w14:paraId="76282931" w14:textId="77777777" w:rsidTr="00843F9C">
        <w:tc>
          <w:tcPr>
            <w:tcW w:w="7225" w:type="dxa"/>
            <w:tcBorders>
              <w:bottom w:val="single" w:sz="4" w:space="0" w:color="auto"/>
            </w:tcBorders>
          </w:tcPr>
          <w:p w14:paraId="44A2EA43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120" w:line="240" w:lineRule="auto"/>
              <w:rPr>
                <w:rFonts w:ascii="Arial" w:eastAsiaTheme="minorEastAsia" w:hAnsi="Arial" w:cs="Arial"/>
                <w:color w:val="000000" w:themeColor="text1"/>
                <w:lang w:eastAsia="en-US"/>
              </w:rPr>
            </w:pPr>
            <w:r>
              <w:rPr>
                <w:rFonts w:ascii="Arial" w:eastAsiaTheme="minorEastAsia" w:hAnsi="Arial" w:cs="Arial"/>
                <w:color w:val="000000" w:themeColor="text1"/>
                <w:lang w:eastAsia="en-US"/>
              </w:rPr>
              <w:t>Report Quality: Structure, Presentation, Writing R</w:t>
            </w:r>
            <w:r w:rsidRPr="00CA7830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eferenc</w:t>
            </w:r>
            <w:r>
              <w:rPr>
                <w:rFonts w:ascii="Arial" w:eastAsiaTheme="minorEastAsia" w:hAnsi="Arial" w:cs="Arial"/>
                <w:color w:val="000000" w:themeColor="text1"/>
                <w:lang w:eastAsia="en-US"/>
              </w:rPr>
              <w:t>ing</w:t>
            </w:r>
            <w:r w:rsidRPr="00CA7830">
              <w:rPr>
                <w:rFonts w:ascii="Arial" w:eastAsiaTheme="minorEastAsia" w:hAnsi="Arial" w:cs="Arial"/>
                <w:color w:val="000000" w:themeColor="text1"/>
                <w:lang w:eastAsia="en-US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01EA27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  <w:lang w:eastAsia="en-US"/>
              </w:rPr>
              <w:t>0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19809D88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  <w:lang w:eastAsia="en-US"/>
              </w:rPr>
              <w:t>/</w:t>
            </w:r>
            <w:r>
              <w:rPr>
                <w:rFonts w:ascii="Arial" w:eastAsiaTheme="minorEastAsia" w:hAnsi="Arial" w:cs="Arial"/>
                <w:lang w:eastAsia="en-US"/>
              </w:rPr>
              <w:t>10</w:t>
            </w:r>
          </w:p>
        </w:tc>
      </w:tr>
      <w:tr w:rsidR="006563A5" w:rsidRPr="00CA7830" w14:paraId="6F82F4C2" w14:textId="77777777" w:rsidTr="00843F9C"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C1453E" w14:textId="77777777" w:rsidR="006563A5" w:rsidRPr="00CA7830" w:rsidRDefault="006563A5" w:rsidP="00843F9C">
            <w:pPr>
              <w:rPr>
                <w:rFonts w:ascii="Arial" w:eastAsiaTheme="minorEastAsia" w:hAnsi="Arial" w:cs="Arial"/>
                <w:b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7A8A52E2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</w:rPr>
              <w:fldChar w:fldCharType="begin"/>
            </w:r>
            <w:r w:rsidRPr="00CA7830">
              <w:rPr>
                <w:rFonts w:ascii="Arial" w:eastAsiaTheme="minorEastAsia" w:hAnsi="Arial" w:cs="Arial"/>
              </w:rPr>
              <w:instrText xml:space="preserve"> =SUM(ABOVE) </w:instrText>
            </w:r>
            <w:r w:rsidRPr="00CA7830">
              <w:rPr>
                <w:rFonts w:ascii="Arial" w:eastAsiaTheme="minorEastAsia" w:hAnsi="Arial" w:cs="Arial"/>
              </w:rPr>
              <w:fldChar w:fldCharType="separate"/>
            </w:r>
            <w:r w:rsidRPr="00CA7830">
              <w:rPr>
                <w:rFonts w:ascii="Arial" w:eastAsiaTheme="minorEastAsia" w:hAnsi="Arial" w:cs="Arial"/>
                <w:noProof/>
              </w:rPr>
              <w:t>0</w:t>
            </w:r>
            <w:r w:rsidRPr="00CA7830">
              <w:rPr>
                <w:rFonts w:ascii="Arial" w:eastAsiaTheme="minorEastAsia" w:hAnsi="Arial" w:cs="Arial"/>
              </w:rPr>
              <w:fldChar w:fldCharType="end"/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14:paraId="279A8F94" w14:textId="77777777" w:rsidR="006563A5" w:rsidRPr="00CA7830" w:rsidRDefault="006563A5" w:rsidP="00843F9C">
            <w:pPr>
              <w:widowControl/>
              <w:autoSpaceDE/>
              <w:autoSpaceDN/>
              <w:adjustRightInd/>
              <w:spacing w:before="200" w:line="240" w:lineRule="auto"/>
              <w:jc w:val="center"/>
              <w:rPr>
                <w:rFonts w:ascii="Arial" w:eastAsiaTheme="minorEastAsia" w:hAnsi="Arial" w:cs="Arial"/>
                <w:lang w:eastAsia="en-US"/>
              </w:rPr>
            </w:pPr>
            <w:r w:rsidRPr="00CA7830">
              <w:rPr>
                <w:rFonts w:ascii="Arial" w:eastAsiaTheme="minorEastAsia" w:hAnsi="Arial" w:cs="Arial"/>
                <w:lang w:eastAsia="en-US"/>
              </w:rPr>
              <w:t>/ 100</w:t>
            </w:r>
          </w:p>
        </w:tc>
      </w:tr>
      <w:tr w:rsidR="006563A5" w:rsidRPr="00CA7830" w14:paraId="00F5A59D" w14:textId="77777777" w:rsidTr="00843F9C">
        <w:tc>
          <w:tcPr>
            <w:tcW w:w="72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4A812" w14:textId="77777777" w:rsidR="006563A5" w:rsidRPr="00CA7830" w:rsidRDefault="006563A5" w:rsidP="00843F9C">
            <w:pPr>
              <w:rPr>
                <w:rFonts w:ascii="Arial" w:eastAsiaTheme="minorEastAsia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DE07C19" w14:textId="77777777" w:rsidR="006563A5" w:rsidRPr="00CA7830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941" w:type="dxa"/>
          </w:tcPr>
          <w:p w14:paraId="2805C8D0" w14:textId="77777777" w:rsidR="006563A5" w:rsidRPr="00CA7830" w:rsidRDefault="006563A5" w:rsidP="00843F9C">
            <w:pPr>
              <w:spacing w:before="200" w:line="240" w:lineRule="auto"/>
              <w:jc w:val="center"/>
              <w:rPr>
                <w:rFonts w:ascii="Arial" w:eastAsiaTheme="minorEastAsia" w:hAnsi="Arial" w:cs="Arial"/>
              </w:rPr>
            </w:pPr>
          </w:p>
        </w:tc>
      </w:tr>
    </w:tbl>
    <w:p w14:paraId="4C8CD242" w14:textId="77777777" w:rsidR="006563A5" w:rsidRDefault="006563A5" w:rsidP="00242330"/>
    <w:sectPr w:rsidR="00656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DCA"/>
    <w:rsid w:val="000B551F"/>
    <w:rsid w:val="001050BF"/>
    <w:rsid w:val="0012631E"/>
    <w:rsid w:val="00194032"/>
    <w:rsid w:val="001B524F"/>
    <w:rsid w:val="00242330"/>
    <w:rsid w:val="002A7A1D"/>
    <w:rsid w:val="00310AE7"/>
    <w:rsid w:val="00454DCA"/>
    <w:rsid w:val="005370E3"/>
    <w:rsid w:val="00561A71"/>
    <w:rsid w:val="006563A5"/>
    <w:rsid w:val="0067765E"/>
    <w:rsid w:val="00736824"/>
    <w:rsid w:val="008926E6"/>
    <w:rsid w:val="008D1E22"/>
    <w:rsid w:val="00907D91"/>
    <w:rsid w:val="00AC44FD"/>
    <w:rsid w:val="00AE392E"/>
    <w:rsid w:val="00B40A5B"/>
    <w:rsid w:val="00B56FEE"/>
    <w:rsid w:val="00B726FC"/>
    <w:rsid w:val="00C41EF5"/>
    <w:rsid w:val="00C7065B"/>
    <w:rsid w:val="00DC3735"/>
    <w:rsid w:val="00ED3AE2"/>
    <w:rsid w:val="00F365C6"/>
    <w:rsid w:val="00FB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DAB95"/>
  <w15:chartTrackingRefBased/>
  <w15:docId w15:val="{85CDB4F3-3DC5-4EA0-B4AF-DCBA7EE4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51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B551F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lang w:val="en-US"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51F"/>
    <w:rPr>
      <w:rFonts w:ascii="Calibri" w:eastAsia="Times New Roman" w:hAnsi="Calibri" w:cs="Times New Roman"/>
      <w:b/>
      <w:bCs/>
      <w:caps/>
      <w:color w:val="FFFFFF"/>
      <w:spacing w:val="15"/>
      <w:shd w:val="clear" w:color="auto" w:fill="4F81BD"/>
      <w:lang w:val="en-US" w:bidi="en-US"/>
    </w:rPr>
  </w:style>
  <w:style w:type="table" w:styleId="TableGrid">
    <w:name w:val="Table Grid"/>
    <w:basedOn w:val="TableNormal"/>
    <w:uiPriority w:val="59"/>
    <w:rsid w:val="000B551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4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1882</Words>
  <Characters>10732</Characters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2022-11-17T22:00:00Z</dcterms:created>
  <dcterms:modified xsi:type="dcterms:W3CDTF">2022-11-18T00:25:00Z</dcterms:modified>
</cp:coreProperties>
</file>