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C1E" w:rsidRDefault="00B53BE4">
      <w:bookmarkStart w:id="0" w:name="_GoBack"/>
      <w:bookmarkEnd w:id="0"/>
      <w:r>
        <w:t>Assignment 7</w:t>
      </w:r>
    </w:p>
    <w:p w:rsidR="00DF7A50" w:rsidRDefault="00DF7A50"/>
    <w:p w:rsidR="00506CBC" w:rsidRDefault="00506CBC">
      <w:r>
        <w:t xml:space="preserve">1. </w:t>
      </w:r>
      <w:r w:rsidR="00075E4B" w:rsidRPr="00075E4B">
        <w:t>Exercise 9.1 Acme Bank wants to determine if a person’s age (group) is associated with his or her preferred bill-paying method. The research team gathers data using</w:t>
      </w:r>
      <w:r w:rsidR="00695074">
        <w:t xml:space="preserve"> a</w:t>
      </w:r>
      <w:r w:rsidR="00075E4B" w:rsidRPr="00075E4B">
        <w:t xml:space="preserve"> self-administered survey card: Bill Paying Survey Please check one answer for each question: How old are you? □ 18–25 □ 26–35 □ 36–55 □ 56–99 What method do you use most often to pay bills? □ Check □ E-pay □ Other Thank you for participating in our survey. Data set</w:t>
      </w:r>
      <w:r w:rsidR="00075E4B" w:rsidRPr="00506CBC">
        <w:rPr>
          <w:b/>
        </w:rPr>
        <w:t>: Ch 09 - Exercise 01A.sav</w:t>
      </w:r>
      <w:r w:rsidR="00075E4B" w:rsidRPr="00075E4B">
        <w:t xml:space="preserve"> Codebook Variable: age Definition: Age of the respondent Type: Categorical (1 = 18–25, 2 = 26–26, 3 = 36–55, 4 = 56–99) Variable: billpay Definition: Preferred method for paying bills Type: Categorical (</w:t>
      </w:r>
      <w:r>
        <w:t>1 = Check, 2 = E-pay, 3 = Other</w:t>
      </w:r>
    </w:p>
    <w:p w:rsidR="00506CBC" w:rsidRDefault="00506CBC">
      <w:r>
        <w:t>a.</w:t>
      </w:r>
      <w:r w:rsidR="00075E4B" w:rsidRPr="00075E4B">
        <w:t xml:space="preserve"> Write the hypotheses.</w:t>
      </w:r>
    </w:p>
    <w:p w:rsidR="00506CBC" w:rsidRDefault="00506CBC">
      <w:r>
        <w:t>b.</w:t>
      </w:r>
      <w:r w:rsidR="00075E4B" w:rsidRPr="00075E4B">
        <w:t xml:space="preserve"> Run the criteria of the pretest checklist (n is at least 5 per cell in the crosstabs</w:t>
      </w:r>
      <w:r>
        <w:t>,</w:t>
      </w:r>
      <w:r w:rsidR="00075E4B" w:rsidRPr="00075E4B">
        <w:t xml:space="preserve">) </w:t>
      </w:r>
      <w:r>
        <w:t xml:space="preserve">post </w:t>
      </w:r>
      <w:r w:rsidR="00075E4B" w:rsidRPr="00075E4B">
        <w:t xml:space="preserve">and discuss your findings. </w:t>
      </w:r>
    </w:p>
    <w:p w:rsidR="00506CBC" w:rsidRDefault="00506CBC">
      <w:r>
        <w:t xml:space="preserve">c. </w:t>
      </w:r>
      <w:r w:rsidR="00075E4B" w:rsidRPr="00075E4B">
        <w:t>Run the chi-square test</w:t>
      </w:r>
      <w:r>
        <w:t>, post</w:t>
      </w:r>
      <w:r w:rsidR="00075E4B" w:rsidRPr="00075E4B">
        <w:t xml:space="preserve"> and document your findings (ns and/or percentages, Sig. [p value]). </w:t>
      </w:r>
    </w:p>
    <w:p w:rsidR="00075E4B" w:rsidRDefault="00506CBC">
      <w:r>
        <w:t xml:space="preserve">d. </w:t>
      </w:r>
      <w:r w:rsidR="00075E4B" w:rsidRPr="00075E4B">
        <w:t>Write an abstract up to 200 words detailing a summary of the study, the chi-square test results, hypothesis resolution, and implications of your findings.</w:t>
      </w:r>
    </w:p>
    <w:p w:rsidR="00506CBC" w:rsidRDefault="00506CBC">
      <w:r>
        <w:t>2. Using General Social Service (GSS) data</w:t>
      </w:r>
      <w:r w:rsidR="00AB0354">
        <w:t xml:space="preserve"> </w:t>
      </w:r>
    </w:p>
    <w:p w:rsidR="00506CBC" w:rsidRDefault="00506CBC">
      <w:r>
        <w:t>a. open and save GSS data: GSS2016.sav</w:t>
      </w:r>
    </w:p>
    <w:p w:rsidR="00506CBC" w:rsidRDefault="00506CBC">
      <w:r>
        <w:t xml:space="preserve">b. Following earlier examples, use the </w:t>
      </w:r>
      <w:r w:rsidR="00AB0354">
        <w:t>attached information about GSS describe the sample.</w:t>
      </w:r>
    </w:p>
    <w:p w:rsidR="00AB0354" w:rsidRDefault="00AB0354">
      <w:r>
        <w:t xml:space="preserve">c. Review the variables and select which variables you will use for your research paper. </w:t>
      </w:r>
    </w:p>
    <w:p w:rsidR="00AB0354" w:rsidRDefault="00AB0354">
      <w:r>
        <w:t xml:space="preserve">d. Describe the variables: </w:t>
      </w:r>
    </w:p>
    <w:p w:rsidR="00AB0354" w:rsidRDefault="00AB0354" w:rsidP="00AB0354">
      <w:pPr>
        <w:ind w:firstLine="720"/>
      </w:pPr>
      <w:r>
        <w:t>1) Define the variables you will use</w:t>
      </w:r>
    </w:p>
    <w:p w:rsidR="00AB0239" w:rsidRDefault="00AB0239" w:rsidP="00AB0239">
      <w:r>
        <w:t>(YEAR(Gss year for this respondent )</w:t>
      </w:r>
    </w:p>
    <w:p w:rsidR="00AB0239" w:rsidRDefault="00AB0239" w:rsidP="00AB0239">
      <w:r>
        <w:t>POLVIEWS(Think of self as liberal or conservative)</w:t>
      </w:r>
    </w:p>
    <w:p w:rsidR="00AB0239" w:rsidRDefault="00AB0239" w:rsidP="00AB0239">
      <w:r>
        <w:t>RELIG(Rs religious preference)</w:t>
      </w:r>
    </w:p>
    <w:p w:rsidR="00AB0239" w:rsidRDefault="00AB0239" w:rsidP="00AB0239">
      <w:r>
        <w:t>ATTEND(How often r attends religious services)</w:t>
      </w:r>
    </w:p>
    <w:p w:rsidR="00AB0239" w:rsidRDefault="00AB0239" w:rsidP="00AB0239">
      <w:r>
        <w:t>RELITEN(Strength of affiliation)</w:t>
      </w:r>
    </w:p>
    <w:p w:rsidR="00AB0239" w:rsidRDefault="00AB0239" w:rsidP="00AB0239">
      <w:r>
        <w:t>POSTLIFE(Belief in life after death)</w:t>
      </w:r>
    </w:p>
    <w:p w:rsidR="00AB0239" w:rsidRDefault="00AB0239" w:rsidP="00AB0239">
      <w:r>
        <w:t>HAPPY(General happiness)</w:t>
      </w:r>
    </w:p>
    <w:p w:rsidR="00AB0239" w:rsidRDefault="00AB0239" w:rsidP="00AB0239">
      <w:r>
        <w:t>HAPMAR(Happiness of marriage)</w:t>
      </w:r>
    </w:p>
    <w:p w:rsidR="00AB0239" w:rsidRDefault="00AB0239" w:rsidP="00AB0239">
      <w:r>
        <w:t>OBEY(To obey)</w:t>
      </w:r>
    </w:p>
    <w:p w:rsidR="00AB0239" w:rsidRDefault="00AB0239" w:rsidP="00AB0239">
      <w:r>
        <w:t>THNKSELF(To think for ones self)</w:t>
      </w:r>
    </w:p>
    <w:p w:rsidR="00AB0239" w:rsidRDefault="00AB0239" w:rsidP="00AB0239">
      <w:r>
        <w:t>CLASS_(Subjective class identification)</w:t>
      </w:r>
    </w:p>
    <w:p w:rsidR="00AB0239" w:rsidRDefault="00AB0239" w:rsidP="00AB0239">
      <w:r>
        <w:lastRenderedPageBreak/>
        <w:t>ABDEFECT(Strong chance of serious defect)</w:t>
      </w:r>
    </w:p>
    <w:p w:rsidR="00AB0239" w:rsidRDefault="00AB0239" w:rsidP="00AB0239">
      <w:r>
        <w:t>ABANY(Abortion if woman wants for any reason)</w:t>
      </w:r>
    </w:p>
    <w:p w:rsidR="00AB0239" w:rsidRDefault="00AB0239" w:rsidP="00AB0239">
      <w:r>
        <w:t>IF12WHO(Who would r have voted for in 2012 election)</w:t>
      </w:r>
    </w:p>
    <w:p w:rsidR="00AB0239" w:rsidRDefault="00AB0239" w:rsidP="00AB0239">
      <w:r>
        <w:t>VOTE12(Did r vote in 2012 election)</w:t>
      </w:r>
    </w:p>
    <w:p w:rsidR="00AB0239" w:rsidRDefault="00AB0239" w:rsidP="00AB0239">
      <w:r>
        <w:t>ID_(Respondent id number)</w:t>
      </w:r>
    </w:p>
    <w:p w:rsidR="00AB0239" w:rsidRDefault="00AB0239" w:rsidP="00AB0239">
      <w:r>
        <w:t>MARITAL(Marital status)</w:t>
      </w:r>
    </w:p>
    <w:p w:rsidR="00AB0239" w:rsidRDefault="00AB0239" w:rsidP="00AB0239">
      <w:r>
        <w:t>MARTYPE(Marital type)</w:t>
      </w:r>
    </w:p>
    <w:p w:rsidR="00AB0239" w:rsidRDefault="00AB0239" w:rsidP="00AB0239">
      <w:r>
        <w:t>DIVORCE(Ever been divorced or separated)</w:t>
      </w:r>
    </w:p>
    <w:p w:rsidR="00AB0239" w:rsidRDefault="00AB0239" w:rsidP="00AB0239">
      <w:r>
        <w:t>PAOCC10(Fathers census occupation code (2010))</w:t>
      </w:r>
    </w:p>
    <w:p w:rsidR="00AB0239" w:rsidRDefault="00AB0239" w:rsidP="00AB0239">
      <w:r>
        <w:t>MAOCC10(Mothers census occupation code (2010))</w:t>
      </w:r>
    </w:p>
    <w:p w:rsidR="00AB0239" w:rsidRDefault="00AB0239" w:rsidP="00AB0239">
      <w:r>
        <w:t>CHILDS(Number of children)</w:t>
      </w:r>
    </w:p>
    <w:p w:rsidR="00AB0239" w:rsidRDefault="00AB0239" w:rsidP="00AB0239">
      <w:r>
        <w:t>EDUC(Highest year of school completed)</w:t>
      </w:r>
    </w:p>
    <w:p w:rsidR="00AB0239" w:rsidRDefault="00AB0239" w:rsidP="00AB0239">
      <w:r>
        <w:t>DEGREE(Rs highest degree)</w:t>
      </w:r>
    </w:p>
    <w:p w:rsidR="00AB0239" w:rsidRDefault="00AB0239" w:rsidP="00AB0239">
      <w:r>
        <w:t>SEX(Respondents sex)</w:t>
      </w:r>
    </w:p>
    <w:p w:rsidR="00AB0239" w:rsidRDefault="00AB0239" w:rsidP="00AB0239">
      <w:r>
        <w:t>INCOME(Total family income)</w:t>
      </w:r>
    </w:p>
    <w:p w:rsidR="00AB0239" w:rsidRDefault="00AB0239" w:rsidP="00AB0239">
      <w:r>
        <w:t>PARTYID(Political party affiliation)</w:t>
      </w:r>
    </w:p>
    <w:p w:rsidR="00AB0239" w:rsidRDefault="00AB0239" w:rsidP="00AB0239">
      <w:r>
        <w:t>TVHOURS(Hours per day watching tv)</w:t>
      </w:r>
    </w:p>
    <w:p w:rsidR="00AB0354" w:rsidRDefault="00AB0354" w:rsidP="00AB0354">
      <w:pPr>
        <w:ind w:firstLine="720"/>
      </w:pPr>
      <w:r>
        <w:t>2) List the categories of each variable</w:t>
      </w:r>
    </w:p>
    <w:p w:rsidR="00AB0354" w:rsidRDefault="000F34DA" w:rsidP="00AB0354">
      <w:pPr>
        <w:ind w:firstLine="720"/>
      </w:pPr>
      <w:r>
        <w:t>3) Write your hypothesis</w:t>
      </w:r>
    </w:p>
    <w:p w:rsidR="000F34DA" w:rsidRDefault="000F34DA" w:rsidP="00AB0354">
      <w:pPr>
        <w:ind w:firstLine="720"/>
      </w:pPr>
      <w:r>
        <w:t>4) What statistics will you use to analyze the data?</w:t>
      </w:r>
    </w:p>
    <w:p w:rsidR="00BF4B0B" w:rsidRDefault="00BF4B0B" w:rsidP="00BF4B0B"/>
    <w:p w:rsidR="00BF4B0B" w:rsidRDefault="00BF4B0B" w:rsidP="0042500E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t>4. The student researcher wants to use GSS 2016 data to examine whether males or females are happier. The student downloads GSS2016.sav data.</w:t>
      </w:r>
      <w:r w:rsidR="00AB0239">
        <w:t xml:space="preserve"> The student wants to determine whether the number of hours TV watched (TV HOURS) is negatively related to happiness (HAPPY).</w:t>
      </w:r>
      <w:r w:rsidR="003C00F3">
        <w:t xml:space="preserve"> </w:t>
      </w:r>
      <w:r w:rsidR="0042500E">
        <w:t>TV HOURS survey question: “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On the average day, about how many hours do you personally watch television?” Categories: 0-24; </w:t>
      </w:r>
      <w:r w:rsidR="0042500E" w:rsidRP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-1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42500E" w:rsidRP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Not applicable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; 98 </w:t>
      </w:r>
      <w:r w:rsidR="0042500E" w:rsidRP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Don't know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; </w:t>
      </w:r>
      <w:r w:rsidR="0042500E" w:rsidRP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99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42500E" w:rsidRP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No answer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. Since this has 27 categories recode to1 =  0-1; 2 = 2-5; 3 = 6-12; 4 = 13-24. </w:t>
      </w:r>
      <w:r w:rsidR="003C00F3">
        <w:t>HAPPY survey question “</w:t>
      </w:r>
      <w:r w:rsidR="003C00F3">
        <w:rPr>
          <w:rFonts w:ascii="Arial" w:hAnsi="Arial" w:cs="Arial"/>
          <w:color w:val="333333"/>
          <w:sz w:val="21"/>
          <w:szCs w:val="21"/>
          <w:shd w:val="clear" w:color="auto" w:fill="FFFFFF"/>
        </w:rPr>
        <w:t>Taken all together, how would you say things are these days--would you say that you are very happy, pretty happy, or not too happy?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” Categories: 1 </w:t>
      </w:r>
      <w:r w:rsidR="0042500E" w:rsidRP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Very happy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; 2 </w:t>
      </w:r>
      <w:r w:rsidR="0042500E" w:rsidRP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Pretty happy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; 3 </w:t>
      </w:r>
      <w:r w:rsidR="0042500E" w:rsidRP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Not too happy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; 8 </w:t>
      </w:r>
      <w:r w:rsidR="0042500E" w:rsidRP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Don't know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; 9 </w:t>
      </w:r>
      <w:r w:rsidR="0042500E" w:rsidRP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No answer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; 0 </w:t>
      </w:r>
      <w:r w:rsidR="0042500E" w:rsidRP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Not applicable</w:t>
      </w:r>
      <w:r w:rsidR="0042500E"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</w:p>
    <w:p w:rsidR="0042500E" w:rsidRDefault="0042500E" w:rsidP="0042500E">
      <w:r>
        <w:t>a.</w:t>
      </w:r>
      <w:r w:rsidRPr="00075E4B">
        <w:t xml:space="preserve"> Write the hypotheses.</w:t>
      </w:r>
    </w:p>
    <w:p w:rsidR="0042500E" w:rsidRDefault="0042500E" w:rsidP="0042500E">
      <w:r>
        <w:lastRenderedPageBreak/>
        <w:t>b.</w:t>
      </w:r>
      <w:r w:rsidRPr="00075E4B">
        <w:t xml:space="preserve"> Run the criteria of the pretest checklist (n is at least 5 per cell in the crosstabs</w:t>
      </w:r>
      <w:r>
        <w:t>,</w:t>
      </w:r>
      <w:r w:rsidRPr="00075E4B">
        <w:t xml:space="preserve">) </w:t>
      </w:r>
      <w:r>
        <w:t xml:space="preserve">post </w:t>
      </w:r>
      <w:r w:rsidRPr="00075E4B">
        <w:t xml:space="preserve">and discuss your findings. </w:t>
      </w:r>
    </w:p>
    <w:p w:rsidR="0042500E" w:rsidRDefault="0042500E" w:rsidP="0042500E">
      <w:r>
        <w:t xml:space="preserve">c. </w:t>
      </w:r>
      <w:r w:rsidRPr="00075E4B">
        <w:t>Run the chi-square test</w:t>
      </w:r>
      <w:r>
        <w:t>, post</w:t>
      </w:r>
      <w:r w:rsidRPr="00075E4B">
        <w:t xml:space="preserve"> and document your findings (ns and/or percentages, Sig. [p value]). </w:t>
      </w:r>
    </w:p>
    <w:p w:rsidR="0042500E" w:rsidRDefault="0042500E" w:rsidP="0042500E">
      <w:r>
        <w:t xml:space="preserve">d. </w:t>
      </w:r>
      <w:r w:rsidRPr="00075E4B">
        <w:t>Write an abstract up to 200 words detailing a summary of the study, the chi-square test results, hypothesis resolution, and implications of your findings.</w:t>
      </w:r>
    </w:p>
    <w:p w:rsidR="0042500E" w:rsidRDefault="0042500E" w:rsidP="0042500E"/>
    <w:p w:rsidR="00AB0354" w:rsidRDefault="00AB0354"/>
    <w:p w:rsidR="00AB0354" w:rsidRDefault="00AB0354"/>
    <w:p w:rsidR="00506CBC" w:rsidRDefault="00506CBC"/>
    <w:sectPr w:rsidR="00506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BE"/>
    <w:rsid w:val="00075E4B"/>
    <w:rsid w:val="000F20F1"/>
    <w:rsid w:val="000F34DA"/>
    <w:rsid w:val="002C29CD"/>
    <w:rsid w:val="00351A92"/>
    <w:rsid w:val="003C00F3"/>
    <w:rsid w:val="0042500E"/>
    <w:rsid w:val="004A42BE"/>
    <w:rsid w:val="00506CBC"/>
    <w:rsid w:val="00695074"/>
    <w:rsid w:val="008E4C1E"/>
    <w:rsid w:val="00AB0239"/>
    <w:rsid w:val="00AB0354"/>
    <w:rsid w:val="00B53BE4"/>
    <w:rsid w:val="00BF4B0B"/>
    <w:rsid w:val="00D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B48A0E-5D5B-4AD8-A853-20540540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Ann Davis</dc:creator>
  <cp:keywords/>
  <dc:description/>
  <cp:lastModifiedBy>Kristen Villalovos</cp:lastModifiedBy>
  <cp:revision>2</cp:revision>
  <dcterms:created xsi:type="dcterms:W3CDTF">2022-09-22T16:02:00Z</dcterms:created>
  <dcterms:modified xsi:type="dcterms:W3CDTF">2022-09-22T16:02:00Z</dcterms:modified>
</cp:coreProperties>
</file>