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A8CCF" w14:textId="0A16D987" w:rsidR="007C5705" w:rsidRPr="000742B0" w:rsidRDefault="00FD73FF">
      <w:pPr>
        <w:rPr>
          <w:b/>
          <w:bCs/>
          <w:u w:val="single"/>
        </w:rPr>
      </w:pPr>
      <w:r w:rsidRPr="000742B0">
        <w:rPr>
          <w:b/>
          <w:bCs/>
          <w:u w:val="single"/>
        </w:rPr>
        <w:t>RI Covid Epidemiologist/SAS Programmer Homework Assignment.</w:t>
      </w:r>
    </w:p>
    <w:p w14:paraId="29A3D49B" w14:textId="7C69A62C" w:rsidR="00FD73FF" w:rsidRDefault="00FD73FF">
      <w:r w:rsidRPr="000742B0">
        <w:rPr>
          <w:b/>
          <w:bCs/>
          <w:u w:val="single"/>
        </w:rPr>
        <w:t>Background</w:t>
      </w:r>
      <w:r>
        <w:t xml:space="preserve">:  When the RI Department of Health receives notification that someone has tested positive for Covid-19, the department calls that person (“origin case”) to collect any close contacts they may have had during their infectious period.  The department then calls the contacts to let them know they may have been exposed to Covid-19 and to encourage them to be tested within days 5-10 of their quarantine period.  The quarantine period is defined to be the 14 days after exposure to the origin case.  </w:t>
      </w:r>
    </w:p>
    <w:p w14:paraId="7C18D014" w14:textId="539AF498" w:rsidR="00FD73FF" w:rsidRDefault="00FD73FF">
      <w:r w:rsidRPr="000742B0">
        <w:rPr>
          <w:b/>
          <w:bCs/>
          <w:u w:val="single"/>
        </w:rPr>
        <w:t>Task</w:t>
      </w:r>
      <w:r>
        <w:t>:  Using the two datasets below</w:t>
      </w:r>
      <w:r w:rsidR="000742B0">
        <w:t xml:space="preserve"> (partial data shown)</w:t>
      </w:r>
      <w:r>
        <w:t xml:space="preserve">, write </w:t>
      </w:r>
      <w:r w:rsidR="000742B0">
        <w:t xml:space="preserve">SAS </w:t>
      </w:r>
      <w:r w:rsidR="001A3764">
        <w:t>Code</w:t>
      </w:r>
      <w:r>
        <w:t xml:space="preserve"> that would answer the following question:  What proportion of close contacts were tested in the 5-10 day window of their quarantine period?</w:t>
      </w:r>
      <w:r w:rsidR="000742B0">
        <w:t xml:space="preserve">  Include documentation throughout your code.  Comment on any assumptions you make or questions you would ask if you had the opportunity to iterate on this task.  Include </w:t>
      </w:r>
      <w:r w:rsidR="001A3764">
        <w:t>the SAS Code</w:t>
      </w:r>
      <w:r w:rsidR="000742B0">
        <w:t xml:space="preserve"> that would create output suitable to answer this question.</w:t>
      </w:r>
    </w:p>
    <w:p w14:paraId="0EE51FFE" w14:textId="078F08D8" w:rsidR="00FD73FF" w:rsidRPr="000742B0" w:rsidRDefault="00FD73FF">
      <w:pPr>
        <w:rPr>
          <w:b/>
          <w:bCs/>
          <w:u w:val="single"/>
        </w:rPr>
      </w:pPr>
      <w:r w:rsidRPr="000742B0">
        <w:rPr>
          <w:b/>
          <w:bCs/>
          <w:u w:val="single"/>
        </w:rPr>
        <w:t>Contacts Dataset:</w:t>
      </w:r>
    </w:p>
    <w:tbl>
      <w:tblPr>
        <w:tblStyle w:val="TableGrid"/>
        <w:tblW w:w="0" w:type="auto"/>
        <w:tblLook w:val="04A0" w:firstRow="1" w:lastRow="0" w:firstColumn="1" w:lastColumn="0" w:noHBand="0" w:noVBand="1"/>
      </w:tblPr>
      <w:tblGrid>
        <w:gridCol w:w="1870"/>
        <w:gridCol w:w="1870"/>
        <w:gridCol w:w="1870"/>
        <w:gridCol w:w="1870"/>
        <w:gridCol w:w="1870"/>
      </w:tblGrid>
      <w:tr w:rsidR="00FD73FF" w14:paraId="7F81ADF0" w14:textId="77777777" w:rsidTr="00FD73FF">
        <w:tc>
          <w:tcPr>
            <w:tcW w:w="1870" w:type="dxa"/>
          </w:tcPr>
          <w:p w14:paraId="1D9FDF5A" w14:textId="1595A4A1" w:rsidR="00FD73FF" w:rsidRDefault="00FD73FF">
            <w:r>
              <w:t>Person ID</w:t>
            </w:r>
          </w:p>
        </w:tc>
        <w:tc>
          <w:tcPr>
            <w:tcW w:w="1870" w:type="dxa"/>
          </w:tcPr>
          <w:p w14:paraId="194841DC" w14:textId="1A064C0D" w:rsidR="00FD73FF" w:rsidRDefault="00FD73FF">
            <w:r>
              <w:t>Exp_Date (Exposure Date)</w:t>
            </w:r>
          </w:p>
        </w:tc>
        <w:tc>
          <w:tcPr>
            <w:tcW w:w="1870" w:type="dxa"/>
          </w:tcPr>
          <w:p w14:paraId="04135750" w14:textId="36158671" w:rsidR="00FD73FF" w:rsidRDefault="00FD73FF">
            <w:r>
              <w:t>Origin Case ID</w:t>
            </w:r>
          </w:p>
        </w:tc>
        <w:tc>
          <w:tcPr>
            <w:tcW w:w="1870" w:type="dxa"/>
          </w:tcPr>
          <w:p w14:paraId="750948FD" w14:textId="46E74AB3" w:rsidR="00FD73FF" w:rsidRDefault="00FD73FF">
            <w:r>
              <w:t>Name</w:t>
            </w:r>
          </w:p>
        </w:tc>
        <w:tc>
          <w:tcPr>
            <w:tcW w:w="1870" w:type="dxa"/>
          </w:tcPr>
          <w:p w14:paraId="00420335" w14:textId="73CC8608" w:rsidR="00FD73FF" w:rsidRDefault="00FD73FF">
            <w:r>
              <w:t>Type of Exposure</w:t>
            </w:r>
          </w:p>
        </w:tc>
      </w:tr>
      <w:tr w:rsidR="00FD73FF" w14:paraId="15E4B7F0" w14:textId="77777777" w:rsidTr="00FD73FF">
        <w:tc>
          <w:tcPr>
            <w:tcW w:w="1870" w:type="dxa"/>
          </w:tcPr>
          <w:p w14:paraId="2CFADE68" w14:textId="083ED4F9" w:rsidR="00FD73FF" w:rsidRDefault="00FD73FF">
            <w:r>
              <w:t>1</w:t>
            </w:r>
          </w:p>
        </w:tc>
        <w:tc>
          <w:tcPr>
            <w:tcW w:w="1870" w:type="dxa"/>
          </w:tcPr>
          <w:p w14:paraId="2F32F434" w14:textId="2C53CFE7" w:rsidR="00FD73FF" w:rsidRDefault="00FD73FF">
            <w:r>
              <w:t>12/20/20</w:t>
            </w:r>
          </w:p>
        </w:tc>
        <w:tc>
          <w:tcPr>
            <w:tcW w:w="1870" w:type="dxa"/>
          </w:tcPr>
          <w:p w14:paraId="50CF401D" w14:textId="0EC2831A" w:rsidR="00FD73FF" w:rsidRDefault="00FD73FF">
            <w:r>
              <w:t>100</w:t>
            </w:r>
          </w:p>
        </w:tc>
        <w:tc>
          <w:tcPr>
            <w:tcW w:w="1870" w:type="dxa"/>
          </w:tcPr>
          <w:p w14:paraId="39DB6E7B" w14:textId="0DE22043" w:rsidR="00FD73FF" w:rsidRDefault="00FD73FF">
            <w:r>
              <w:t>Joe Smith</w:t>
            </w:r>
          </w:p>
        </w:tc>
        <w:tc>
          <w:tcPr>
            <w:tcW w:w="1870" w:type="dxa"/>
          </w:tcPr>
          <w:p w14:paraId="322A2546" w14:textId="53B8BB4A" w:rsidR="00FD73FF" w:rsidRDefault="00FD73FF">
            <w:r>
              <w:t>Household</w:t>
            </w:r>
          </w:p>
        </w:tc>
      </w:tr>
      <w:tr w:rsidR="00FD73FF" w14:paraId="288101BF" w14:textId="77777777" w:rsidTr="00FD73FF">
        <w:tc>
          <w:tcPr>
            <w:tcW w:w="1870" w:type="dxa"/>
          </w:tcPr>
          <w:p w14:paraId="02712CEF" w14:textId="6D7D15DE" w:rsidR="00FD73FF" w:rsidRDefault="00FD73FF">
            <w:r>
              <w:t>1</w:t>
            </w:r>
          </w:p>
        </w:tc>
        <w:tc>
          <w:tcPr>
            <w:tcW w:w="1870" w:type="dxa"/>
          </w:tcPr>
          <w:p w14:paraId="4AD58FE2" w14:textId="4C41DB1B" w:rsidR="00FD73FF" w:rsidRDefault="00FD73FF">
            <w:r>
              <w:t>9/30/20</w:t>
            </w:r>
          </w:p>
        </w:tc>
        <w:tc>
          <w:tcPr>
            <w:tcW w:w="1870" w:type="dxa"/>
          </w:tcPr>
          <w:p w14:paraId="7DFDC0BE" w14:textId="2F922EE6" w:rsidR="00FD73FF" w:rsidRDefault="00FD73FF">
            <w:r>
              <w:t>135</w:t>
            </w:r>
          </w:p>
        </w:tc>
        <w:tc>
          <w:tcPr>
            <w:tcW w:w="1870" w:type="dxa"/>
          </w:tcPr>
          <w:p w14:paraId="0AD84298" w14:textId="7BAF1CD7" w:rsidR="00FD73FF" w:rsidRDefault="00FD73FF">
            <w:r>
              <w:t>Joe Smith</w:t>
            </w:r>
          </w:p>
        </w:tc>
        <w:tc>
          <w:tcPr>
            <w:tcW w:w="1870" w:type="dxa"/>
          </w:tcPr>
          <w:p w14:paraId="257F8794" w14:textId="359A261D" w:rsidR="00FD73FF" w:rsidRDefault="00FD73FF">
            <w:r>
              <w:t>Workplace</w:t>
            </w:r>
          </w:p>
        </w:tc>
      </w:tr>
      <w:tr w:rsidR="00FD73FF" w14:paraId="00D5E6B5" w14:textId="77777777" w:rsidTr="00FD73FF">
        <w:tc>
          <w:tcPr>
            <w:tcW w:w="1870" w:type="dxa"/>
          </w:tcPr>
          <w:p w14:paraId="782CD313" w14:textId="72BCD570" w:rsidR="00FD73FF" w:rsidRDefault="00FD73FF">
            <w:r>
              <w:t>2</w:t>
            </w:r>
          </w:p>
        </w:tc>
        <w:tc>
          <w:tcPr>
            <w:tcW w:w="1870" w:type="dxa"/>
          </w:tcPr>
          <w:p w14:paraId="6AAA862C" w14:textId="2F6A1955" w:rsidR="00FD73FF" w:rsidRDefault="00FD73FF">
            <w:r>
              <w:t>1/5/21</w:t>
            </w:r>
          </w:p>
        </w:tc>
        <w:tc>
          <w:tcPr>
            <w:tcW w:w="1870" w:type="dxa"/>
          </w:tcPr>
          <w:p w14:paraId="2AEA3302" w14:textId="17F7D6A6" w:rsidR="00FD73FF" w:rsidRDefault="00FD73FF">
            <w:r>
              <w:t>168</w:t>
            </w:r>
          </w:p>
        </w:tc>
        <w:tc>
          <w:tcPr>
            <w:tcW w:w="1870" w:type="dxa"/>
          </w:tcPr>
          <w:p w14:paraId="75B39237" w14:textId="1E628A4C" w:rsidR="00FD73FF" w:rsidRDefault="00FD73FF">
            <w:r>
              <w:t>Maria Rojas</w:t>
            </w:r>
          </w:p>
        </w:tc>
        <w:tc>
          <w:tcPr>
            <w:tcW w:w="1870" w:type="dxa"/>
          </w:tcPr>
          <w:p w14:paraId="04FD348E" w14:textId="63B0CEDE" w:rsidR="00FD73FF" w:rsidRDefault="00FD73FF">
            <w:r>
              <w:t>Education</w:t>
            </w:r>
          </w:p>
        </w:tc>
      </w:tr>
      <w:tr w:rsidR="00FD73FF" w14:paraId="6DCAE7C5" w14:textId="77777777" w:rsidTr="00FD73FF">
        <w:tc>
          <w:tcPr>
            <w:tcW w:w="1870" w:type="dxa"/>
          </w:tcPr>
          <w:p w14:paraId="29006D4B" w14:textId="51552A30" w:rsidR="00FD73FF" w:rsidRDefault="00FD73FF">
            <w:r>
              <w:t>3</w:t>
            </w:r>
          </w:p>
        </w:tc>
        <w:tc>
          <w:tcPr>
            <w:tcW w:w="1870" w:type="dxa"/>
          </w:tcPr>
          <w:p w14:paraId="106DB14A" w14:textId="7860E4C7" w:rsidR="00FD73FF" w:rsidRDefault="00FD73FF">
            <w:r>
              <w:t>11/4/20</w:t>
            </w:r>
          </w:p>
        </w:tc>
        <w:tc>
          <w:tcPr>
            <w:tcW w:w="1870" w:type="dxa"/>
          </w:tcPr>
          <w:p w14:paraId="5B371718" w14:textId="7E049F16" w:rsidR="00FD73FF" w:rsidRDefault="00FD73FF">
            <w:r>
              <w:t>96</w:t>
            </w:r>
          </w:p>
        </w:tc>
        <w:tc>
          <w:tcPr>
            <w:tcW w:w="1870" w:type="dxa"/>
          </w:tcPr>
          <w:p w14:paraId="6B7DE68B" w14:textId="3DDDA58C" w:rsidR="00FD73FF" w:rsidRDefault="00FD73FF">
            <w:r>
              <w:t>Mary Hernandez</w:t>
            </w:r>
          </w:p>
        </w:tc>
        <w:tc>
          <w:tcPr>
            <w:tcW w:w="1870" w:type="dxa"/>
          </w:tcPr>
          <w:p w14:paraId="58025D87" w14:textId="7E6A549C" w:rsidR="00FD73FF" w:rsidRDefault="00FD73FF">
            <w:r>
              <w:t>Workplace</w:t>
            </w:r>
          </w:p>
        </w:tc>
      </w:tr>
      <w:tr w:rsidR="00FD73FF" w14:paraId="0CCF4265" w14:textId="77777777" w:rsidTr="00FD73FF">
        <w:tc>
          <w:tcPr>
            <w:tcW w:w="1870" w:type="dxa"/>
          </w:tcPr>
          <w:p w14:paraId="65A10CED" w14:textId="0632E560" w:rsidR="00FD73FF" w:rsidRDefault="00FD73FF">
            <w:r>
              <w:t>3</w:t>
            </w:r>
          </w:p>
        </w:tc>
        <w:tc>
          <w:tcPr>
            <w:tcW w:w="1870" w:type="dxa"/>
          </w:tcPr>
          <w:p w14:paraId="6E79BD28" w14:textId="36FA0362" w:rsidR="00FD73FF" w:rsidRDefault="00FD73FF">
            <w:r>
              <w:t>11/4/20</w:t>
            </w:r>
          </w:p>
        </w:tc>
        <w:tc>
          <w:tcPr>
            <w:tcW w:w="1870" w:type="dxa"/>
          </w:tcPr>
          <w:p w14:paraId="4F5A984C" w14:textId="01832373" w:rsidR="00FD73FF" w:rsidRDefault="00FD73FF">
            <w:r>
              <w:t>121</w:t>
            </w:r>
          </w:p>
        </w:tc>
        <w:tc>
          <w:tcPr>
            <w:tcW w:w="1870" w:type="dxa"/>
          </w:tcPr>
          <w:p w14:paraId="619183AF" w14:textId="42615E55" w:rsidR="00FD73FF" w:rsidRDefault="00FD73FF">
            <w:r>
              <w:t>Mary Hernandez</w:t>
            </w:r>
          </w:p>
        </w:tc>
        <w:tc>
          <w:tcPr>
            <w:tcW w:w="1870" w:type="dxa"/>
          </w:tcPr>
          <w:p w14:paraId="2675B5E1" w14:textId="46CFA8F0" w:rsidR="00FD73FF" w:rsidRDefault="00FD73FF">
            <w:r>
              <w:t>Workplace</w:t>
            </w:r>
          </w:p>
        </w:tc>
      </w:tr>
      <w:tr w:rsidR="00FD73FF" w14:paraId="62A5E322" w14:textId="77777777" w:rsidTr="00FD73FF">
        <w:tc>
          <w:tcPr>
            <w:tcW w:w="1870" w:type="dxa"/>
          </w:tcPr>
          <w:p w14:paraId="0A33B829" w14:textId="110772DC" w:rsidR="00FD73FF" w:rsidRDefault="00FD73FF">
            <w:r>
              <w:t>3</w:t>
            </w:r>
          </w:p>
        </w:tc>
        <w:tc>
          <w:tcPr>
            <w:tcW w:w="1870" w:type="dxa"/>
          </w:tcPr>
          <w:p w14:paraId="7D2CAF2B" w14:textId="43A365B2" w:rsidR="00FD73FF" w:rsidRDefault="00FD73FF">
            <w:r>
              <w:t>1/25/21</w:t>
            </w:r>
          </w:p>
        </w:tc>
        <w:tc>
          <w:tcPr>
            <w:tcW w:w="1870" w:type="dxa"/>
          </w:tcPr>
          <w:p w14:paraId="36490041" w14:textId="016112A0" w:rsidR="00FD73FF" w:rsidRDefault="00FD73FF">
            <w:r>
              <w:t>365</w:t>
            </w:r>
          </w:p>
        </w:tc>
        <w:tc>
          <w:tcPr>
            <w:tcW w:w="1870" w:type="dxa"/>
          </w:tcPr>
          <w:p w14:paraId="299B8C5D" w14:textId="1D439283" w:rsidR="00FD73FF" w:rsidRDefault="00FD73FF">
            <w:r>
              <w:t>Mary Hernandez</w:t>
            </w:r>
          </w:p>
        </w:tc>
        <w:tc>
          <w:tcPr>
            <w:tcW w:w="1870" w:type="dxa"/>
          </w:tcPr>
          <w:p w14:paraId="4F64A1F4" w14:textId="7C3D9BF7" w:rsidR="00FD73FF" w:rsidRDefault="00FD73FF">
            <w:r>
              <w:t>Household</w:t>
            </w:r>
          </w:p>
        </w:tc>
      </w:tr>
      <w:tr w:rsidR="00FD73FF" w14:paraId="2681D946" w14:textId="77777777" w:rsidTr="00FD73FF">
        <w:tc>
          <w:tcPr>
            <w:tcW w:w="1870" w:type="dxa"/>
          </w:tcPr>
          <w:p w14:paraId="4273B008" w14:textId="1E1F9356" w:rsidR="00FD73FF" w:rsidRDefault="00FD73FF">
            <w:r>
              <w:t>…</w:t>
            </w:r>
          </w:p>
        </w:tc>
        <w:tc>
          <w:tcPr>
            <w:tcW w:w="1870" w:type="dxa"/>
          </w:tcPr>
          <w:p w14:paraId="6B34F83F" w14:textId="77777777" w:rsidR="00FD73FF" w:rsidRDefault="00FD73FF"/>
        </w:tc>
        <w:tc>
          <w:tcPr>
            <w:tcW w:w="1870" w:type="dxa"/>
          </w:tcPr>
          <w:p w14:paraId="6A2484D1" w14:textId="77777777" w:rsidR="00FD73FF" w:rsidRDefault="00FD73FF"/>
        </w:tc>
        <w:tc>
          <w:tcPr>
            <w:tcW w:w="1870" w:type="dxa"/>
          </w:tcPr>
          <w:p w14:paraId="1608308D" w14:textId="77777777" w:rsidR="00FD73FF" w:rsidRDefault="00FD73FF"/>
        </w:tc>
        <w:tc>
          <w:tcPr>
            <w:tcW w:w="1870" w:type="dxa"/>
          </w:tcPr>
          <w:p w14:paraId="533B56E8" w14:textId="77777777" w:rsidR="00FD73FF" w:rsidRDefault="00FD73FF"/>
        </w:tc>
      </w:tr>
    </w:tbl>
    <w:p w14:paraId="1552F633" w14:textId="0E130F92" w:rsidR="00FD73FF" w:rsidRDefault="00FD73FF"/>
    <w:p w14:paraId="68F72185" w14:textId="1CC041E7" w:rsidR="00FD73FF" w:rsidRPr="000742B0" w:rsidRDefault="00FD73FF" w:rsidP="00FD73FF">
      <w:pPr>
        <w:rPr>
          <w:b/>
          <w:bCs/>
          <w:u w:val="single"/>
        </w:rPr>
      </w:pPr>
      <w:r w:rsidRPr="000742B0">
        <w:rPr>
          <w:b/>
          <w:bCs/>
          <w:u w:val="single"/>
        </w:rPr>
        <w:t>Testing Dataset:</w:t>
      </w:r>
    </w:p>
    <w:tbl>
      <w:tblPr>
        <w:tblStyle w:val="TableGrid"/>
        <w:tblW w:w="0" w:type="auto"/>
        <w:tblLook w:val="04A0" w:firstRow="1" w:lastRow="0" w:firstColumn="1" w:lastColumn="0" w:noHBand="0" w:noVBand="1"/>
      </w:tblPr>
      <w:tblGrid>
        <w:gridCol w:w="1870"/>
        <w:gridCol w:w="1870"/>
        <w:gridCol w:w="1870"/>
      </w:tblGrid>
      <w:tr w:rsidR="000742B0" w14:paraId="54B7BD63" w14:textId="77777777" w:rsidTr="000033D8">
        <w:tc>
          <w:tcPr>
            <w:tcW w:w="1870" w:type="dxa"/>
          </w:tcPr>
          <w:p w14:paraId="6BCDD4E3" w14:textId="77777777" w:rsidR="000742B0" w:rsidRDefault="000742B0" w:rsidP="000033D8">
            <w:r>
              <w:t>Person ID</w:t>
            </w:r>
          </w:p>
        </w:tc>
        <w:tc>
          <w:tcPr>
            <w:tcW w:w="1870" w:type="dxa"/>
          </w:tcPr>
          <w:p w14:paraId="526D060B" w14:textId="76E0441B" w:rsidR="000742B0" w:rsidRDefault="000742B0" w:rsidP="000033D8">
            <w:r>
              <w:t>Test_date (Date of Test)</w:t>
            </w:r>
          </w:p>
        </w:tc>
        <w:tc>
          <w:tcPr>
            <w:tcW w:w="1870" w:type="dxa"/>
          </w:tcPr>
          <w:p w14:paraId="47CB1FF6" w14:textId="77777777" w:rsidR="000742B0" w:rsidRDefault="000742B0" w:rsidP="000033D8">
            <w:r>
              <w:t>Name</w:t>
            </w:r>
          </w:p>
        </w:tc>
      </w:tr>
      <w:tr w:rsidR="000742B0" w14:paraId="3118FEC2" w14:textId="77777777" w:rsidTr="000033D8">
        <w:tc>
          <w:tcPr>
            <w:tcW w:w="1870" w:type="dxa"/>
          </w:tcPr>
          <w:p w14:paraId="27E96997" w14:textId="77777777" w:rsidR="000742B0" w:rsidRDefault="000742B0" w:rsidP="000033D8">
            <w:r>
              <w:t>1</w:t>
            </w:r>
          </w:p>
        </w:tc>
        <w:tc>
          <w:tcPr>
            <w:tcW w:w="1870" w:type="dxa"/>
          </w:tcPr>
          <w:p w14:paraId="40848B8A" w14:textId="5C83BAD8" w:rsidR="000742B0" w:rsidRDefault="000742B0" w:rsidP="000033D8">
            <w:r>
              <w:t>12/29/20</w:t>
            </w:r>
          </w:p>
        </w:tc>
        <w:tc>
          <w:tcPr>
            <w:tcW w:w="1870" w:type="dxa"/>
          </w:tcPr>
          <w:p w14:paraId="27AD150C" w14:textId="77777777" w:rsidR="000742B0" w:rsidRDefault="000742B0" w:rsidP="000033D8">
            <w:r>
              <w:t>Joe Smith</w:t>
            </w:r>
          </w:p>
        </w:tc>
      </w:tr>
      <w:tr w:rsidR="000742B0" w14:paraId="155A3A32" w14:textId="77777777" w:rsidTr="000033D8">
        <w:tc>
          <w:tcPr>
            <w:tcW w:w="1870" w:type="dxa"/>
          </w:tcPr>
          <w:p w14:paraId="26F236F7" w14:textId="32A2D7D4" w:rsidR="000742B0" w:rsidRDefault="000742B0" w:rsidP="000033D8">
            <w:r>
              <w:t>2</w:t>
            </w:r>
          </w:p>
        </w:tc>
        <w:tc>
          <w:tcPr>
            <w:tcW w:w="1870" w:type="dxa"/>
          </w:tcPr>
          <w:p w14:paraId="35335715" w14:textId="6DBE2B32" w:rsidR="000742B0" w:rsidRDefault="000742B0" w:rsidP="000033D8">
            <w:r>
              <w:t>9/30/30</w:t>
            </w:r>
          </w:p>
        </w:tc>
        <w:tc>
          <w:tcPr>
            <w:tcW w:w="1870" w:type="dxa"/>
          </w:tcPr>
          <w:p w14:paraId="6175EBC1" w14:textId="002A8403" w:rsidR="000742B0" w:rsidRDefault="000742B0" w:rsidP="000033D8">
            <w:r>
              <w:t>Maria Rojas</w:t>
            </w:r>
          </w:p>
        </w:tc>
      </w:tr>
      <w:tr w:rsidR="000742B0" w14:paraId="370E3DBB" w14:textId="77777777" w:rsidTr="000033D8">
        <w:tc>
          <w:tcPr>
            <w:tcW w:w="1870" w:type="dxa"/>
          </w:tcPr>
          <w:p w14:paraId="41774BBB" w14:textId="77777777" w:rsidR="000742B0" w:rsidRDefault="000742B0" w:rsidP="000033D8">
            <w:r>
              <w:t>2</w:t>
            </w:r>
          </w:p>
        </w:tc>
        <w:tc>
          <w:tcPr>
            <w:tcW w:w="1870" w:type="dxa"/>
          </w:tcPr>
          <w:p w14:paraId="18A12E49" w14:textId="63B09ADB" w:rsidR="000742B0" w:rsidRDefault="000742B0" w:rsidP="000033D8">
            <w:r>
              <w:t>1/7/21</w:t>
            </w:r>
          </w:p>
        </w:tc>
        <w:tc>
          <w:tcPr>
            <w:tcW w:w="1870" w:type="dxa"/>
          </w:tcPr>
          <w:p w14:paraId="1EB783B4" w14:textId="77777777" w:rsidR="000742B0" w:rsidRDefault="000742B0" w:rsidP="000033D8">
            <w:r>
              <w:t>Maria Rojas</w:t>
            </w:r>
          </w:p>
        </w:tc>
      </w:tr>
      <w:tr w:rsidR="000742B0" w14:paraId="5F248BC6" w14:textId="77777777" w:rsidTr="000033D8">
        <w:tc>
          <w:tcPr>
            <w:tcW w:w="1870" w:type="dxa"/>
          </w:tcPr>
          <w:p w14:paraId="3862F3F2" w14:textId="521C44F2" w:rsidR="000742B0" w:rsidRDefault="000742B0" w:rsidP="000033D8">
            <w:r>
              <w:t>8</w:t>
            </w:r>
          </w:p>
        </w:tc>
        <w:tc>
          <w:tcPr>
            <w:tcW w:w="1870" w:type="dxa"/>
          </w:tcPr>
          <w:p w14:paraId="47355505" w14:textId="292BAFEB" w:rsidR="000742B0" w:rsidRDefault="000742B0" w:rsidP="000033D8">
            <w:r>
              <w:t>6/30/20</w:t>
            </w:r>
          </w:p>
        </w:tc>
        <w:tc>
          <w:tcPr>
            <w:tcW w:w="1870" w:type="dxa"/>
          </w:tcPr>
          <w:p w14:paraId="255F485F" w14:textId="64A7274E" w:rsidR="000742B0" w:rsidRDefault="000742B0" w:rsidP="000033D8">
            <w:r>
              <w:t>Mike Rogers</w:t>
            </w:r>
          </w:p>
        </w:tc>
      </w:tr>
      <w:tr w:rsidR="000742B0" w14:paraId="61A5CDB5" w14:textId="77777777" w:rsidTr="000033D8">
        <w:tc>
          <w:tcPr>
            <w:tcW w:w="1870" w:type="dxa"/>
          </w:tcPr>
          <w:p w14:paraId="18131555" w14:textId="5B218ED9" w:rsidR="000742B0" w:rsidRDefault="000742B0" w:rsidP="000033D8">
            <w:r>
              <w:t>8</w:t>
            </w:r>
          </w:p>
        </w:tc>
        <w:tc>
          <w:tcPr>
            <w:tcW w:w="1870" w:type="dxa"/>
          </w:tcPr>
          <w:p w14:paraId="2F260EA9" w14:textId="09561EE9" w:rsidR="000742B0" w:rsidRDefault="000742B0" w:rsidP="000033D8">
            <w:r>
              <w:t>7/15/20</w:t>
            </w:r>
          </w:p>
        </w:tc>
        <w:tc>
          <w:tcPr>
            <w:tcW w:w="1870" w:type="dxa"/>
          </w:tcPr>
          <w:p w14:paraId="2D867843" w14:textId="5849CAF6" w:rsidR="000742B0" w:rsidRDefault="000742B0" w:rsidP="000033D8">
            <w:r>
              <w:t>Mike Rogers</w:t>
            </w:r>
          </w:p>
        </w:tc>
      </w:tr>
      <w:tr w:rsidR="000742B0" w14:paraId="2D8945F1" w14:textId="77777777" w:rsidTr="000033D8">
        <w:tc>
          <w:tcPr>
            <w:tcW w:w="1870" w:type="dxa"/>
          </w:tcPr>
          <w:p w14:paraId="30D1719F" w14:textId="6AA9DA46" w:rsidR="000742B0" w:rsidRDefault="000742B0" w:rsidP="000033D8">
            <w:r>
              <w:t>8</w:t>
            </w:r>
          </w:p>
        </w:tc>
        <w:tc>
          <w:tcPr>
            <w:tcW w:w="1870" w:type="dxa"/>
          </w:tcPr>
          <w:p w14:paraId="6E00A492" w14:textId="1BCEE167" w:rsidR="000742B0" w:rsidRDefault="000742B0" w:rsidP="000033D8">
            <w:r>
              <w:t>8/29/20</w:t>
            </w:r>
          </w:p>
        </w:tc>
        <w:tc>
          <w:tcPr>
            <w:tcW w:w="1870" w:type="dxa"/>
          </w:tcPr>
          <w:p w14:paraId="543325EF" w14:textId="55384011" w:rsidR="000742B0" w:rsidRDefault="000742B0" w:rsidP="000033D8">
            <w:r>
              <w:t>Mike Rogers</w:t>
            </w:r>
          </w:p>
        </w:tc>
      </w:tr>
      <w:tr w:rsidR="000742B0" w14:paraId="0887CA33" w14:textId="77777777" w:rsidTr="000033D8">
        <w:tc>
          <w:tcPr>
            <w:tcW w:w="1870" w:type="dxa"/>
          </w:tcPr>
          <w:p w14:paraId="064CF716" w14:textId="35BB62E0" w:rsidR="000742B0" w:rsidRDefault="000742B0" w:rsidP="000033D8">
            <w:r>
              <w:t>8</w:t>
            </w:r>
          </w:p>
        </w:tc>
        <w:tc>
          <w:tcPr>
            <w:tcW w:w="1870" w:type="dxa"/>
          </w:tcPr>
          <w:p w14:paraId="51AFB3E0" w14:textId="2B39FA65" w:rsidR="000742B0" w:rsidRDefault="000742B0" w:rsidP="000033D8">
            <w:r>
              <w:t>12/3/20</w:t>
            </w:r>
          </w:p>
        </w:tc>
        <w:tc>
          <w:tcPr>
            <w:tcW w:w="1870" w:type="dxa"/>
          </w:tcPr>
          <w:p w14:paraId="44CC26B7" w14:textId="16BB039F" w:rsidR="000742B0" w:rsidRDefault="000742B0" w:rsidP="000033D8">
            <w:r>
              <w:t>Mike Rogers</w:t>
            </w:r>
          </w:p>
        </w:tc>
      </w:tr>
      <w:tr w:rsidR="000742B0" w14:paraId="19CEF2DF" w14:textId="77777777" w:rsidTr="000033D8">
        <w:tc>
          <w:tcPr>
            <w:tcW w:w="1870" w:type="dxa"/>
          </w:tcPr>
          <w:p w14:paraId="78D2C3B6" w14:textId="67610326" w:rsidR="000742B0" w:rsidRDefault="000742B0" w:rsidP="000033D8">
            <w:r>
              <w:t>…</w:t>
            </w:r>
          </w:p>
        </w:tc>
        <w:tc>
          <w:tcPr>
            <w:tcW w:w="1870" w:type="dxa"/>
          </w:tcPr>
          <w:p w14:paraId="48AB0DBC" w14:textId="77777777" w:rsidR="000742B0" w:rsidRDefault="000742B0" w:rsidP="000033D8"/>
        </w:tc>
        <w:tc>
          <w:tcPr>
            <w:tcW w:w="1870" w:type="dxa"/>
          </w:tcPr>
          <w:p w14:paraId="653ABF6F" w14:textId="77777777" w:rsidR="000742B0" w:rsidRDefault="000742B0" w:rsidP="000033D8"/>
        </w:tc>
      </w:tr>
    </w:tbl>
    <w:p w14:paraId="0C490951" w14:textId="77777777" w:rsidR="00FD73FF" w:rsidRDefault="00FD73FF"/>
    <w:p w14:paraId="65F78BC2" w14:textId="77777777" w:rsidR="00FD73FF" w:rsidRDefault="00FD73FF"/>
    <w:p w14:paraId="624D7433" w14:textId="77777777" w:rsidR="00FD73FF" w:rsidRDefault="00FD73FF"/>
    <w:sectPr w:rsidR="00FD73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3FF"/>
    <w:rsid w:val="000742B0"/>
    <w:rsid w:val="001A3764"/>
    <w:rsid w:val="007C5705"/>
    <w:rsid w:val="009F4064"/>
    <w:rsid w:val="00BA6FDE"/>
    <w:rsid w:val="00EF21A1"/>
    <w:rsid w:val="00FD73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00E89"/>
  <w15:chartTrackingRefBased/>
  <w15:docId w15:val="{A40CE005-81CE-48A1-9108-3731FA8A7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73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5441B8DEF6E34C9026676A0BC3D761" ma:contentTypeVersion="11" ma:contentTypeDescription="Create a new document." ma:contentTypeScope="" ma:versionID="8f12d83ca30e8a9837082e697b550ff0">
  <xsd:schema xmlns:xsd="http://www.w3.org/2001/XMLSchema" xmlns:xs="http://www.w3.org/2001/XMLSchema" xmlns:p="http://schemas.microsoft.com/office/2006/metadata/properties" xmlns:ns3="88d50625-4c09-44a3-bf7c-674250488649" xmlns:ns4="70343899-5155-45d4-bcd2-f3142f5690c7" targetNamespace="http://schemas.microsoft.com/office/2006/metadata/properties" ma:root="true" ma:fieldsID="da0a76b791e0b94b8e9176ca0a979252" ns3:_="" ns4:_="">
    <xsd:import namespace="88d50625-4c09-44a3-bf7c-674250488649"/>
    <xsd:import namespace="70343899-5155-45d4-bcd2-f3142f5690c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d50625-4c09-44a3-bf7c-6742504886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343899-5155-45d4-bcd2-f3142f56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6422D2-35E3-4A67-BC7B-935326179DC0}">
  <ds:schemaRefs>
    <ds:schemaRef ds:uri="http://schemas.microsoft.com/sharepoint/v3/contenttype/forms"/>
  </ds:schemaRefs>
</ds:datastoreItem>
</file>

<file path=customXml/itemProps2.xml><?xml version="1.0" encoding="utf-8"?>
<ds:datastoreItem xmlns:ds="http://schemas.openxmlformats.org/officeDocument/2006/customXml" ds:itemID="{CEB5984C-796A-4BAD-AA86-92A8B5CBF1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d50625-4c09-44a3-bf7c-674250488649"/>
    <ds:schemaRef ds:uri="70343899-5155-45d4-bcd2-f3142f56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048F62-EF12-4005-BD59-B1E6AB149F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2022-07-07T14:18:00Z</dcterms:created>
  <dcterms:modified xsi:type="dcterms:W3CDTF">2022-07-07T22:51:00Z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0x010100365441B8DEF6E34C9026676A0BC3D761</vt:lpwstr>
  </property>
</Properties>
</file>