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032950" w14:textId="77777777" w:rsidR="00235678" w:rsidRPr="00235678" w:rsidRDefault="00235678" w:rsidP="00235678">
      <w:pPr>
        <w:shd w:val="clear" w:color="auto" w:fill="FFFFFF"/>
        <w:spacing w:before="180" w:after="180" w:line="240" w:lineRule="auto"/>
        <w:rPr>
          <w:rFonts w:eastAsia="Times New Roman" w:cstheme="minorHAnsi"/>
          <w:color w:val="2D3B45"/>
          <w:sz w:val="18"/>
          <w:szCs w:val="18"/>
          <w:lang w:eastAsia="en-ZA"/>
        </w:rPr>
      </w:pPr>
      <w:r w:rsidRPr="00235678">
        <w:rPr>
          <w:rFonts w:eastAsia="Times New Roman" w:cstheme="minorHAnsi"/>
          <w:color w:val="2D3B45"/>
          <w:sz w:val="18"/>
          <w:szCs w:val="18"/>
          <w:lang w:eastAsia="en-ZA"/>
        </w:rPr>
        <w:t xml:space="preserve">An important component of this course will be to research and create a marketing plan proposal. This is an individual </w:t>
      </w:r>
      <w:proofErr w:type="gramStart"/>
      <w:r w:rsidRPr="00235678">
        <w:rPr>
          <w:rFonts w:eastAsia="Times New Roman" w:cstheme="minorHAnsi"/>
          <w:color w:val="2D3B45"/>
          <w:sz w:val="18"/>
          <w:szCs w:val="18"/>
          <w:lang w:eastAsia="en-ZA"/>
        </w:rPr>
        <w:t>assignment</w:t>
      </w:r>
      <w:proofErr w:type="gramEnd"/>
      <w:r w:rsidRPr="00235678">
        <w:rPr>
          <w:rFonts w:eastAsia="Times New Roman" w:cstheme="minorHAnsi"/>
          <w:color w:val="2D3B45"/>
          <w:sz w:val="18"/>
          <w:szCs w:val="18"/>
          <w:lang w:eastAsia="en-ZA"/>
        </w:rPr>
        <w:t xml:space="preserve"> and you will create a marketing strategy for a small business that you select from your home country. Your marketing plan should include the essential components that we will review in class including substantial market research to validate your proposal, as well as a detailed plan.  </w:t>
      </w:r>
    </w:p>
    <w:p w14:paraId="0154B5C3" w14:textId="77777777" w:rsidR="00235678" w:rsidRPr="00235678" w:rsidRDefault="00235678" w:rsidP="00235678">
      <w:pPr>
        <w:shd w:val="clear" w:color="auto" w:fill="FFFFFF"/>
        <w:spacing w:before="180" w:after="180" w:line="240" w:lineRule="auto"/>
        <w:rPr>
          <w:rFonts w:eastAsia="Times New Roman" w:cstheme="minorHAnsi"/>
          <w:color w:val="2D3B45"/>
          <w:sz w:val="18"/>
          <w:szCs w:val="18"/>
          <w:lang w:eastAsia="en-ZA"/>
        </w:rPr>
      </w:pPr>
      <w:r w:rsidRPr="00235678">
        <w:rPr>
          <w:rFonts w:eastAsia="Times New Roman" w:cstheme="minorHAnsi"/>
          <w:b/>
          <w:bCs/>
          <w:color w:val="2D3B45"/>
          <w:sz w:val="18"/>
          <w:szCs w:val="18"/>
          <w:lang w:eastAsia="en-ZA"/>
        </w:rPr>
        <w:t>Your Small Business Marketing Plan should include the following components:</w:t>
      </w:r>
    </w:p>
    <w:p w14:paraId="29CDA932" w14:textId="77777777" w:rsidR="00235678" w:rsidRPr="00235678" w:rsidRDefault="00235678" w:rsidP="00235678">
      <w:pPr>
        <w:numPr>
          <w:ilvl w:val="0"/>
          <w:numId w:val="1"/>
        </w:numPr>
        <w:shd w:val="clear" w:color="auto" w:fill="FFFFFF"/>
        <w:spacing w:before="100" w:beforeAutospacing="1" w:after="100" w:afterAutospacing="1" w:line="240" w:lineRule="auto"/>
        <w:ind w:left="1095"/>
        <w:rPr>
          <w:rFonts w:eastAsia="Times New Roman" w:cstheme="minorHAnsi"/>
          <w:color w:val="2D3B45"/>
          <w:sz w:val="18"/>
          <w:szCs w:val="18"/>
          <w:lang w:eastAsia="en-ZA"/>
        </w:rPr>
      </w:pPr>
      <w:r w:rsidRPr="00235678">
        <w:rPr>
          <w:rFonts w:eastAsia="Times New Roman" w:cstheme="minorHAnsi"/>
          <w:color w:val="2D3B45"/>
          <w:sz w:val="18"/>
          <w:szCs w:val="18"/>
          <w:lang w:eastAsia="en-ZA"/>
        </w:rPr>
        <w:t>Summary</w:t>
      </w:r>
    </w:p>
    <w:p w14:paraId="51E0B536" w14:textId="77777777" w:rsidR="00235678" w:rsidRPr="00235678" w:rsidRDefault="00235678" w:rsidP="00235678">
      <w:pPr>
        <w:numPr>
          <w:ilvl w:val="0"/>
          <w:numId w:val="1"/>
        </w:numPr>
        <w:shd w:val="clear" w:color="auto" w:fill="FFFFFF"/>
        <w:spacing w:before="100" w:beforeAutospacing="1" w:after="100" w:afterAutospacing="1" w:line="240" w:lineRule="auto"/>
        <w:ind w:left="1095"/>
        <w:rPr>
          <w:rFonts w:eastAsia="Times New Roman" w:cstheme="minorHAnsi"/>
          <w:color w:val="2D3B45"/>
          <w:sz w:val="18"/>
          <w:szCs w:val="18"/>
          <w:lang w:eastAsia="en-ZA"/>
        </w:rPr>
      </w:pPr>
      <w:r w:rsidRPr="00235678">
        <w:rPr>
          <w:rFonts w:eastAsia="Times New Roman" w:cstheme="minorHAnsi"/>
          <w:color w:val="2D3B45"/>
          <w:sz w:val="18"/>
          <w:szCs w:val="18"/>
          <w:lang w:eastAsia="en-ZA"/>
        </w:rPr>
        <w:t>Situation Overview</w:t>
      </w:r>
    </w:p>
    <w:p w14:paraId="3494B9FD" w14:textId="77777777" w:rsidR="00235678" w:rsidRPr="00235678" w:rsidRDefault="00235678" w:rsidP="00235678">
      <w:pPr>
        <w:numPr>
          <w:ilvl w:val="0"/>
          <w:numId w:val="1"/>
        </w:numPr>
        <w:shd w:val="clear" w:color="auto" w:fill="FFFFFF"/>
        <w:spacing w:before="100" w:beforeAutospacing="1" w:after="100" w:afterAutospacing="1" w:line="240" w:lineRule="auto"/>
        <w:ind w:left="1095"/>
        <w:rPr>
          <w:rFonts w:eastAsia="Times New Roman" w:cstheme="minorHAnsi"/>
          <w:color w:val="2D3B45"/>
          <w:sz w:val="18"/>
          <w:szCs w:val="18"/>
          <w:lang w:eastAsia="en-ZA"/>
        </w:rPr>
      </w:pPr>
      <w:r w:rsidRPr="00235678">
        <w:rPr>
          <w:rFonts w:eastAsia="Times New Roman" w:cstheme="minorHAnsi"/>
          <w:color w:val="2D3B45"/>
          <w:sz w:val="18"/>
          <w:szCs w:val="18"/>
          <w:lang w:eastAsia="en-ZA"/>
        </w:rPr>
        <w:t>Goal</w:t>
      </w:r>
    </w:p>
    <w:p w14:paraId="48AFE724" w14:textId="77777777" w:rsidR="00235678" w:rsidRPr="00235678" w:rsidRDefault="00235678" w:rsidP="00235678">
      <w:pPr>
        <w:numPr>
          <w:ilvl w:val="0"/>
          <w:numId w:val="1"/>
        </w:numPr>
        <w:shd w:val="clear" w:color="auto" w:fill="FFFFFF"/>
        <w:spacing w:before="100" w:beforeAutospacing="1" w:after="100" w:afterAutospacing="1" w:line="240" w:lineRule="auto"/>
        <w:ind w:left="1095"/>
        <w:rPr>
          <w:rFonts w:eastAsia="Times New Roman" w:cstheme="minorHAnsi"/>
          <w:color w:val="2D3B45"/>
          <w:sz w:val="18"/>
          <w:szCs w:val="18"/>
          <w:lang w:eastAsia="en-ZA"/>
        </w:rPr>
      </w:pPr>
      <w:r w:rsidRPr="00235678">
        <w:rPr>
          <w:rFonts w:eastAsia="Times New Roman" w:cstheme="minorHAnsi"/>
          <w:color w:val="2D3B45"/>
          <w:sz w:val="18"/>
          <w:szCs w:val="18"/>
          <w:lang w:eastAsia="en-ZA"/>
        </w:rPr>
        <w:t>Strategy</w:t>
      </w:r>
    </w:p>
    <w:p w14:paraId="1F432DD1" w14:textId="77777777" w:rsidR="00235678" w:rsidRPr="00235678" w:rsidRDefault="00235678" w:rsidP="00235678">
      <w:pPr>
        <w:numPr>
          <w:ilvl w:val="0"/>
          <w:numId w:val="1"/>
        </w:numPr>
        <w:shd w:val="clear" w:color="auto" w:fill="FFFFFF"/>
        <w:spacing w:before="100" w:beforeAutospacing="1" w:after="100" w:afterAutospacing="1" w:line="240" w:lineRule="auto"/>
        <w:ind w:left="1095"/>
        <w:rPr>
          <w:rFonts w:eastAsia="Times New Roman" w:cstheme="minorHAnsi"/>
          <w:color w:val="2D3B45"/>
          <w:sz w:val="18"/>
          <w:szCs w:val="18"/>
          <w:lang w:eastAsia="en-ZA"/>
        </w:rPr>
      </w:pPr>
      <w:r w:rsidRPr="00235678">
        <w:rPr>
          <w:rFonts w:eastAsia="Times New Roman" w:cstheme="minorHAnsi"/>
          <w:color w:val="2D3B45"/>
          <w:sz w:val="18"/>
          <w:szCs w:val="18"/>
          <w:lang w:eastAsia="en-ZA"/>
        </w:rPr>
        <w:t>Value Proposition</w:t>
      </w:r>
    </w:p>
    <w:p w14:paraId="6F416751" w14:textId="77777777" w:rsidR="00235678" w:rsidRPr="00235678" w:rsidRDefault="00235678" w:rsidP="00235678">
      <w:pPr>
        <w:numPr>
          <w:ilvl w:val="0"/>
          <w:numId w:val="1"/>
        </w:numPr>
        <w:shd w:val="clear" w:color="auto" w:fill="FFFFFF"/>
        <w:spacing w:before="100" w:beforeAutospacing="1" w:after="100" w:afterAutospacing="1" w:line="240" w:lineRule="auto"/>
        <w:ind w:left="1095"/>
        <w:rPr>
          <w:rFonts w:eastAsia="Times New Roman" w:cstheme="minorHAnsi"/>
          <w:color w:val="2D3B45"/>
          <w:sz w:val="18"/>
          <w:szCs w:val="18"/>
          <w:lang w:eastAsia="en-ZA"/>
        </w:rPr>
      </w:pPr>
      <w:r w:rsidRPr="00235678">
        <w:rPr>
          <w:rFonts w:eastAsia="Times New Roman" w:cstheme="minorHAnsi"/>
          <w:color w:val="2D3B45"/>
          <w:sz w:val="18"/>
          <w:szCs w:val="18"/>
          <w:lang w:eastAsia="en-ZA"/>
        </w:rPr>
        <w:t>Tactics</w:t>
      </w:r>
    </w:p>
    <w:p w14:paraId="3B2577B3" w14:textId="77777777" w:rsidR="00235678" w:rsidRPr="00235678" w:rsidRDefault="00235678" w:rsidP="00235678">
      <w:pPr>
        <w:numPr>
          <w:ilvl w:val="0"/>
          <w:numId w:val="1"/>
        </w:numPr>
        <w:shd w:val="clear" w:color="auto" w:fill="FFFFFF"/>
        <w:spacing w:before="100" w:beforeAutospacing="1" w:after="100" w:afterAutospacing="1" w:line="240" w:lineRule="auto"/>
        <w:ind w:left="1095"/>
        <w:rPr>
          <w:rFonts w:eastAsia="Times New Roman" w:cstheme="minorHAnsi"/>
          <w:color w:val="2D3B45"/>
          <w:sz w:val="18"/>
          <w:szCs w:val="18"/>
          <w:lang w:eastAsia="en-ZA"/>
        </w:rPr>
      </w:pPr>
      <w:r w:rsidRPr="00235678">
        <w:rPr>
          <w:rFonts w:eastAsia="Times New Roman" w:cstheme="minorHAnsi"/>
          <w:color w:val="2D3B45"/>
          <w:sz w:val="18"/>
          <w:szCs w:val="18"/>
          <w:lang w:eastAsia="en-ZA"/>
        </w:rPr>
        <w:t>Implementation</w:t>
      </w:r>
    </w:p>
    <w:p w14:paraId="276DEFD0" w14:textId="77777777" w:rsidR="00235678" w:rsidRPr="00235678" w:rsidRDefault="00235678" w:rsidP="00235678">
      <w:pPr>
        <w:numPr>
          <w:ilvl w:val="0"/>
          <w:numId w:val="1"/>
        </w:numPr>
        <w:shd w:val="clear" w:color="auto" w:fill="FFFFFF"/>
        <w:spacing w:before="100" w:beforeAutospacing="1" w:after="100" w:afterAutospacing="1" w:line="240" w:lineRule="auto"/>
        <w:ind w:left="1095"/>
        <w:rPr>
          <w:rFonts w:eastAsia="Times New Roman" w:cstheme="minorHAnsi"/>
          <w:color w:val="2D3B45"/>
          <w:sz w:val="18"/>
          <w:szCs w:val="18"/>
          <w:lang w:eastAsia="en-ZA"/>
        </w:rPr>
      </w:pPr>
      <w:r w:rsidRPr="00235678">
        <w:rPr>
          <w:rFonts w:eastAsia="Times New Roman" w:cstheme="minorHAnsi"/>
          <w:color w:val="2D3B45"/>
          <w:sz w:val="18"/>
          <w:szCs w:val="18"/>
          <w:lang w:eastAsia="en-ZA"/>
        </w:rPr>
        <w:t>Control (Measurement)</w:t>
      </w:r>
    </w:p>
    <w:p w14:paraId="3F95B39D" w14:textId="16F77E30" w:rsidR="00235678" w:rsidRPr="00235678" w:rsidRDefault="00235678" w:rsidP="00235678">
      <w:pPr>
        <w:shd w:val="clear" w:color="auto" w:fill="FFFFFF"/>
        <w:spacing w:before="180" w:after="180" w:line="240" w:lineRule="auto"/>
        <w:rPr>
          <w:rFonts w:eastAsia="Times New Roman" w:cstheme="minorHAnsi"/>
          <w:color w:val="2D3B45"/>
          <w:sz w:val="18"/>
          <w:szCs w:val="18"/>
          <w:lang w:eastAsia="en-ZA"/>
        </w:rPr>
      </w:pPr>
      <w:r w:rsidRPr="00235678">
        <w:rPr>
          <w:rFonts w:eastAsia="Times New Roman" w:cstheme="minorHAnsi"/>
          <w:color w:val="2D3B45"/>
          <w:sz w:val="18"/>
          <w:szCs w:val="18"/>
          <w:lang w:eastAsia="en-ZA"/>
        </w:rPr>
        <w:t xml:space="preserve">This should be presented in a </w:t>
      </w:r>
      <w:proofErr w:type="spellStart"/>
      <w:r w:rsidRPr="00235678">
        <w:rPr>
          <w:rFonts w:eastAsia="Times New Roman" w:cstheme="minorHAnsi"/>
          <w:color w:val="2D3B45"/>
          <w:sz w:val="18"/>
          <w:szCs w:val="18"/>
          <w:lang w:eastAsia="en-ZA"/>
        </w:rPr>
        <w:t>Powerpoint</w:t>
      </w:r>
      <w:proofErr w:type="spellEnd"/>
      <w:r w:rsidRPr="00235678">
        <w:rPr>
          <w:rFonts w:eastAsia="Times New Roman" w:cstheme="minorHAnsi"/>
          <w:color w:val="2D3B45"/>
          <w:sz w:val="18"/>
          <w:szCs w:val="18"/>
          <w:lang w:eastAsia="en-ZA"/>
        </w:rPr>
        <w:t xml:space="preserve"> format that is 8-10 slides (not including title slide, bibliography slide) and you can include up to 6 slides for the Appendix. Please DO NOT write paragraphs of text on the slides. Please create a well-designed </w:t>
      </w:r>
      <w:proofErr w:type="spellStart"/>
      <w:r w:rsidRPr="00235678">
        <w:rPr>
          <w:rFonts w:eastAsia="Times New Roman" w:cstheme="minorHAnsi"/>
          <w:color w:val="2D3B45"/>
          <w:sz w:val="18"/>
          <w:szCs w:val="18"/>
          <w:lang w:eastAsia="en-ZA"/>
        </w:rPr>
        <w:t>Powerpoint</w:t>
      </w:r>
      <w:proofErr w:type="spellEnd"/>
      <w:r w:rsidRPr="00235678">
        <w:rPr>
          <w:rFonts w:eastAsia="Times New Roman" w:cstheme="minorHAnsi"/>
          <w:color w:val="2D3B45"/>
          <w:sz w:val="18"/>
          <w:szCs w:val="18"/>
          <w:lang w:eastAsia="en-ZA"/>
        </w:rPr>
        <w:t>, as if you are presenting to the founder of the small business. Please utilize the notes section of each slide to provide additional detail/research to validate what is presented in each slide. As a result, please be sure to upload a PPT with notes, versus a pdf.</w:t>
      </w:r>
    </w:p>
    <w:p w14:paraId="438B6109" w14:textId="0F159D93" w:rsidR="00235678" w:rsidRPr="00235678" w:rsidRDefault="00235678">
      <w:pPr>
        <w:rPr>
          <w:rFonts w:cstheme="minorHAnsi"/>
          <w:noProof/>
          <w:sz w:val="18"/>
          <w:szCs w:val="18"/>
        </w:rPr>
      </w:pPr>
      <w:r w:rsidRPr="00235678">
        <w:rPr>
          <w:rFonts w:cstheme="minorHAnsi"/>
          <w:noProof/>
          <w:sz w:val="18"/>
          <w:szCs w:val="18"/>
        </w:rPr>
        <w:t>Below find the marking criteria:</w:t>
      </w:r>
    </w:p>
    <w:p w14:paraId="66BDEFD0" w14:textId="7C28C7F1" w:rsidR="005C00C3" w:rsidRDefault="00235678">
      <w:r>
        <w:rPr>
          <w:noProof/>
        </w:rPr>
        <w:drawing>
          <wp:inline distT="0" distB="0" distL="0" distR="0" wp14:anchorId="60F8523C" wp14:editId="5E6D0220">
            <wp:extent cx="4229100" cy="5370821"/>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srcRect l="11135" t="15265" r="54187" b="6441"/>
                    <a:stretch/>
                  </pic:blipFill>
                  <pic:spPr bwMode="auto">
                    <a:xfrm>
                      <a:off x="0" y="0"/>
                      <a:ext cx="4231574" cy="5373962"/>
                    </a:xfrm>
                    <a:prstGeom prst="rect">
                      <a:avLst/>
                    </a:prstGeom>
                    <a:ln>
                      <a:noFill/>
                    </a:ln>
                    <a:extLst>
                      <a:ext uri="{53640926-AAD7-44D8-BBD7-CCE9431645EC}">
                        <a14:shadowObscured xmlns:a14="http://schemas.microsoft.com/office/drawing/2010/main"/>
                      </a:ext>
                    </a:extLst>
                  </pic:spPr>
                </pic:pic>
              </a:graphicData>
            </a:graphic>
          </wp:inline>
        </w:drawing>
      </w:r>
    </w:p>
    <w:sectPr w:rsidR="005C00C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BA6674"/>
    <w:multiLevelType w:val="multilevel"/>
    <w:tmpl w:val="6EEE3A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LC0NLc0MDIxMTcysLBU0lEKTi0uzszPAykwrAUAk9yxyywAAAA="/>
  </w:docVars>
  <w:rsids>
    <w:rsidRoot w:val="00235678"/>
    <w:rsid w:val="00235678"/>
    <w:rsid w:val="005C00C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1ABA2E"/>
  <w15:chartTrackingRefBased/>
  <w15:docId w15:val="{933A65E2-585B-4E20-9DFC-E933C5FDC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8963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172</Words>
  <Characters>986</Characters>
  <Application>Microsoft Office Word</Application>
  <DocSecurity>0</DocSecurity>
  <Lines>8</Lines>
  <Paragraphs>2</Paragraphs>
  <ScaleCrop>false</ScaleCrop>
  <Company/>
  <LinksUpToDate>false</LinksUpToDate>
  <CharactersWithSpaces>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Gavin Gehlig</dc:creator>
  <cp:keywords/>
  <dc:description/>
  <cp:lastModifiedBy>Gavin Gehlig</cp:lastModifiedBy>
  <cp:revision>1</cp:revision>
  <dcterms:created xsi:type="dcterms:W3CDTF">2022-06-29T17:38:00Z</dcterms:created>
  <dcterms:modified xsi:type="dcterms:W3CDTF">2022-06-29T17:42:00Z</dcterms:modified>
</cp:coreProperties>
</file>