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Ind w:w="-10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44"/>
        <w:gridCol w:w="36"/>
      </w:tblGrid>
      <w:tr w:rsidR="00B52696" w:rsidRPr="00B52696" w14:paraId="5033B63C" w14:textId="77777777" w:rsidTr="00B52696">
        <w:tc>
          <w:tcPr>
            <w:tcW w:w="10944" w:type="dxa"/>
            <w:shd w:val="clear" w:color="auto" w:fill="FFFFFF"/>
            <w:noWrap/>
            <w:tcMar>
              <w:top w:w="105" w:type="dxa"/>
              <w:left w:w="15" w:type="dxa"/>
              <w:bottom w:w="15" w:type="dxa"/>
              <w:right w:w="45" w:type="dxa"/>
            </w:tcMar>
            <w:hideMark/>
          </w:tcPr>
          <w:p w14:paraId="3648A66A" w14:textId="77777777" w:rsidR="00B52696" w:rsidRPr="00B52696" w:rsidRDefault="00B52696" w:rsidP="00B52696">
            <w:pPr>
              <w:spacing w:after="0" w:line="240" w:lineRule="auto"/>
              <w:rPr>
                <w:rFonts w:ascii="Lato" w:eastAsia="Times New Roman" w:hAnsi="Lato" w:cs="Times New Roman"/>
                <w:color w:val="202122"/>
                <w:spacing w:val="3"/>
                <w:sz w:val="31"/>
                <w:szCs w:val="31"/>
              </w:rPr>
            </w:pPr>
            <w:r w:rsidRPr="00B52696">
              <w:rPr>
                <w:rFonts w:ascii="Lato" w:eastAsia="Times New Roman" w:hAnsi="Lato" w:cs="Times New Roman"/>
                <w:color w:val="202122"/>
                <w:spacing w:val="3"/>
                <w:sz w:val="31"/>
                <w:szCs w:val="31"/>
              </w:rPr>
              <w:t>Instructions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24F0B9" w14:textId="77777777" w:rsidR="00B52696" w:rsidRPr="00B52696" w:rsidRDefault="00B52696" w:rsidP="00B52696">
            <w:pPr>
              <w:spacing w:after="0" w:line="240" w:lineRule="auto"/>
              <w:rPr>
                <w:rFonts w:ascii="Lato" w:eastAsia="Times New Roman" w:hAnsi="Lato" w:cs="Times New Roman"/>
                <w:color w:val="202122"/>
                <w:spacing w:val="3"/>
                <w:sz w:val="31"/>
                <w:szCs w:val="31"/>
              </w:rPr>
            </w:pPr>
          </w:p>
        </w:tc>
      </w:tr>
      <w:tr w:rsidR="00B52696" w:rsidRPr="00B52696" w14:paraId="08264324" w14:textId="77777777" w:rsidTr="00B52696">
        <w:tc>
          <w:tcPr>
            <w:tcW w:w="0" w:type="auto"/>
            <w:gridSpan w:val="2"/>
            <w:shd w:val="clear" w:color="auto" w:fill="FFFFFF"/>
            <w:hideMark/>
          </w:tcPr>
          <w:p w14:paraId="6AE2EB25" w14:textId="77777777" w:rsidR="00B52696" w:rsidRPr="00B52696" w:rsidRDefault="00B52696" w:rsidP="00B52696">
            <w:pPr>
              <w:spacing w:before="120" w:after="240" w:line="240" w:lineRule="auto"/>
              <w:rPr>
                <w:rFonts w:ascii="Lato" w:eastAsia="Times New Roman" w:hAnsi="Lato" w:cs="Times New Roman"/>
                <w:color w:val="202122"/>
                <w:spacing w:val="3"/>
                <w:sz w:val="31"/>
                <w:szCs w:val="31"/>
              </w:rPr>
            </w:pPr>
            <w:r w:rsidRPr="00B52696">
              <w:rPr>
                <w:rFonts w:ascii="Lato" w:eastAsia="Times New Roman" w:hAnsi="Lato" w:cs="Times New Roman"/>
                <w:color w:val="202122"/>
                <w:spacing w:val="3"/>
              </w:rPr>
              <w:t>Your final econometrics assignment will involve two pieces. First, there will be hands-on econometric analyses based on a crowdfunding dataset, and answering a few short questions using the dataset. This assignment is to be done using R or STATA and is likely to take about 1.5 hours at most. This is an individual assignment. </w:t>
            </w:r>
          </w:p>
          <w:p w14:paraId="1E63D1FF" w14:textId="77777777" w:rsidR="00B52696" w:rsidRPr="00B52696" w:rsidRDefault="00B52696" w:rsidP="00B52696">
            <w:pPr>
              <w:spacing w:before="120" w:after="240" w:line="240" w:lineRule="auto"/>
              <w:rPr>
                <w:rFonts w:ascii="Lato" w:eastAsia="Times New Roman" w:hAnsi="Lato" w:cs="Times New Roman"/>
                <w:color w:val="202122"/>
                <w:spacing w:val="3"/>
                <w:sz w:val="31"/>
                <w:szCs w:val="31"/>
              </w:rPr>
            </w:pPr>
            <w:r w:rsidRPr="00B52696">
              <w:rPr>
                <w:rFonts w:ascii="Lato" w:eastAsia="Times New Roman" w:hAnsi="Lato" w:cs="Times New Roman"/>
                <w:color w:val="202122"/>
                <w:spacing w:val="3"/>
              </w:rPr>
              <w:t xml:space="preserve">Second there will be an </w:t>
            </w:r>
            <w:proofErr w:type="gramStart"/>
            <w:r w:rsidRPr="00B52696">
              <w:rPr>
                <w:rFonts w:ascii="Lato" w:eastAsia="Times New Roman" w:hAnsi="Lato" w:cs="Times New Roman"/>
                <w:color w:val="202122"/>
                <w:spacing w:val="3"/>
              </w:rPr>
              <w:t>econometric analyses</w:t>
            </w:r>
            <w:proofErr w:type="gramEnd"/>
            <w:r w:rsidRPr="00B52696">
              <w:rPr>
                <w:rFonts w:ascii="Lato" w:eastAsia="Times New Roman" w:hAnsi="Lato" w:cs="Times New Roman"/>
                <w:color w:val="202122"/>
                <w:spacing w:val="3"/>
              </w:rPr>
              <w:t xml:space="preserve"> on a shopping mall dataset with mobile targeting. This will also be hands-on econometric analyses and answering a few short questions using the dataset. This assignment is to be done using R or STATA and is likely to take about 1.5 hours at most. This is an individual assignment. </w:t>
            </w:r>
          </w:p>
          <w:p w14:paraId="767BD84F" w14:textId="77777777" w:rsidR="00B52696" w:rsidRPr="00B52696" w:rsidRDefault="00B52696" w:rsidP="00B52696">
            <w:pPr>
              <w:spacing w:before="120" w:after="240" w:line="240" w:lineRule="auto"/>
              <w:rPr>
                <w:rFonts w:ascii="Lato" w:eastAsia="Times New Roman" w:hAnsi="Lato" w:cs="Times New Roman"/>
                <w:color w:val="202122"/>
                <w:spacing w:val="3"/>
                <w:sz w:val="31"/>
                <w:szCs w:val="31"/>
              </w:rPr>
            </w:pPr>
            <w:r w:rsidRPr="00B52696">
              <w:rPr>
                <w:rFonts w:ascii="Lato" w:eastAsia="Times New Roman" w:hAnsi="Lato" w:cs="Times New Roman"/>
                <w:color w:val="202122"/>
                <w:spacing w:val="3"/>
                <w:sz w:val="31"/>
                <w:szCs w:val="31"/>
              </w:rPr>
              <w:t>The above time limits are suggestions and will not be enforced.</w:t>
            </w:r>
          </w:p>
        </w:tc>
      </w:tr>
    </w:tbl>
    <w:p w14:paraId="21ABEFB7" w14:textId="77777777" w:rsidR="00BD3059" w:rsidRDefault="00BD3059"/>
    <w:sectPr w:rsidR="00BD305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15C"/>
    <w:rsid w:val="0017215C"/>
    <w:rsid w:val="00B52696"/>
    <w:rsid w:val="00B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C1451"/>
  <w15:chartTrackingRefBased/>
  <w15:docId w15:val="{E325CAFB-5EAC-445F-B99A-378FBB23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2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0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 Mehdi</dc:creator>
  <cp:keywords/>
  <dc:description/>
  <cp:lastModifiedBy>Farid Mehdi</cp:lastModifiedBy>
  <cp:revision>2</cp:revision>
  <dcterms:created xsi:type="dcterms:W3CDTF">2022-06-08T12:10:00Z</dcterms:created>
  <dcterms:modified xsi:type="dcterms:W3CDTF">2022-06-08T12:10:00Z</dcterms:modified>
</cp:coreProperties>
</file>