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FB1E9" w14:textId="77777777" w:rsidR="003268BB" w:rsidRDefault="003268BB" w:rsidP="003268BB">
      <w:r>
        <w:t>Renal disease: the goal of the Swiss Analgesic Study was to assess the effect of taking phenacetin-</w:t>
      </w:r>
    </w:p>
    <w:p w14:paraId="7B98BD1A" w14:textId="6DB08F69" w:rsidR="003268BB" w:rsidRDefault="003268BB" w:rsidP="003268BB">
      <w:r>
        <w:t>containing analgesics on kidney function and other health parameters. A group of 624 women were</w:t>
      </w:r>
    </w:p>
    <w:p w14:paraId="2D9B7639" w14:textId="77777777" w:rsidR="003268BB" w:rsidRDefault="003268BB" w:rsidP="003268BB">
      <w:r>
        <w:t>identified near workplaces from Basel, Switzerland, with high intake of phenacetin-containing</w:t>
      </w:r>
    </w:p>
    <w:p w14:paraId="40133236" w14:textId="77777777" w:rsidR="003268BB" w:rsidRDefault="003268BB" w:rsidP="003268BB">
      <w:r>
        <w:t>analgesics. This constituted the “study” group. In addition, a control group of 626 women were</w:t>
      </w:r>
    </w:p>
    <w:p w14:paraId="3B7A22BA" w14:textId="77777777" w:rsidR="003268BB" w:rsidRDefault="003268BB" w:rsidP="003268BB">
      <w:r>
        <w:t>identified, from the same workplaces and with normal N-acetyl-P-</w:t>
      </w:r>
      <w:proofErr w:type="spellStart"/>
      <w:r>
        <w:t>aminophenyl</w:t>
      </w:r>
      <w:proofErr w:type="spellEnd"/>
      <w:r>
        <w:t xml:space="preserve"> (NAPAP) levels, who</w:t>
      </w:r>
    </w:p>
    <w:p w14:paraId="3CF29C22" w14:textId="297A9D11" w:rsidR="003268BB" w:rsidRDefault="003268BB" w:rsidP="003268BB">
      <w:r>
        <w:t>were presumed to have low or no phenacetin intake. The urine NAPAP level was used as a marker of</w:t>
      </w:r>
    </w:p>
    <w:p w14:paraId="425C908E" w14:textId="77777777" w:rsidR="003268BB" w:rsidRDefault="003268BB" w:rsidP="003268BB">
      <w:r>
        <w:t>recent phenacetin intake. The study group was then subdivided into high-NAPAP (group 1) and low-</w:t>
      </w:r>
    </w:p>
    <w:p w14:paraId="66D6A63E" w14:textId="5FE85AA2" w:rsidR="003268BB" w:rsidRDefault="003268BB" w:rsidP="003268BB">
      <w:r>
        <w:t>NAPAP (group 2) subgroups according to the absolute NAPAP level. However, both subgroups had</w:t>
      </w:r>
    </w:p>
    <w:p w14:paraId="53B495BA" w14:textId="77777777" w:rsidR="003268BB" w:rsidRDefault="003268BB" w:rsidP="003268BB">
      <w:r>
        <w:t>higher NAPAP levels than the control group (group 3). The women were examined at baseline during</w:t>
      </w:r>
    </w:p>
    <w:p w14:paraId="51E0EE6A" w14:textId="77777777" w:rsidR="003268BB" w:rsidRDefault="003268BB" w:rsidP="003268BB">
      <w:r>
        <w:t>1967 and 1968, and also in 1969, 1970, 1971, 1972, 1975, and 1978, during which their kidney function</w:t>
      </w:r>
    </w:p>
    <w:p w14:paraId="3D273D49" w14:textId="77777777" w:rsidR="003268BB" w:rsidRDefault="003268BB" w:rsidP="003268BB">
      <w:r>
        <w:t>was evaluated by several objective laboratory tests. In particular, increased levels of serum creatinine</w:t>
      </w:r>
    </w:p>
    <w:p w14:paraId="2566FF20" w14:textId="6FE9E14D" w:rsidR="003268BB" w:rsidRDefault="003268BB" w:rsidP="003268BB">
      <w:r>
        <w:t>may indicate poor kidney function.</w:t>
      </w:r>
    </w:p>
    <w:p w14:paraId="7A7528C0" w14:textId="77777777" w:rsidR="003268BB" w:rsidRDefault="003268BB" w:rsidP="003268BB"/>
    <w:p w14:paraId="7B562DC9" w14:textId="77777777" w:rsidR="003268BB" w:rsidRDefault="003268BB" w:rsidP="003268BB">
      <w:r>
        <w:t>1. (10 points) Create summary statistics for the data. Describe how study subjects are distributed</w:t>
      </w:r>
    </w:p>
    <w:p w14:paraId="34277CF2" w14:textId="77777777" w:rsidR="003268BB" w:rsidRDefault="003268BB" w:rsidP="003268BB">
      <w:r>
        <w:t>across NAPAP groups, as well as characterizing the groups in terms of age. In particular,</w:t>
      </w:r>
    </w:p>
    <w:p w14:paraId="69F10C61" w14:textId="77777777" w:rsidR="003268BB" w:rsidRDefault="003268BB" w:rsidP="003268BB">
      <w:r>
        <w:t>demonstrate with graphs and numerical summaries how/if the serum-creatinine levels change</w:t>
      </w:r>
    </w:p>
    <w:p w14:paraId="5F74D57B" w14:textId="77777777" w:rsidR="003268BB" w:rsidRDefault="003268BB" w:rsidP="003268BB">
      <w:r>
        <w:t>for women in the different NAPAP groups (you do not need to calculate any tests at this point).</w:t>
      </w:r>
    </w:p>
    <w:p w14:paraId="202EAD45" w14:textId="77777777" w:rsidR="003268BB" w:rsidRDefault="003268BB" w:rsidP="003268BB">
      <w:r>
        <w:t>Mention the number of patients lost to follow-up over time. Make sure to label your graphs and</w:t>
      </w:r>
    </w:p>
    <w:p w14:paraId="39BA04E3" w14:textId="77777777" w:rsidR="003268BB" w:rsidRDefault="003268BB" w:rsidP="003268BB">
      <w:r>
        <w:t>write a few descriptive sentences to describe your findings. You may use any statistical software</w:t>
      </w:r>
    </w:p>
    <w:p w14:paraId="305A439F" w14:textId="77777777" w:rsidR="003268BB" w:rsidRDefault="003268BB" w:rsidP="003268BB">
      <w:r>
        <w:t>for this step.</w:t>
      </w:r>
    </w:p>
    <w:p w14:paraId="7BCBAF8B" w14:textId="77777777" w:rsidR="003268BB" w:rsidRDefault="003268BB" w:rsidP="003268BB"/>
    <w:p w14:paraId="501A5F61" w14:textId="77777777" w:rsidR="003268BB" w:rsidRDefault="003268BB" w:rsidP="003268BB">
      <w:r>
        <w:t>2. (10 points) Compare the mean baseline serum-creatinine level among the NAPAP groups.</w:t>
      </w:r>
    </w:p>
    <w:p w14:paraId="1EC9FE0F" w14:textId="77777777" w:rsidR="003268BB" w:rsidRDefault="003268BB" w:rsidP="003268BB">
      <w:r>
        <w:t>Describe and characterize all pairwise differences (including statistical significance). Write a few</w:t>
      </w:r>
    </w:p>
    <w:p w14:paraId="4624358E" w14:textId="77777777" w:rsidR="003268BB" w:rsidRDefault="003268BB" w:rsidP="003268BB">
      <w:r>
        <w:t>sentences to summarize your findings. Please include an ANOVA table in your report. Check the</w:t>
      </w:r>
    </w:p>
    <w:p w14:paraId="76275396" w14:textId="7BA94F99" w:rsidR="003268BB" w:rsidRDefault="003268BB" w:rsidP="003268BB">
      <w:r>
        <w:t>ANOVA assumptions and comment on the validity of the model.</w:t>
      </w:r>
    </w:p>
    <w:p w14:paraId="295F988B" w14:textId="77777777" w:rsidR="003268BB" w:rsidRDefault="003268BB" w:rsidP="003268BB"/>
    <w:p w14:paraId="5DBE9AE0" w14:textId="77777777" w:rsidR="003268BB" w:rsidRDefault="003268BB" w:rsidP="003268BB">
      <w:r>
        <w:t>3. (8 points) Repeat problem 2 with the serum-creatinine levels in 1978. How do your answers</w:t>
      </w:r>
    </w:p>
    <w:p w14:paraId="7448671A" w14:textId="77777777" w:rsidR="003268BB" w:rsidRDefault="003268BB" w:rsidP="003268BB">
      <w:r>
        <w:t>differ from the answers to problem 2, if at all? Write a few sentences to summarize your</w:t>
      </w:r>
    </w:p>
    <w:p w14:paraId="18A84796" w14:textId="536BDEFE" w:rsidR="003268BB" w:rsidRDefault="003268BB" w:rsidP="003268BB">
      <w:r>
        <w:t>findings. Please include an ANOVA table in your report.</w:t>
      </w:r>
    </w:p>
    <w:p w14:paraId="6C568F96" w14:textId="77777777" w:rsidR="003268BB" w:rsidRDefault="003268BB" w:rsidP="003268BB"/>
    <w:p w14:paraId="0ACEF1C7" w14:textId="77777777" w:rsidR="003268BB" w:rsidRDefault="003268BB" w:rsidP="003268BB">
      <w:r>
        <w:t>4. (8 points) Compare the mean change in serum-creatinine levels from the baseline visit to the</w:t>
      </w:r>
    </w:p>
    <w:p w14:paraId="401E202E" w14:textId="77777777" w:rsidR="003268BB" w:rsidRDefault="003268BB" w:rsidP="003268BB">
      <w:r>
        <w:t>1978 visit among the NAPAP groups. Describe and characterize all pairwise differences. Write</w:t>
      </w:r>
    </w:p>
    <w:p w14:paraId="5EC56A16" w14:textId="4FCF5B1D" w:rsidR="003268BB" w:rsidRDefault="003268BB" w:rsidP="003268BB">
      <w:r>
        <w:t>a few sentences to summarize your findings. Please include an ANOVA table in your report.</w:t>
      </w:r>
    </w:p>
    <w:p w14:paraId="60E7377B" w14:textId="77777777" w:rsidR="003268BB" w:rsidRDefault="003268BB" w:rsidP="003268BB"/>
    <w:p w14:paraId="5683C4FA" w14:textId="77777777" w:rsidR="003268BB" w:rsidRDefault="003268BB" w:rsidP="003268BB">
      <w:r>
        <w:t>5. (10 points) Analyze the differences in 1978 serum-creatinine levels among groups while</w:t>
      </w:r>
    </w:p>
    <w:p w14:paraId="182895BF" w14:textId="77777777" w:rsidR="003268BB" w:rsidRDefault="003268BB" w:rsidP="003268BB">
      <w:r>
        <w:t>controlling for age. Include an ANOVA table and any other relevant SAS output. What are the</w:t>
      </w:r>
    </w:p>
    <w:p w14:paraId="3562C9A3" w14:textId="2148629F" w:rsidR="003268BB" w:rsidRDefault="003268BB" w:rsidP="003268BB">
      <w:r>
        <w:t>average serum-creatinine levels among each group, controlling for other variables? Are these</w:t>
      </w:r>
    </w:p>
    <w:p w14:paraId="4FA86BCD" w14:textId="77777777" w:rsidR="003268BB" w:rsidRDefault="003268BB" w:rsidP="003268BB">
      <w:r>
        <w:t>values different than the summary statistics you generated in problem 1? Why or why not?</w:t>
      </w:r>
    </w:p>
    <w:p w14:paraId="0B3C7822" w14:textId="77777777" w:rsidR="003268BB" w:rsidRDefault="003268BB" w:rsidP="003268BB">
      <w:r>
        <w:t>What effect do other predictive variables have on serum-creatinine, and are the effects</w:t>
      </w:r>
    </w:p>
    <w:p w14:paraId="29D96FF8" w14:textId="70FC27AE" w:rsidR="003268BB" w:rsidRDefault="003268BB" w:rsidP="003268BB">
      <w:r>
        <w:t>statistically significant?</w:t>
      </w:r>
    </w:p>
    <w:p w14:paraId="148B27B7" w14:textId="77777777" w:rsidR="003268BB" w:rsidRDefault="003268BB" w:rsidP="003268BB"/>
    <w:p w14:paraId="15A938BD" w14:textId="77777777" w:rsidR="003268BB" w:rsidRDefault="003268BB" w:rsidP="003268BB">
      <w:r>
        <w:t>6. (10 points) Repeat problem 5, but include baseline serum-creatinine level as a predictive</w:t>
      </w:r>
    </w:p>
    <w:p w14:paraId="17F2749E" w14:textId="77777777" w:rsidR="003268BB" w:rsidRDefault="003268BB" w:rsidP="003268BB">
      <w:r>
        <w:t>variable. After answering the questions in problem 5, address how the analysis changed with</w:t>
      </w:r>
    </w:p>
    <w:p w14:paraId="4B708F97" w14:textId="397F415E" w:rsidR="003268BB" w:rsidRDefault="003268BB" w:rsidP="003268BB">
      <w:r>
        <w:t>the inclusion of the new variable.</w:t>
      </w:r>
    </w:p>
    <w:p w14:paraId="61FB7B3A" w14:textId="77777777" w:rsidR="003268BB" w:rsidRDefault="003268BB" w:rsidP="003268BB"/>
    <w:p w14:paraId="3841648E" w14:textId="77777777" w:rsidR="003268BB" w:rsidRDefault="003268BB" w:rsidP="003268BB">
      <w:r>
        <w:t>7. (10 points) Serum-creatinine levels over 1.3 are considered high and are associated with renal</w:t>
      </w:r>
    </w:p>
    <w:p w14:paraId="3FBB671D" w14:textId="77777777" w:rsidR="003268BB" w:rsidRDefault="003268BB" w:rsidP="003268BB">
      <w:r>
        <w:t>insufficiency. What proportion of women in each group have high creatinine levels? Is the</w:t>
      </w:r>
    </w:p>
    <w:p w14:paraId="136FA0F9" w14:textId="77777777" w:rsidR="003268BB" w:rsidRDefault="003268BB" w:rsidP="003268BB">
      <w:r>
        <w:t>proportion of women with high creatinine levels in 1978 significantly associated with NAPAP</w:t>
      </w:r>
    </w:p>
    <w:p w14:paraId="3C7F3757" w14:textId="07B3563C" w:rsidR="003268BB" w:rsidRDefault="003268BB" w:rsidP="003268BB">
      <w:r>
        <w:t>group? How do you know? Include a frequency table in your analysis.</w:t>
      </w:r>
    </w:p>
    <w:p w14:paraId="0600006F" w14:textId="77777777" w:rsidR="003268BB" w:rsidRDefault="003268BB" w:rsidP="003268BB"/>
    <w:p w14:paraId="777AD7FF" w14:textId="77777777" w:rsidR="003268BB" w:rsidRDefault="003268BB" w:rsidP="003268BB">
      <w:r>
        <w:t>8. (4 points) What is the relative risk of high serum-creatinine levels in 1978 among women in the</w:t>
      </w:r>
    </w:p>
    <w:p w14:paraId="3EBD5835" w14:textId="77777777" w:rsidR="003268BB" w:rsidRDefault="003268BB" w:rsidP="003268BB">
      <w:r>
        <w:t>high NAPAP group versus the low NAPAP group? You may calculate this by hand. Write a</w:t>
      </w:r>
    </w:p>
    <w:p w14:paraId="00EDCBCA" w14:textId="491D647C" w:rsidR="003268BB" w:rsidRDefault="003268BB" w:rsidP="003268BB">
      <w:r>
        <w:t>sentence explaining your result.</w:t>
      </w:r>
    </w:p>
    <w:p w14:paraId="07A4D1CD" w14:textId="77777777" w:rsidR="003268BB" w:rsidRDefault="003268BB" w:rsidP="003268BB"/>
    <w:p w14:paraId="3DAFB264" w14:textId="77777777" w:rsidR="003268BB" w:rsidRDefault="003268BB" w:rsidP="003268BB">
      <w:r>
        <w:t>9. (4 points) What is the odds ratio of high serum-creatinine levels in 1978 for women in the high</w:t>
      </w:r>
    </w:p>
    <w:p w14:paraId="185B6E0A" w14:textId="59115666" w:rsidR="003268BB" w:rsidRDefault="003268BB" w:rsidP="003268BB">
      <w:r>
        <w:t>NAPAP group versus the control group? You may calculate this by hand. Interpret your answer.</w:t>
      </w:r>
    </w:p>
    <w:p w14:paraId="092C785A" w14:textId="77777777" w:rsidR="003268BB" w:rsidRDefault="003268BB" w:rsidP="003268BB"/>
    <w:p w14:paraId="06992E0F" w14:textId="77777777" w:rsidR="003268BB" w:rsidRDefault="003268BB" w:rsidP="003268BB">
      <w:r>
        <w:t>10. (18 points) Run a logistic regression modelling the presence of high creatinine levels in 1978 as</w:t>
      </w:r>
    </w:p>
    <w:p w14:paraId="3D88A04F" w14:textId="77777777" w:rsidR="003268BB" w:rsidRDefault="003268BB" w:rsidP="003268BB">
      <w:r>
        <w:t>the response variable and age and the presence of high creatinine levels in 1968 as the predictor</w:t>
      </w:r>
    </w:p>
    <w:p w14:paraId="3D7ACCA4" w14:textId="77777777" w:rsidR="003268BB" w:rsidRDefault="003268BB" w:rsidP="003268BB">
      <w:r>
        <w:t>variables. Interpret the coefficients and discuss their significance (you may want to adjust the</w:t>
      </w:r>
    </w:p>
    <w:p w14:paraId="2B099688" w14:textId="77777777" w:rsidR="003268BB" w:rsidRDefault="003268BB" w:rsidP="003268BB">
      <w:r>
        <w:t>reference groups and/or event status in your SAS code to make these have nicer</w:t>
      </w:r>
    </w:p>
    <w:p w14:paraId="29E0A8EA" w14:textId="77777777" w:rsidR="003268BB" w:rsidRDefault="003268BB" w:rsidP="003268BB">
      <w:r>
        <w:t>interpretations). What is the odds ratio in favor of high creatinine levels in 1978 for women</w:t>
      </w:r>
    </w:p>
    <w:p w14:paraId="2ABCD3C1" w14:textId="0A11BA63" w:rsidR="003268BB" w:rsidRDefault="003268BB" w:rsidP="003268BB">
      <w:r>
        <w:t>with high creatinine in 1968 versus those who do not have high creatinine in 1968?</w:t>
      </w:r>
    </w:p>
    <w:p w14:paraId="65282973" w14:textId="77777777" w:rsidR="003268BB" w:rsidRDefault="003268BB" w:rsidP="003268BB"/>
    <w:p w14:paraId="2914562D" w14:textId="50CB178A" w:rsidR="003268BB" w:rsidRDefault="003268BB" w:rsidP="003268BB">
      <w:r>
        <w:t>SAS code that can be copy/pasted into SAS to run: 10 points</w:t>
      </w:r>
    </w:p>
    <w:p w14:paraId="1A52DF27" w14:textId="77777777" w:rsidR="003268BB" w:rsidRDefault="003268BB" w:rsidP="003268BB"/>
    <w:p w14:paraId="0C3AC5A2" w14:textId="77777777" w:rsidR="003268BB" w:rsidRDefault="003268BB" w:rsidP="003268BB">
      <w:r>
        <w:t>BONUS (5 points): What is the estimated attributable risk of high creatinine in 1978 for women in the</w:t>
      </w:r>
    </w:p>
    <w:p w14:paraId="45BC7DB1" w14:textId="7847A2B9" w:rsidR="003268BB" w:rsidRDefault="003268BB" w:rsidP="003268BB">
      <w:r>
        <w:t>high-NAPAP group versus the control group? Interpret your answer.</w:t>
      </w:r>
    </w:p>
    <w:p w14:paraId="6F3A7EF4" w14:textId="77777777" w:rsidR="003268BB" w:rsidRDefault="003268BB" w:rsidP="003268BB"/>
    <w:p w14:paraId="6B2EBEB9" w14:textId="77777777" w:rsidR="003268BB" w:rsidRDefault="003268BB" w:rsidP="003268BB">
      <w:r>
        <w:t>BONUS (5 points): This analysis essentially ignored all of the data gathered between 1968 and 1978.</w:t>
      </w:r>
    </w:p>
    <w:p w14:paraId="2A38AE0E" w14:textId="7B57ADB9" w:rsidR="003268BB" w:rsidRDefault="003268BB" w:rsidP="003268BB">
      <w:r>
        <w:t>How might the intervening data points be included in the analysis?</w:t>
      </w:r>
    </w:p>
    <w:sectPr w:rsidR="003268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8BB"/>
    <w:rsid w:val="0032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F76681"/>
  <w15:chartTrackingRefBased/>
  <w15:docId w15:val="{FC68496C-7F15-5540-AC2C-CAFCD613E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778</Words>
  <Characters>4189</Characters>
  <Application>Microsoft Office Word</Application>
  <DocSecurity>0</DocSecurity>
  <Lines>66</Lines>
  <Paragraphs>16</Paragraphs>
  <ScaleCrop>false</ScaleCrop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Priyal Patel</dc:creator>
  <cp:keywords/>
  <dc:description/>
  <cp:lastModifiedBy>Priyal Patel</cp:lastModifiedBy>
  <cp:revision>1</cp:revision>
  <dcterms:created xsi:type="dcterms:W3CDTF">2022-05-09T01:50:00Z</dcterms:created>
  <dcterms:modified xsi:type="dcterms:W3CDTF">2022-05-09T01:52:00Z</dcterms:modified>
</cp:coreProperties>
</file>