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F072D" w:rsidRDefault="0083693D" w:rsidP="0083693D">
      <w:pPr>
        <w:jc w:val="center"/>
      </w:pPr>
      <w:r>
        <w:t>INTERIM REPORT</w:t>
      </w:r>
    </w:p>
    <w:p w:rsidR="0083693D" w:rsidRDefault="0083693D">
      <w:pPr>
        <w:rPr>
          <w:rFonts w:ascii="Lato" w:hAnsi="Lato"/>
          <w:color w:val="000000"/>
          <w:sz w:val="21"/>
          <w:szCs w:val="21"/>
          <w:shd w:val="clear" w:color="auto" w:fill="FFFFFF"/>
        </w:rPr>
      </w:pPr>
      <w:r>
        <w:rPr>
          <w:rStyle w:val="Strong"/>
          <w:rFonts w:ascii="Lato" w:hAnsi="Lato"/>
          <w:color w:val="000000"/>
          <w:sz w:val="21"/>
          <w:szCs w:val="21"/>
          <w:shd w:val="clear" w:color="auto" w:fill="FFFFFF"/>
        </w:rPr>
        <w:t>Industry or Function</w:t>
      </w:r>
      <w:r>
        <w:rPr>
          <w:rStyle w:val="Strong"/>
          <w:rFonts w:ascii="Lato" w:hAnsi="Lato"/>
          <w:color w:val="000000"/>
          <w:sz w:val="21"/>
          <w:szCs w:val="21"/>
          <w:shd w:val="clear" w:color="auto" w:fill="FFFFFF"/>
        </w:rPr>
        <w:t xml:space="preserve">: </w:t>
      </w:r>
      <w:r>
        <w:rPr>
          <w:rFonts w:ascii="Lato" w:hAnsi="Lato"/>
          <w:color w:val="000000"/>
          <w:sz w:val="21"/>
          <w:szCs w:val="21"/>
          <w:shd w:val="clear" w:color="auto" w:fill="FFFFFF"/>
        </w:rPr>
        <w:t>D2C Brand</w:t>
      </w:r>
    </w:p>
    <w:p w:rsidR="0083693D" w:rsidRDefault="0083693D">
      <w:pPr>
        <w:rPr>
          <w:rFonts w:ascii="Lato" w:hAnsi="Lato"/>
          <w:color w:val="000000"/>
          <w:sz w:val="21"/>
          <w:szCs w:val="21"/>
          <w:shd w:val="clear" w:color="auto" w:fill="FFFFFF"/>
        </w:rPr>
      </w:pPr>
      <w:r>
        <w:rPr>
          <w:rStyle w:val="Strong"/>
          <w:rFonts w:ascii="Lato" w:hAnsi="Lato"/>
          <w:color w:val="000000"/>
          <w:sz w:val="21"/>
          <w:szCs w:val="21"/>
          <w:shd w:val="clear" w:color="auto" w:fill="FFFFFF"/>
        </w:rPr>
        <w:t>Title</w:t>
      </w:r>
      <w:r>
        <w:rPr>
          <w:rStyle w:val="Strong"/>
          <w:rFonts w:ascii="Lato" w:hAnsi="Lato"/>
          <w:color w:val="000000"/>
          <w:sz w:val="21"/>
          <w:szCs w:val="21"/>
          <w:shd w:val="clear" w:color="auto" w:fill="FFFFFF"/>
        </w:rPr>
        <w:t xml:space="preserve">: </w:t>
      </w:r>
      <w:r>
        <w:rPr>
          <w:rFonts w:ascii="Lato" w:hAnsi="Lato"/>
          <w:color w:val="000000"/>
          <w:sz w:val="21"/>
          <w:szCs w:val="21"/>
          <w:shd w:val="clear" w:color="auto" w:fill="FFFFFF"/>
        </w:rPr>
        <w:t>Increasing Brand Awareness for D2C Brand</w:t>
      </w:r>
    </w:p>
    <w:p w:rsidR="0083693D" w:rsidRDefault="0083693D">
      <w:pPr>
        <w:rPr>
          <w:rStyle w:val="Strong"/>
          <w:rFonts w:ascii="Lato" w:hAnsi="Lato"/>
          <w:color w:val="000000"/>
          <w:sz w:val="21"/>
          <w:szCs w:val="21"/>
          <w:shd w:val="clear" w:color="auto" w:fill="FFFFFF"/>
        </w:rPr>
      </w:pPr>
      <w:r>
        <w:rPr>
          <w:rStyle w:val="Strong"/>
          <w:rFonts w:ascii="Lato" w:hAnsi="Lato"/>
          <w:color w:val="000000"/>
          <w:sz w:val="21"/>
          <w:szCs w:val="21"/>
          <w:shd w:val="clear" w:color="auto" w:fill="FFFFFF"/>
        </w:rPr>
        <w:t>Problem Description</w:t>
      </w:r>
      <w:r>
        <w:rPr>
          <w:rStyle w:val="Strong"/>
          <w:rFonts w:ascii="Lato" w:hAnsi="Lato"/>
          <w:color w:val="000000"/>
          <w:sz w:val="21"/>
          <w:szCs w:val="21"/>
          <w:shd w:val="clear" w:color="auto" w:fill="FFFFFF"/>
        </w:rPr>
        <w:t xml:space="preserve">: </w:t>
      </w:r>
      <w:r>
        <w:rPr>
          <w:rFonts w:ascii="Lato" w:hAnsi="Lato"/>
          <w:color w:val="000000"/>
          <w:sz w:val="21"/>
          <w:szCs w:val="21"/>
          <w:shd w:val="clear" w:color="auto" w:fill="FFFFFF"/>
        </w:rPr>
        <w:t xml:space="preserve">Devise the marketing strategy for a D2C brand in a niche product category (e.g., chemical-free baby products such as </w:t>
      </w:r>
      <w:proofErr w:type="spellStart"/>
      <w:r>
        <w:rPr>
          <w:rFonts w:ascii="Lato" w:hAnsi="Lato"/>
          <w:color w:val="000000"/>
          <w:sz w:val="21"/>
          <w:szCs w:val="21"/>
          <w:shd w:val="clear" w:color="auto" w:fill="FFFFFF"/>
        </w:rPr>
        <w:t>MamaEarth</w:t>
      </w:r>
      <w:proofErr w:type="spellEnd"/>
      <w:r>
        <w:rPr>
          <w:rFonts w:ascii="Lato" w:hAnsi="Lato"/>
          <w:color w:val="000000"/>
          <w:sz w:val="21"/>
          <w:szCs w:val="21"/>
          <w:shd w:val="clear" w:color="auto" w:fill="FFFFFF"/>
        </w:rPr>
        <w:t>) to achieve the </w:t>
      </w:r>
      <w:r>
        <w:rPr>
          <w:rStyle w:val="Strong"/>
          <w:rFonts w:ascii="Lato" w:hAnsi="Lato"/>
          <w:color w:val="000000"/>
          <w:sz w:val="21"/>
          <w:szCs w:val="21"/>
          <w:shd w:val="clear" w:color="auto" w:fill="FFFFFF"/>
        </w:rPr>
        <w:t>business objective of increasing brand awareness.</w:t>
      </w:r>
    </w:p>
    <w:p w:rsidR="0083693D" w:rsidRDefault="0083693D">
      <w:pPr>
        <w:rPr>
          <w:rStyle w:val="Strong"/>
          <w:rFonts w:ascii="Lato" w:hAnsi="Lato"/>
          <w:color w:val="000000"/>
          <w:sz w:val="21"/>
          <w:szCs w:val="21"/>
          <w:shd w:val="clear" w:color="auto" w:fill="FFFFFF"/>
        </w:rPr>
      </w:pPr>
    </w:p>
    <w:p w:rsidR="0083693D" w:rsidRPr="0083693D" w:rsidRDefault="0083693D" w:rsidP="0083693D">
      <w:pPr>
        <w:shd w:val="clear" w:color="auto" w:fill="FFFFFF"/>
        <w:spacing w:after="0" w:line="240" w:lineRule="auto"/>
        <w:outlineLvl w:val="4"/>
        <w:rPr>
          <w:rFonts w:ascii="Lato" w:eastAsia="Times New Roman" w:hAnsi="Lato" w:cs="Times New Roman"/>
          <w:b/>
          <w:bCs/>
          <w:color w:val="000000"/>
          <w:kern w:val="0"/>
          <w:sz w:val="20"/>
          <w:szCs w:val="20"/>
          <w:lang w:eastAsia="en-IN"/>
          <w14:ligatures w14:val="none"/>
        </w:rPr>
      </w:pPr>
      <w:r w:rsidRPr="0083693D">
        <w:rPr>
          <w:rFonts w:ascii="Lato" w:eastAsia="Times New Roman" w:hAnsi="Lato" w:cs="Times New Roman"/>
          <w:b/>
          <w:bCs/>
          <w:color w:val="000000"/>
          <w:kern w:val="0"/>
          <w:sz w:val="20"/>
          <w:szCs w:val="20"/>
          <w:lang w:eastAsia="en-IN"/>
          <w14:ligatures w14:val="none"/>
        </w:rPr>
        <w:t>Description</w:t>
      </w:r>
    </w:p>
    <w:p w:rsidR="0083693D" w:rsidRPr="0083693D" w:rsidRDefault="0083693D" w:rsidP="0083693D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000000"/>
          <w:kern w:val="0"/>
          <w:sz w:val="21"/>
          <w:szCs w:val="21"/>
          <w:lang w:eastAsia="en-IN"/>
          <w14:ligatures w14:val="none"/>
        </w:rPr>
      </w:pPr>
      <w:r w:rsidRPr="0083693D">
        <w:rPr>
          <w:rFonts w:ascii="Lato" w:eastAsia="Times New Roman" w:hAnsi="Lato" w:cs="Times New Roman"/>
          <w:color w:val="000000"/>
          <w:kern w:val="0"/>
          <w:sz w:val="21"/>
          <w:szCs w:val="21"/>
          <w:lang w:eastAsia="en-IN"/>
          <w14:ligatures w14:val="none"/>
        </w:rPr>
        <w:t>Dear Participants,</w:t>
      </w:r>
      <w:r w:rsidRPr="0083693D">
        <w:rPr>
          <w:rFonts w:ascii="Lato" w:eastAsia="Times New Roman" w:hAnsi="Lato" w:cs="Times New Roman"/>
          <w:color w:val="000000"/>
          <w:kern w:val="0"/>
          <w:sz w:val="21"/>
          <w:szCs w:val="21"/>
          <w:lang w:eastAsia="en-IN"/>
          <w14:ligatures w14:val="none"/>
        </w:rPr>
        <w:br/>
      </w:r>
      <w:r w:rsidRPr="0083693D">
        <w:rPr>
          <w:rFonts w:ascii="Lato" w:eastAsia="Times New Roman" w:hAnsi="Lato" w:cs="Times New Roman"/>
          <w:color w:val="000000"/>
          <w:kern w:val="0"/>
          <w:sz w:val="21"/>
          <w:szCs w:val="21"/>
          <w:lang w:eastAsia="en-IN"/>
          <w14:ligatures w14:val="none"/>
        </w:rPr>
        <w:br/>
        <w:t>Please submit your Interim report here. </w:t>
      </w:r>
    </w:p>
    <w:p w:rsidR="0083693D" w:rsidRPr="0083693D" w:rsidRDefault="0083693D" w:rsidP="0083693D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000000"/>
          <w:kern w:val="0"/>
          <w:sz w:val="21"/>
          <w:szCs w:val="21"/>
          <w:lang w:eastAsia="en-IN"/>
          <w14:ligatures w14:val="none"/>
        </w:rPr>
      </w:pPr>
      <w:r w:rsidRPr="0083693D">
        <w:rPr>
          <w:rFonts w:ascii="Lato" w:eastAsia="Times New Roman" w:hAnsi="Lato" w:cs="Times New Roman"/>
          <w:color w:val="000000"/>
          <w:kern w:val="0"/>
          <w:sz w:val="21"/>
          <w:szCs w:val="21"/>
          <w:lang w:eastAsia="en-IN"/>
          <w14:ligatures w14:val="none"/>
        </w:rPr>
        <w:t>Please note the following:</w:t>
      </w:r>
    </w:p>
    <w:p w:rsidR="0083693D" w:rsidRPr="0083693D" w:rsidRDefault="0083693D" w:rsidP="0083693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Lato" w:eastAsia="Times New Roman" w:hAnsi="Lato" w:cs="Times New Roman"/>
          <w:color w:val="000000"/>
          <w:kern w:val="0"/>
          <w:sz w:val="21"/>
          <w:szCs w:val="21"/>
          <w:lang w:eastAsia="en-IN"/>
          <w14:ligatures w14:val="none"/>
        </w:rPr>
      </w:pPr>
      <w:r w:rsidRPr="0083693D">
        <w:rPr>
          <w:rFonts w:ascii="Lato" w:eastAsia="Times New Roman" w:hAnsi="Lato" w:cs="Times New Roman"/>
          <w:color w:val="000000"/>
          <w:kern w:val="0"/>
          <w:sz w:val="21"/>
          <w:szCs w:val="21"/>
          <w:lang w:eastAsia="en-IN"/>
          <w14:ligatures w14:val="none"/>
        </w:rPr>
        <w:t>You have to submit a </w:t>
      </w:r>
      <w:r w:rsidRPr="0083693D">
        <w:rPr>
          <w:rFonts w:ascii="Lato" w:eastAsia="Times New Roman" w:hAnsi="Lato" w:cs="Times New Roman"/>
          <w:b/>
          <w:bCs/>
          <w:color w:val="000000"/>
          <w:kern w:val="0"/>
          <w:sz w:val="21"/>
          <w:szCs w:val="21"/>
          <w:lang w:eastAsia="en-IN"/>
          <w14:ligatures w14:val="none"/>
        </w:rPr>
        <w:t>PDF</w:t>
      </w:r>
      <w:r w:rsidRPr="0083693D">
        <w:rPr>
          <w:rFonts w:ascii="Lato" w:eastAsia="Times New Roman" w:hAnsi="Lato" w:cs="Times New Roman"/>
          <w:color w:val="000000"/>
          <w:kern w:val="0"/>
          <w:sz w:val="21"/>
          <w:szCs w:val="21"/>
          <w:lang w:eastAsia="en-IN"/>
          <w14:ligatures w14:val="none"/>
        </w:rPr>
        <w:t> </w:t>
      </w:r>
      <w:proofErr w:type="gramStart"/>
      <w:r w:rsidRPr="0083693D">
        <w:rPr>
          <w:rFonts w:ascii="Lato" w:eastAsia="Times New Roman" w:hAnsi="Lato" w:cs="Times New Roman"/>
          <w:color w:val="000000"/>
          <w:kern w:val="0"/>
          <w:sz w:val="21"/>
          <w:szCs w:val="21"/>
          <w:lang w:eastAsia="en-IN"/>
          <w14:ligatures w14:val="none"/>
        </w:rPr>
        <w:t>file :</w:t>
      </w:r>
      <w:proofErr w:type="gramEnd"/>
      <w:r w:rsidRPr="0083693D">
        <w:rPr>
          <w:rFonts w:ascii="Lato" w:eastAsia="Times New Roman" w:hAnsi="Lato" w:cs="Times New Roman"/>
          <w:color w:val="000000"/>
          <w:kern w:val="0"/>
          <w:sz w:val="21"/>
          <w:szCs w:val="21"/>
          <w:lang w:eastAsia="en-IN"/>
          <w14:ligatures w14:val="none"/>
        </w:rPr>
        <w:t> </w:t>
      </w:r>
    </w:p>
    <w:p w:rsidR="0083693D" w:rsidRPr="0083693D" w:rsidRDefault="0083693D" w:rsidP="0083693D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000000"/>
          <w:kern w:val="0"/>
          <w:sz w:val="21"/>
          <w:szCs w:val="21"/>
          <w:lang w:eastAsia="en-IN"/>
          <w14:ligatures w14:val="none"/>
        </w:rPr>
      </w:pPr>
      <w:r w:rsidRPr="0083693D">
        <w:rPr>
          <w:rFonts w:ascii="Lato" w:eastAsia="Times New Roman" w:hAnsi="Lato" w:cs="Times New Roman"/>
          <w:b/>
          <w:bCs/>
          <w:color w:val="000000"/>
          <w:kern w:val="0"/>
          <w:sz w:val="21"/>
          <w:szCs w:val="21"/>
          <w:lang w:eastAsia="en-IN"/>
          <w14:ligatures w14:val="none"/>
        </w:rPr>
        <w:t>Interim Report: </w:t>
      </w:r>
      <w:r w:rsidRPr="0083693D">
        <w:rPr>
          <w:rFonts w:ascii="Lato" w:eastAsia="Times New Roman" w:hAnsi="Lato" w:cs="Times New Roman"/>
          <w:color w:val="000000"/>
          <w:kern w:val="0"/>
          <w:sz w:val="21"/>
          <w:szCs w:val="21"/>
          <w:lang w:eastAsia="en-IN"/>
          <w14:ligatures w14:val="none"/>
        </w:rPr>
        <w:t>In this, you should cover all the topics given in the rubric in a sequential manner. It should include a detailed explanation of the approach used, insights, inferences, graphs, tables, etc., </w:t>
      </w:r>
      <w:r w:rsidRPr="0083693D">
        <w:rPr>
          <w:rFonts w:ascii="Lato" w:eastAsia="Times New Roman" w:hAnsi="Lato" w:cs="Times New Roman"/>
          <w:b/>
          <w:bCs/>
          <w:color w:val="000000"/>
          <w:kern w:val="0"/>
          <w:sz w:val="21"/>
          <w:szCs w:val="21"/>
          <w:lang w:eastAsia="en-IN"/>
          <w14:ligatures w14:val="none"/>
        </w:rPr>
        <w:t>and their business implications</w:t>
      </w:r>
      <w:r w:rsidRPr="0083693D">
        <w:rPr>
          <w:rFonts w:ascii="Lato" w:eastAsia="Times New Roman" w:hAnsi="Lato" w:cs="Times New Roman"/>
          <w:color w:val="000000"/>
          <w:kern w:val="0"/>
          <w:sz w:val="21"/>
          <w:szCs w:val="21"/>
          <w:lang w:eastAsia="en-IN"/>
          <w14:ligatures w14:val="none"/>
        </w:rPr>
        <w:t>. </w:t>
      </w:r>
      <w:r w:rsidRPr="0083693D">
        <w:rPr>
          <w:rFonts w:ascii="Lato" w:eastAsia="Times New Roman" w:hAnsi="Lato" w:cs="Times New Roman"/>
          <w:b/>
          <w:bCs/>
          <w:color w:val="000000"/>
          <w:kern w:val="0"/>
          <w:sz w:val="21"/>
          <w:szCs w:val="21"/>
          <w:lang w:eastAsia="en-IN"/>
          <w14:ligatures w14:val="none"/>
        </w:rPr>
        <w:t>You will be evaluated based on the interim report</w:t>
      </w:r>
      <w:r w:rsidRPr="0083693D">
        <w:rPr>
          <w:rFonts w:ascii="Lato" w:eastAsia="Times New Roman" w:hAnsi="Lato" w:cs="Times New Roman"/>
          <w:color w:val="000000"/>
          <w:kern w:val="0"/>
          <w:sz w:val="21"/>
          <w:szCs w:val="21"/>
          <w:lang w:eastAsia="en-IN"/>
          <w14:ligatures w14:val="none"/>
        </w:rPr>
        <w:t>.</w:t>
      </w:r>
    </w:p>
    <w:p w:rsidR="0083693D" w:rsidRPr="0083693D" w:rsidRDefault="0083693D" w:rsidP="0083693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Lato" w:eastAsia="Times New Roman" w:hAnsi="Lato" w:cs="Times New Roman"/>
          <w:color w:val="000000"/>
          <w:kern w:val="0"/>
          <w:sz w:val="21"/>
          <w:szCs w:val="21"/>
          <w:lang w:eastAsia="en-IN"/>
          <w14:ligatures w14:val="none"/>
        </w:rPr>
      </w:pPr>
      <w:r w:rsidRPr="0083693D">
        <w:rPr>
          <w:rFonts w:ascii="Lato" w:eastAsia="Times New Roman" w:hAnsi="Lato" w:cs="Times New Roman"/>
          <w:color w:val="000000"/>
          <w:kern w:val="0"/>
          <w:sz w:val="21"/>
          <w:szCs w:val="21"/>
          <w:lang w:eastAsia="en-IN"/>
          <w14:ligatures w14:val="none"/>
        </w:rPr>
        <w:t>Please note that the evaluation will be based on the interim Report.  If you fail to submit the interim report </w:t>
      </w:r>
      <w:r w:rsidRPr="0083693D">
        <w:rPr>
          <w:rFonts w:ascii="Lato" w:eastAsia="Times New Roman" w:hAnsi="Lato" w:cs="Times New Roman"/>
          <w:b/>
          <w:bCs/>
          <w:color w:val="000000"/>
          <w:kern w:val="0"/>
          <w:sz w:val="21"/>
          <w:szCs w:val="21"/>
          <w:lang w:eastAsia="en-IN"/>
          <w14:ligatures w14:val="none"/>
        </w:rPr>
        <w:t>ZERO</w:t>
      </w:r>
      <w:r w:rsidRPr="0083693D">
        <w:rPr>
          <w:rFonts w:ascii="Lato" w:eastAsia="Times New Roman" w:hAnsi="Lato" w:cs="Times New Roman"/>
          <w:color w:val="000000"/>
          <w:kern w:val="0"/>
          <w:sz w:val="21"/>
          <w:szCs w:val="21"/>
          <w:lang w:eastAsia="en-IN"/>
          <w14:ligatures w14:val="none"/>
        </w:rPr>
        <w:t> Marks will be awarded.</w:t>
      </w:r>
    </w:p>
    <w:p w:rsidR="0083693D" w:rsidRPr="0083693D" w:rsidRDefault="0083693D" w:rsidP="0083693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Lato" w:eastAsia="Times New Roman" w:hAnsi="Lato" w:cs="Times New Roman"/>
          <w:color w:val="000000"/>
          <w:kern w:val="0"/>
          <w:sz w:val="21"/>
          <w:szCs w:val="21"/>
          <w:lang w:eastAsia="en-IN"/>
          <w14:ligatures w14:val="none"/>
        </w:rPr>
      </w:pPr>
      <w:r w:rsidRPr="0083693D">
        <w:rPr>
          <w:rFonts w:ascii="Lato" w:eastAsia="Times New Roman" w:hAnsi="Lato" w:cs="Times New Roman"/>
          <w:color w:val="000000"/>
          <w:kern w:val="0"/>
          <w:sz w:val="21"/>
          <w:szCs w:val="21"/>
          <w:lang w:eastAsia="en-IN"/>
          <w14:ligatures w14:val="none"/>
        </w:rPr>
        <w:t>Any notes found copied/plagiarized from other sources will not be graded and marked as zero.</w:t>
      </w:r>
    </w:p>
    <w:p w:rsidR="0083693D" w:rsidRPr="0083693D" w:rsidRDefault="0083693D" w:rsidP="0083693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Lato" w:eastAsia="Times New Roman" w:hAnsi="Lato" w:cs="Times New Roman"/>
          <w:color w:val="000000"/>
          <w:kern w:val="0"/>
          <w:sz w:val="21"/>
          <w:szCs w:val="21"/>
          <w:lang w:eastAsia="en-IN"/>
          <w14:ligatures w14:val="none"/>
        </w:rPr>
      </w:pPr>
      <w:r w:rsidRPr="0083693D">
        <w:rPr>
          <w:rFonts w:ascii="Lato" w:eastAsia="Times New Roman" w:hAnsi="Lato" w:cs="Times New Roman"/>
          <w:color w:val="000000"/>
          <w:kern w:val="0"/>
          <w:sz w:val="21"/>
          <w:szCs w:val="21"/>
          <w:lang w:eastAsia="en-IN"/>
          <w14:ligatures w14:val="none"/>
        </w:rPr>
        <w:t>Please ensure timely submission as the post-deadline assignment will not be accepted.</w:t>
      </w:r>
    </w:p>
    <w:p w:rsidR="0083693D" w:rsidRPr="0083693D" w:rsidRDefault="0083693D" w:rsidP="0083693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Lato" w:eastAsia="Times New Roman" w:hAnsi="Lato" w:cs="Times New Roman"/>
          <w:color w:val="000000"/>
          <w:kern w:val="0"/>
          <w:sz w:val="21"/>
          <w:szCs w:val="21"/>
          <w:lang w:eastAsia="en-IN"/>
          <w14:ligatures w14:val="none"/>
        </w:rPr>
      </w:pPr>
      <w:r w:rsidRPr="0083693D">
        <w:rPr>
          <w:rFonts w:ascii="Lato" w:eastAsia="Times New Roman" w:hAnsi="Lato" w:cs="Times New Roman"/>
          <w:color w:val="000000"/>
          <w:kern w:val="0"/>
          <w:sz w:val="21"/>
          <w:szCs w:val="21"/>
          <w:lang w:eastAsia="en-IN"/>
          <w14:ligatures w14:val="none"/>
        </w:rPr>
        <w:t>The page limit for the interim report is 10 pages. In case if you submit more than 10 pages, you will be graded only based on the initial 10 pages</w:t>
      </w:r>
    </w:p>
    <w:p w:rsidR="0083693D" w:rsidRPr="0083693D" w:rsidRDefault="0083693D" w:rsidP="0083693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Lato" w:eastAsia="Times New Roman" w:hAnsi="Lato" w:cs="Times New Roman"/>
          <w:color w:val="000000"/>
          <w:kern w:val="0"/>
          <w:sz w:val="21"/>
          <w:szCs w:val="21"/>
          <w:lang w:eastAsia="en-IN"/>
          <w14:ligatures w14:val="none"/>
        </w:rPr>
      </w:pPr>
      <w:r w:rsidRPr="0083693D">
        <w:rPr>
          <w:rFonts w:ascii="Lato" w:eastAsia="Times New Roman" w:hAnsi="Lato" w:cs="Times New Roman"/>
          <w:color w:val="000000"/>
          <w:kern w:val="0"/>
          <w:sz w:val="21"/>
          <w:szCs w:val="21"/>
          <w:lang w:eastAsia="en-IN"/>
          <w14:ligatures w14:val="none"/>
        </w:rPr>
        <w:t>The time for submitting a revaluation request for your report will be of 2 days after your marks are released</w:t>
      </w:r>
    </w:p>
    <w:p w:rsidR="0083693D" w:rsidRPr="0083693D" w:rsidRDefault="0083693D" w:rsidP="0083693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Lato" w:eastAsia="Times New Roman" w:hAnsi="Lato" w:cs="Times New Roman"/>
          <w:color w:val="000000"/>
          <w:kern w:val="0"/>
          <w:sz w:val="21"/>
          <w:szCs w:val="21"/>
          <w:lang w:eastAsia="en-IN"/>
          <w14:ligatures w14:val="none"/>
        </w:rPr>
      </w:pPr>
      <w:r w:rsidRPr="0083693D">
        <w:rPr>
          <w:rFonts w:ascii="Lato" w:eastAsia="Times New Roman" w:hAnsi="Lato" w:cs="Times New Roman"/>
          <w:color w:val="000000"/>
          <w:kern w:val="0"/>
          <w:sz w:val="21"/>
          <w:szCs w:val="21"/>
          <w:lang w:eastAsia="en-IN"/>
          <w14:ligatures w14:val="none"/>
        </w:rPr>
        <w:t>You are not entitled to raise a revaluation request if you score more than </w:t>
      </w:r>
      <w:r w:rsidRPr="0083693D">
        <w:rPr>
          <w:rFonts w:ascii="Lato" w:eastAsia="Times New Roman" w:hAnsi="Lato" w:cs="Times New Roman"/>
          <w:b/>
          <w:bCs/>
          <w:color w:val="000000"/>
          <w:kern w:val="0"/>
          <w:sz w:val="21"/>
          <w:szCs w:val="21"/>
          <w:lang w:eastAsia="en-IN"/>
          <w14:ligatures w14:val="none"/>
        </w:rPr>
        <w:t>80%</w:t>
      </w:r>
      <w:r w:rsidRPr="0083693D">
        <w:rPr>
          <w:rFonts w:ascii="Lato" w:eastAsia="Times New Roman" w:hAnsi="Lato" w:cs="Times New Roman"/>
          <w:color w:val="000000"/>
          <w:kern w:val="0"/>
          <w:sz w:val="21"/>
          <w:szCs w:val="21"/>
          <w:lang w:eastAsia="en-IN"/>
          <w14:ligatures w14:val="none"/>
        </w:rPr>
        <w:t>.</w:t>
      </w:r>
    </w:p>
    <w:p w:rsidR="0083693D" w:rsidRPr="0083693D" w:rsidRDefault="0083693D" w:rsidP="0083693D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000000"/>
          <w:kern w:val="0"/>
          <w:sz w:val="21"/>
          <w:szCs w:val="21"/>
          <w:lang w:eastAsia="en-IN"/>
          <w14:ligatures w14:val="none"/>
        </w:rPr>
      </w:pPr>
      <w:r w:rsidRPr="0083693D">
        <w:rPr>
          <w:rFonts w:ascii="Lato" w:eastAsia="Times New Roman" w:hAnsi="Lato" w:cs="Times New Roman"/>
          <w:b/>
          <w:bCs/>
          <w:color w:val="000000"/>
          <w:kern w:val="0"/>
          <w:sz w:val="21"/>
          <w:szCs w:val="21"/>
          <w:lang w:eastAsia="en-IN"/>
          <w14:ligatures w14:val="none"/>
        </w:rPr>
        <w:t>Standard Instructions for Business Report:</w:t>
      </w:r>
    </w:p>
    <w:p w:rsidR="0083693D" w:rsidRPr="0083693D" w:rsidRDefault="0083693D" w:rsidP="0083693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Lato" w:eastAsia="Times New Roman" w:hAnsi="Lato" w:cs="Times New Roman"/>
          <w:color w:val="000000"/>
          <w:kern w:val="0"/>
          <w:sz w:val="21"/>
          <w:szCs w:val="21"/>
          <w:lang w:eastAsia="en-IN"/>
          <w14:ligatures w14:val="none"/>
        </w:rPr>
      </w:pPr>
      <w:r w:rsidRPr="0083693D">
        <w:rPr>
          <w:rFonts w:ascii="Lato" w:eastAsia="Times New Roman" w:hAnsi="Lato" w:cs="Times New Roman"/>
          <w:color w:val="000000"/>
          <w:kern w:val="0"/>
          <w:sz w:val="21"/>
          <w:szCs w:val="21"/>
          <w:lang w:eastAsia="en-IN"/>
          <w14:ligatures w14:val="none"/>
        </w:rPr>
        <w:t>All pages must be numbered.</w:t>
      </w:r>
    </w:p>
    <w:p w:rsidR="0083693D" w:rsidRPr="0083693D" w:rsidRDefault="0083693D" w:rsidP="0083693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Lato" w:eastAsia="Times New Roman" w:hAnsi="Lato" w:cs="Times New Roman"/>
          <w:color w:val="000000"/>
          <w:kern w:val="0"/>
          <w:sz w:val="21"/>
          <w:szCs w:val="21"/>
          <w:lang w:eastAsia="en-IN"/>
          <w14:ligatures w14:val="none"/>
        </w:rPr>
      </w:pPr>
      <w:r w:rsidRPr="0083693D">
        <w:rPr>
          <w:rFonts w:ascii="Lato" w:eastAsia="Times New Roman" w:hAnsi="Lato" w:cs="Times New Roman"/>
          <w:color w:val="000000"/>
          <w:kern w:val="0"/>
          <w:sz w:val="21"/>
          <w:szCs w:val="21"/>
          <w:lang w:eastAsia="en-IN"/>
          <w14:ligatures w14:val="none"/>
        </w:rPr>
        <w:t>Tables/figures/charts/graphics (if any) must have numbers and titles.</w:t>
      </w:r>
    </w:p>
    <w:p w:rsidR="0083693D" w:rsidRPr="0083693D" w:rsidRDefault="0083693D" w:rsidP="0083693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Lato" w:eastAsia="Times New Roman" w:hAnsi="Lato" w:cs="Times New Roman"/>
          <w:color w:val="000000"/>
          <w:kern w:val="0"/>
          <w:sz w:val="21"/>
          <w:szCs w:val="21"/>
          <w:lang w:eastAsia="en-IN"/>
          <w14:ligatures w14:val="none"/>
        </w:rPr>
      </w:pPr>
      <w:r w:rsidRPr="0083693D">
        <w:rPr>
          <w:rFonts w:ascii="Lato" w:eastAsia="Times New Roman" w:hAnsi="Lato" w:cs="Times New Roman"/>
          <w:color w:val="000000"/>
          <w:kern w:val="0"/>
          <w:sz w:val="21"/>
          <w:szCs w:val="21"/>
          <w:lang w:eastAsia="en-IN"/>
          <w14:ligatures w14:val="none"/>
        </w:rPr>
        <w:t>Use the font </w:t>
      </w:r>
      <w:r w:rsidRPr="0083693D">
        <w:rPr>
          <w:rFonts w:ascii="Lato" w:eastAsia="Times New Roman" w:hAnsi="Lato" w:cs="Times New Roman"/>
          <w:b/>
          <w:bCs/>
          <w:color w:val="000000"/>
          <w:kern w:val="0"/>
          <w:sz w:val="21"/>
          <w:szCs w:val="21"/>
          <w:lang w:eastAsia="en-IN"/>
          <w14:ligatures w14:val="none"/>
        </w:rPr>
        <w:t>'Times New Roman'</w:t>
      </w:r>
      <w:r w:rsidRPr="0083693D">
        <w:rPr>
          <w:rFonts w:ascii="Lato" w:eastAsia="Times New Roman" w:hAnsi="Lato" w:cs="Times New Roman"/>
          <w:color w:val="000000"/>
          <w:kern w:val="0"/>
          <w:sz w:val="21"/>
          <w:szCs w:val="21"/>
          <w:lang w:eastAsia="en-IN"/>
          <w14:ligatures w14:val="none"/>
        </w:rPr>
        <w:t> size 14 for </w:t>
      </w:r>
      <w:r w:rsidRPr="0083693D">
        <w:rPr>
          <w:rFonts w:ascii="Lato" w:eastAsia="Times New Roman" w:hAnsi="Lato" w:cs="Times New Roman"/>
          <w:b/>
          <w:bCs/>
          <w:color w:val="000000"/>
          <w:kern w:val="0"/>
          <w:sz w:val="21"/>
          <w:szCs w:val="21"/>
          <w:lang w:eastAsia="en-IN"/>
          <w14:ligatures w14:val="none"/>
        </w:rPr>
        <w:t>heading</w:t>
      </w:r>
      <w:r w:rsidRPr="0083693D">
        <w:rPr>
          <w:rFonts w:ascii="Lato" w:eastAsia="Times New Roman" w:hAnsi="Lato" w:cs="Times New Roman"/>
          <w:color w:val="000000"/>
          <w:kern w:val="0"/>
          <w:sz w:val="21"/>
          <w:szCs w:val="21"/>
          <w:lang w:eastAsia="en-IN"/>
          <w14:ligatures w14:val="none"/>
        </w:rPr>
        <w:t> and size 12 for the </w:t>
      </w:r>
      <w:r w:rsidRPr="0083693D">
        <w:rPr>
          <w:rFonts w:ascii="Lato" w:eastAsia="Times New Roman" w:hAnsi="Lato" w:cs="Times New Roman"/>
          <w:b/>
          <w:bCs/>
          <w:color w:val="000000"/>
          <w:kern w:val="0"/>
          <w:sz w:val="21"/>
          <w:szCs w:val="21"/>
          <w:lang w:eastAsia="en-IN"/>
          <w14:ligatures w14:val="none"/>
        </w:rPr>
        <w:t>body</w:t>
      </w:r>
      <w:r w:rsidRPr="0083693D">
        <w:rPr>
          <w:rFonts w:ascii="Lato" w:eastAsia="Times New Roman" w:hAnsi="Lato" w:cs="Times New Roman"/>
          <w:color w:val="000000"/>
          <w:kern w:val="0"/>
          <w:sz w:val="21"/>
          <w:szCs w:val="21"/>
          <w:lang w:eastAsia="en-IN"/>
          <w14:ligatures w14:val="none"/>
        </w:rPr>
        <w:t> of your report.</w:t>
      </w:r>
    </w:p>
    <w:p w:rsidR="0083693D" w:rsidRPr="0083693D" w:rsidRDefault="0083693D" w:rsidP="0083693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Lato" w:eastAsia="Times New Roman" w:hAnsi="Lato" w:cs="Times New Roman"/>
          <w:color w:val="000000"/>
          <w:kern w:val="0"/>
          <w:sz w:val="21"/>
          <w:szCs w:val="21"/>
          <w:lang w:eastAsia="en-IN"/>
          <w14:ligatures w14:val="none"/>
        </w:rPr>
      </w:pPr>
      <w:r w:rsidRPr="0083693D">
        <w:rPr>
          <w:rFonts w:ascii="Lato" w:eastAsia="Times New Roman" w:hAnsi="Lato" w:cs="Times New Roman"/>
          <w:color w:val="000000"/>
          <w:kern w:val="0"/>
          <w:sz w:val="21"/>
          <w:szCs w:val="21"/>
          <w:lang w:eastAsia="en-IN"/>
          <w14:ligatures w14:val="none"/>
        </w:rPr>
        <w:t>Groups must make sure visualizations are clearly read at usual magnification and add value to the Report</w:t>
      </w:r>
    </w:p>
    <w:p w:rsidR="0083693D" w:rsidRPr="0083693D" w:rsidRDefault="0083693D" w:rsidP="0083693D">
      <w:pPr>
        <w:numPr>
          <w:ilvl w:val="1"/>
          <w:numId w:val="3"/>
        </w:numPr>
        <w:shd w:val="clear" w:color="auto" w:fill="FFFFFF"/>
        <w:spacing w:after="0" w:line="240" w:lineRule="auto"/>
        <w:rPr>
          <w:rFonts w:ascii="Lato" w:eastAsia="Times New Roman" w:hAnsi="Lato" w:cs="Times New Roman"/>
          <w:color w:val="000000"/>
          <w:kern w:val="0"/>
          <w:sz w:val="21"/>
          <w:szCs w:val="21"/>
          <w:lang w:eastAsia="en-IN"/>
          <w14:ligatures w14:val="none"/>
        </w:rPr>
      </w:pPr>
      <w:r w:rsidRPr="0083693D">
        <w:rPr>
          <w:rFonts w:ascii="Lato" w:eastAsia="Times New Roman" w:hAnsi="Lato" w:cs="Times New Roman"/>
          <w:color w:val="000000"/>
          <w:kern w:val="0"/>
          <w:sz w:val="21"/>
          <w:szCs w:val="21"/>
          <w:lang w:eastAsia="en-IN"/>
          <w14:ligatures w14:val="none"/>
        </w:rPr>
        <w:t>All visualizations must be clearly labelled.</w:t>
      </w:r>
    </w:p>
    <w:p w:rsidR="0083693D" w:rsidRPr="0083693D" w:rsidRDefault="0083693D" w:rsidP="0083693D">
      <w:pPr>
        <w:numPr>
          <w:ilvl w:val="1"/>
          <w:numId w:val="3"/>
        </w:numPr>
        <w:shd w:val="clear" w:color="auto" w:fill="FFFFFF"/>
        <w:spacing w:after="0" w:line="240" w:lineRule="auto"/>
        <w:rPr>
          <w:rFonts w:ascii="Lato" w:eastAsia="Times New Roman" w:hAnsi="Lato" w:cs="Times New Roman"/>
          <w:color w:val="000000"/>
          <w:kern w:val="0"/>
          <w:sz w:val="21"/>
          <w:szCs w:val="21"/>
          <w:lang w:eastAsia="en-IN"/>
          <w14:ligatures w14:val="none"/>
        </w:rPr>
      </w:pPr>
      <w:r w:rsidRPr="0083693D">
        <w:rPr>
          <w:rFonts w:ascii="Lato" w:eastAsia="Times New Roman" w:hAnsi="Lato" w:cs="Times New Roman"/>
          <w:color w:val="000000"/>
          <w:kern w:val="0"/>
          <w:sz w:val="21"/>
          <w:szCs w:val="21"/>
          <w:lang w:eastAsia="en-IN"/>
          <w14:ligatures w14:val="none"/>
        </w:rPr>
        <w:t>All axis labels and legends must be legible.</w:t>
      </w:r>
    </w:p>
    <w:p w:rsidR="0083693D" w:rsidRDefault="0083693D"/>
    <w:p w:rsidR="0083693D" w:rsidRDefault="0083693D"/>
    <w:p w:rsidR="0083693D" w:rsidRDefault="0083693D"/>
    <w:tbl>
      <w:tblPr>
        <w:tblpPr w:leftFromText="180" w:rightFromText="180" w:horzAnchor="margin" w:tblpY="1277"/>
        <w:tblW w:w="99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32"/>
        <w:gridCol w:w="2378"/>
      </w:tblGrid>
      <w:tr w:rsidR="0083693D" w:rsidTr="0083693D">
        <w:trPr>
          <w:trHeight w:val="412"/>
          <w:tblHeader/>
        </w:trPr>
        <w:tc>
          <w:tcPr>
            <w:tcW w:w="7532" w:type="dxa"/>
            <w:tcBorders>
              <w:bottom w:val="single" w:sz="6" w:space="0" w:color="E0E0E0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83693D" w:rsidRDefault="0083693D" w:rsidP="0083693D">
            <w:pPr>
              <w:rPr>
                <w:rFonts w:ascii="Lato" w:hAnsi="Lato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Lato" w:hAnsi="Lato"/>
                <w:b/>
                <w:bCs/>
                <w:color w:val="000000"/>
                <w:sz w:val="21"/>
                <w:szCs w:val="21"/>
              </w:rPr>
              <w:lastRenderedPageBreak/>
              <w:t>Criteria</w:t>
            </w:r>
          </w:p>
        </w:tc>
        <w:tc>
          <w:tcPr>
            <w:tcW w:w="0" w:type="auto"/>
            <w:tcBorders>
              <w:bottom w:val="single" w:sz="6" w:space="0" w:color="E0E0E0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83693D" w:rsidRDefault="0083693D" w:rsidP="0083693D">
            <w:pPr>
              <w:rPr>
                <w:rFonts w:ascii="Lato" w:hAnsi="Lato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Lato" w:hAnsi="Lato"/>
                <w:b/>
                <w:bCs/>
                <w:color w:val="000000"/>
                <w:sz w:val="21"/>
                <w:szCs w:val="21"/>
              </w:rPr>
              <w:t>Points</w:t>
            </w:r>
          </w:p>
        </w:tc>
      </w:tr>
      <w:tr w:rsidR="0083693D" w:rsidTr="0083693D">
        <w:trPr>
          <w:trHeight w:val="965"/>
        </w:trPr>
        <w:tc>
          <w:tcPr>
            <w:tcW w:w="7532" w:type="dxa"/>
            <w:tcBorders>
              <w:bottom w:val="single" w:sz="6" w:space="0" w:color="E0E0E0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83693D" w:rsidRDefault="0083693D" w:rsidP="0083693D">
            <w:pPr>
              <w:pStyle w:val="Heading6"/>
              <w:spacing w:before="0"/>
              <w:rPr>
                <w:rFonts w:ascii="Lato" w:hAnsi="Lato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Lato" w:hAnsi="Lato"/>
                <w:color w:val="000000"/>
              </w:rPr>
              <w:t>Introduction of the business problem and definition</w:t>
            </w:r>
          </w:p>
          <w:p w:rsidR="0083693D" w:rsidRDefault="0083693D" w:rsidP="0083693D">
            <w:pPr>
              <w:rPr>
                <w:rFonts w:ascii="Lato" w:hAnsi="Lato"/>
                <w:color w:val="000000"/>
                <w:sz w:val="21"/>
                <w:szCs w:val="21"/>
              </w:rPr>
            </w:pPr>
            <w:r>
              <w:rPr>
                <w:rFonts w:ascii="Lato" w:hAnsi="Lato"/>
                <w:color w:val="000000"/>
                <w:sz w:val="21"/>
                <w:szCs w:val="21"/>
              </w:rPr>
              <w:t>a) Defining problem statement b) Need of the study/project c) Understanding business/social opportunity</w:t>
            </w:r>
          </w:p>
        </w:tc>
        <w:tc>
          <w:tcPr>
            <w:tcW w:w="0" w:type="auto"/>
            <w:tcBorders>
              <w:bottom w:val="single" w:sz="6" w:space="0" w:color="E0E0E0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83693D" w:rsidRDefault="0083693D" w:rsidP="0083693D">
            <w:pPr>
              <w:rPr>
                <w:rFonts w:ascii="Lato" w:hAnsi="Lato"/>
                <w:color w:val="000000"/>
                <w:sz w:val="21"/>
                <w:szCs w:val="21"/>
              </w:rPr>
            </w:pPr>
            <w:r>
              <w:rPr>
                <w:rFonts w:ascii="Lato" w:hAnsi="Lato"/>
                <w:color w:val="000000"/>
                <w:sz w:val="21"/>
                <w:szCs w:val="21"/>
              </w:rPr>
              <w:t>4</w:t>
            </w:r>
          </w:p>
        </w:tc>
      </w:tr>
      <w:tr w:rsidR="0083693D" w:rsidTr="0083693D">
        <w:trPr>
          <w:trHeight w:val="835"/>
        </w:trPr>
        <w:tc>
          <w:tcPr>
            <w:tcW w:w="7532" w:type="dxa"/>
            <w:tcBorders>
              <w:bottom w:val="single" w:sz="6" w:space="0" w:color="E0E0E0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83693D" w:rsidRDefault="0083693D" w:rsidP="0083693D">
            <w:pPr>
              <w:pStyle w:val="Heading6"/>
              <w:spacing w:before="0"/>
              <w:rPr>
                <w:rFonts w:ascii="Lato" w:hAnsi="Lato"/>
                <w:color w:val="000000"/>
                <w:sz w:val="15"/>
                <w:szCs w:val="15"/>
              </w:rPr>
            </w:pPr>
            <w:r>
              <w:rPr>
                <w:rFonts w:ascii="Lato" w:hAnsi="Lato"/>
                <w:color w:val="000000"/>
              </w:rPr>
              <w:t>Comprehensive analysis of the state of the product category and the business environment using appropriate frameworks. (e.g., Porter's 5 forces, PESTLE). This analysis should rely on extensive secondary research and be supported by data sources where applicable</w:t>
            </w:r>
          </w:p>
        </w:tc>
        <w:tc>
          <w:tcPr>
            <w:tcW w:w="0" w:type="auto"/>
            <w:tcBorders>
              <w:bottom w:val="single" w:sz="6" w:space="0" w:color="E0E0E0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83693D" w:rsidRDefault="0083693D" w:rsidP="0083693D">
            <w:pPr>
              <w:rPr>
                <w:rFonts w:ascii="Lato" w:hAnsi="Lato"/>
                <w:color w:val="000000"/>
                <w:sz w:val="21"/>
                <w:szCs w:val="21"/>
              </w:rPr>
            </w:pPr>
            <w:r>
              <w:rPr>
                <w:rFonts w:ascii="Lato" w:hAnsi="Lato"/>
                <w:color w:val="000000"/>
                <w:sz w:val="21"/>
                <w:szCs w:val="21"/>
              </w:rPr>
              <w:t>6</w:t>
            </w:r>
          </w:p>
        </w:tc>
      </w:tr>
      <w:tr w:rsidR="0083693D" w:rsidTr="0083693D">
        <w:trPr>
          <w:trHeight w:val="412"/>
        </w:trPr>
        <w:tc>
          <w:tcPr>
            <w:tcW w:w="7532" w:type="dxa"/>
            <w:tcBorders>
              <w:bottom w:val="single" w:sz="6" w:space="0" w:color="E0E0E0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83693D" w:rsidRDefault="0083693D" w:rsidP="0083693D">
            <w:pPr>
              <w:pStyle w:val="Heading6"/>
              <w:spacing w:before="0"/>
              <w:rPr>
                <w:rFonts w:ascii="Lato" w:hAnsi="Lato"/>
                <w:color w:val="000000"/>
                <w:sz w:val="15"/>
                <w:szCs w:val="15"/>
              </w:rPr>
            </w:pPr>
            <w:r>
              <w:rPr>
                <w:rFonts w:ascii="Lato" w:hAnsi="Lato"/>
                <w:color w:val="000000"/>
              </w:rPr>
              <w:t>Literature Review</w:t>
            </w:r>
          </w:p>
        </w:tc>
        <w:tc>
          <w:tcPr>
            <w:tcW w:w="0" w:type="auto"/>
            <w:tcBorders>
              <w:bottom w:val="single" w:sz="6" w:space="0" w:color="E0E0E0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83693D" w:rsidRDefault="0083693D" w:rsidP="0083693D">
            <w:pPr>
              <w:rPr>
                <w:rFonts w:ascii="Lato" w:hAnsi="Lato"/>
                <w:color w:val="000000"/>
                <w:sz w:val="21"/>
                <w:szCs w:val="21"/>
              </w:rPr>
            </w:pPr>
            <w:r>
              <w:rPr>
                <w:rFonts w:ascii="Lato" w:hAnsi="Lato"/>
                <w:color w:val="000000"/>
                <w:sz w:val="21"/>
                <w:szCs w:val="21"/>
              </w:rPr>
              <w:t>4</w:t>
            </w:r>
          </w:p>
        </w:tc>
      </w:tr>
      <w:tr w:rsidR="0083693D" w:rsidTr="0083693D">
        <w:trPr>
          <w:trHeight w:val="694"/>
        </w:trPr>
        <w:tc>
          <w:tcPr>
            <w:tcW w:w="7532" w:type="dxa"/>
            <w:tcBorders>
              <w:bottom w:val="single" w:sz="6" w:space="0" w:color="E0E0E0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83693D" w:rsidRDefault="0083693D" w:rsidP="0083693D">
            <w:pPr>
              <w:pStyle w:val="Heading6"/>
              <w:spacing w:before="0"/>
              <w:rPr>
                <w:rFonts w:ascii="Lato" w:hAnsi="Lato"/>
                <w:color w:val="000000"/>
                <w:sz w:val="15"/>
                <w:szCs w:val="15"/>
              </w:rPr>
            </w:pPr>
            <w:r>
              <w:rPr>
                <w:rFonts w:ascii="Lato" w:hAnsi="Lato"/>
                <w:color w:val="000000"/>
              </w:rPr>
              <w:t>Research Methodology</w:t>
            </w:r>
          </w:p>
          <w:p w:rsidR="0083693D" w:rsidRDefault="0083693D" w:rsidP="0083693D">
            <w:pPr>
              <w:rPr>
                <w:rFonts w:ascii="Lato" w:hAnsi="Lato"/>
                <w:color w:val="000000"/>
                <w:sz w:val="21"/>
                <w:szCs w:val="21"/>
              </w:rPr>
            </w:pPr>
            <w:r>
              <w:rPr>
                <w:rFonts w:ascii="Lato" w:hAnsi="Lato"/>
                <w:color w:val="000000"/>
                <w:sz w:val="21"/>
                <w:szCs w:val="21"/>
              </w:rPr>
              <w:t>a) Research Problem b) Significance of the study c) Research design</w:t>
            </w:r>
          </w:p>
        </w:tc>
        <w:tc>
          <w:tcPr>
            <w:tcW w:w="0" w:type="auto"/>
            <w:tcBorders>
              <w:bottom w:val="single" w:sz="6" w:space="0" w:color="E0E0E0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83693D" w:rsidRDefault="0083693D" w:rsidP="0083693D">
            <w:pPr>
              <w:rPr>
                <w:rFonts w:ascii="Lato" w:hAnsi="Lato"/>
                <w:color w:val="000000"/>
                <w:sz w:val="21"/>
                <w:szCs w:val="21"/>
              </w:rPr>
            </w:pPr>
            <w:r>
              <w:rPr>
                <w:rFonts w:ascii="Lato" w:hAnsi="Lato"/>
                <w:color w:val="000000"/>
                <w:sz w:val="21"/>
                <w:szCs w:val="21"/>
              </w:rPr>
              <w:t>9</w:t>
            </w:r>
          </w:p>
        </w:tc>
      </w:tr>
      <w:tr w:rsidR="0083693D" w:rsidTr="0083693D">
        <w:trPr>
          <w:trHeight w:val="422"/>
        </w:trPr>
        <w:tc>
          <w:tcPr>
            <w:tcW w:w="7532" w:type="dxa"/>
            <w:tcBorders>
              <w:bottom w:val="single" w:sz="6" w:space="0" w:color="E0E0E0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83693D" w:rsidRDefault="0083693D" w:rsidP="0083693D">
            <w:pPr>
              <w:pStyle w:val="Heading6"/>
              <w:spacing w:before="0"/>
              <w:rPr>
                <w:rFonts w:ascii="Lato" w:hAnsi="Lato"/>
                <w:color w:val="000000"/>
                <w:sz w:val="15"/>
                <w:szCs w:val="15"/>
              </w:rPr>
            </w:pPr>
            <w:r>
              <w:rPr>
                <w:rFonts w:ascii="Lato" w:hAnsi="Lato"/>
                <w:color w:val="000000"/>
              </w:rPr>
              <w:t>Expected Outcomes</w:t>
            </w:r>
          </w:p>
        </w:tc>
        <w:tc>
          <w:tcPr>
            <w:tcW w:w="0" w:type="auto"/>
            <w:tcBorders>
              <w:bottom w:val="single" w:sz="6" w:space="0" w:color="E0E0E0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83693D" w:rsidRDefault="0083693D" w:rsidP="0083693D">
            <w:pPr>
              <w:rPr>
                <w:rFonts w:ascii="Lato" w:hAnsi="Lato"/>
                <w:color w:val="000000"/>
                <w:sz w:val="21"/>
                <w:szCs w:val="21"/>
              </w:rPr>
            </w:pPr>
            <w:r>
              <w:rPr>
                <w:rFonts w:ascii="Lato" w:hAnsi="Lato"/>
                <w:color w:val="000000"/>
                <w:sz w:val="21"/>
                <w:szCs w:val="21"/>
              </w:rPr>
              <w:t>4</w:t>
            </w:r>
          </w:p>
        </w:tc>
      </w:tr>
      <w:tr w:rsidR="0083693D" w:rsidTr="0083693D">
        <w:trPr>
          <w:trHeight w:val="412"/>
        </w:trPr>
        <w:tc>
          <w:tcPr>
            <w:tcW w:w="7532" w:type="dxa"/>
            <w:tcBorders>
              <w:bottom w:val="single" w:sz="6" w:space="0" w:color="E0E0E0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83693D" w:rsidRDefault="0083693D" w:rsidP="0083693D">
            <w:pPr>
              <w:pStyle w:val="Heading6"/>
              <w:spacing w:before="0"/>
              <w:rPr>
                <w:rFonts w:ascii="Lato" w:hAnsi="Lato"/>
                <w:color w:val="000000"/>
                <w:sz w:val="15"/>
                <w:szCs w:val="15"/>
              </w:rPr>
            </w:pPr>
            <w:r>
              <w:rPr>
                <w:rFonts w:ascii="Lato" w:hAnsi="Lato"/>
                <w:color w:val="000000"/>
              </w:rPr>
              <w:t>Reference and Bibliography</w:t>
            </w:r>
          </w:p>
        </w:tc>
        <w:tc>
          <w:tcPr>
            <w:tcW w:w="0" w:type="auto"/>
            <w:tcBorders>
              <w:bottom w:val="single" w:sz="6" w:space="0" w:color="E0E0E0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83693D" w:rsidRDefault="0083693D" w:rsidP="0083693D">
            <w:pPr>
              <w:rPr>
                <w:rFonts w:ascii="Lato" w:hAnsi="Lato"/>
                <w:color w:val="000000"/>
                <w:sz w:val="21"/>
                <w:szCs w:val="21"/>
              </w:rPr>
            </w:pPr>
            <w:r>
              <w:rPr>
                <w:rFonts w:ascii="Lato" w:hAnsi="Lato"/>
                <w:color w:val="000000"/>
                <w:sz w:val="21"/>
                <w:szCs w:val="21"/>
              </w:rPr>
              <w:t>4</w:t>
            </w:r>
          </w:p>
        </w:tc>
      </w:tr>
      <w:tr w:rsidR="0083693D" w:rsidTr="0083693D">
        <w:trPr>
          <w:trHeight w:val="694"/>
        </w:trPr>
        <w:tc>
          <w:tcPr>
            <w:tcW w:w="7532" w:type="dxa"/>
            <w:tcBorders>
              <w:bottom w:val="single" w:sz="6" w:space="0" w:color="E0E0E0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83693D" w:rsidRDefault="0083693D" w:rsidP="0083693D">
            <w:pPr>
              <w:pStyle w:val="Heading6"/>
              <w:spacing w:before="0"/>
              <w:rPr>
                <w:rFonts w:ascii="Lato" w:hAnsi="Lato"/>
                <w:color w:val="000000"/>
                <w:sz w:val="15"/>
                <w:szCs w:val="15"/>
              </w:rPr>
            </w:pPr>
            <w:r>
              <w:rPr>
                <w:rFonts w:ascii="Lato" w:hAnsi="Lato"/>
                <w:color w:val="000000"/>
              </w:rPr>
              <w:t>Adherence to Interim report guidelines</w:t>
            </w:r>
          </w:p>
          <w:p w:rsidR="0083693D" w:rsidRDefault="0083693D" w:rsidP="0083693D">
            <w:pPr>
              <w:rPr>
                <w:rFonts w:ascii="Lato" w:hAnsi="Lato"/>
                <w:color w:val="000000"/>
                <w:sz w:val="21"/>
                <w:szCs w:val="21"/>
              </w:rPr>
            </w:pPr>
            <w:r>
              <w:rPr>
                <w:rFonts w:ascii="Lato" w:hAnsi="Lato"/>
                <w:color w:val="000000"/>
                <w:sz w:val="21"/>
                <w:szCs w:val="21"/>
              </w:rPr>
              <w:t>a) Format of the report b) Grammatical errors</w:t>
            </w:r>
          </w:p>
        </w:tc>
        <w:tc>
          <w:tcPr>
            <w:tcW w:w="0" w:type="auto"/>
            <w:tcBorders>
              <w:bottom w:val="single" w:sz="6" w:space="0" w:color="E0E0E0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83693D" w:rsidRDefault="0083693D" w:rsidP="0083693D">
            <w:pPr>
              <w:rPr>
                <w:rFonts w:ascii="Lato" w:hAnsi="Lato"/>
                <w:color w:val="000000"/>
                <w:sz w:val="21"/>
                <w:szCs w:val="21"/>
              </w:rPr>
            </w:pPr>
            <w:r>
              <w:rPr>
                <w:rFonts w:ascii="Lato" w:hAnsi="Lato"/>
                <w:color w:val="000000"/>
                <w:sz w:val="21"/>
                <w:szCs w:val="21"/>
              </w:rPr>
              <w:t>4</w:t>
            </w:r>
          </w:p>
        </w:tc>
      </w:tr>
      <w:tr w:rsidR="0083693D" w:rsidTr="0083693D">
        <w:trPr>
          <w:trHeight w:val="9"/>
        </w:trPr>
        <w:tc>
          <w:tcPr>
            <w:tcW w:w="0" w:type="auto"/>
            <w:shd w:val="clear" w:color="auto" w:fill="FFFFFF"/>
            <w:vAlign w:val="center"/>
            <w:hideMark/>
          </w:tcPr>
          <w:p w:rsidR="0083693D" w:rsidRDefault="0083693D" w:rsidP="0083693D">
            <w:pPr>
              <w:rPr>
                <w:rFonts w:ascii="Lato" w:hAnsi="Lat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693D" w:rsidRDefault="0083693D" w:rsidP="0083693D">
            <w:pPr>
              <w:rPr>
                <w:sz w:val="20"/>
                <w:szCs w:val="20"/>
              </w:rPr>
            </w:pPr>
          </w:p>
        </w:tc>
      </w:tr>
    </w:tbl>
    <w:p w:rsidR="0083693D" w:rsidRDefault="0083693D" w:rsidP="0083693D">
      <w:pPr>
        <w:pStyle w:val="Heading5"/>
        <w:shd w:val="clear" w:color="auto" w:fill="FFFFFF"/>
        <w:spacing w:before="0" w:beforeAutospacing="0" w:after="0" w:afterAutospacing="0"/>
        <w:rPr>
          <w:rFonts w:ascii="Lato" w:hAnsi="Lato"/>
          <w:color w:val="000000"/>
        </w:rPr>
      </w:pPr>
      <w:r>
        <w:rPr>
          <w:rFonts w:ascii="Lato" w:hAnsi="Lato"/>
          <w:color w:val="000000"/>
        </w:rPr>
        <w:t>Scoring guide (Rubric) - Interim Report</w:t>
      </w:r>
    </w:p>
    <w:p w:rsidR="0083693D" w:rsidRPr="0083693D" w:rsidRDefault="0083693D"/>
    <w:sectPr w:rsidR="0083693D" w:rsidRPr="008369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7021E" w:rsidRDefault="0047021E" w:rsidP="0083693D">
      <w:pPr>
        <w:spacing w:after="0" w:line="240" w:lineRule="auto"/>
      </w:pPr>
      <w:r>
        <w:separator/>
      </w:r>
    </w:p>
  </w:endnote>
  <w:endnote w:type="continuationSeparator" w:id="0">
    <w:p w:rsidR="0047021E" w:rsidRDefault="0047021E" w:rsidP="00836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7021E" w:rsidRDefault="0047021E" w:rsidP="0083693D">
      <w:pPr>
        <w:spacing w:after="0" w:line="240" w:lineRule="auto"/>
      </w:pPr>
      <w:r>
        <w:separator/>
      </w:r>
    </w:p>
  </w:footnote>
  <w:footnote w:type="continuationSeparator" w:id="0">
    <w:p w:rsidR="0047021E" w:rsidRDefault="0047021E" w:rsidP="008369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D46B88"/>
    <w:multiLevelType w:val="multilevel"/>
    <w:tmpl w:val="32B84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C8234F"/>
    <w:multiLevelType w:val="multilevel"/>
    <w:tmpl w:val="70026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8825C7A"/>
    <w:multiLevelType w:val="multilevel"/>
    <w:tmpl w:val="0A223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0217184">
    <w:abstractNumId w:val="2"/>
  </w:num>
  <w:num w:numId="2" w16cid:durableId="1020819054">
    <w:abstractNumId w:val="0"/>
  </w:num>
  <w:num w:numId="3" w16cid:durableId="613365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93D"/>
    <w:rsid w:val="00306D50"/>
    <w:rsid w:val="0047021E"/>
    <w:rsid w:val="00541997"/>
    <w:rsid w:val="00663F0F"/>
    <w:rsid w:val="00836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75C88"/>
  <w15:chartTrackingRefBased/>
  <w15:docId w15:val="{B26CB94B-0C4A-468B-A03B-5F8250FD4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3693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en-IN"/>
      <w14:ligatures w14:val="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693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3693D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83693D"/>
    <w:rPr>
      <w:rFonts w:ascii="Times New Roman" w:eastAsia="Times New Roman" w:hAnsi="Times New Roman" w:cs="Times New Roman"/>
      <w:b/>
      <w:bCs/>
      <w:kern w:val="0"/>
      <w:sz w:val="20"/>
      <w:szCs w:val="20"/>
      <w:lang w:eastAsia="en-IN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8369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693D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er">
    <w:name w:val="header"/>
    <w:basedOn w:val="Normal"/>
    <w:link w:val="HeaderChar"/>
    <w:uiPriority w:val="99"/>
    <w:unhideWhenUsed/>
    <w:rsid w:val="008369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693D"/>
  </w:style>
  <w:style w:type="paragraph" w:styleId="Footer">
    <w:name w:val="footer"/>
    <w:basedOn w:val="Normal"/>
    <w:link w:val="FooterChar"/>
    <w:uiPriority w:val="99"/>
    <w:unhideWhenUsed/>
    <w:rsid w:val="008369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69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38749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3631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7385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4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97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7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69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95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07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381</Words>
  <Characters>2177</Characters>
  <Application>Microsoft Office Word</Application>
  <DocSecurity>0</DocSecurity>
  <Lines>18</Lines>
  <Paragraphs>5</Paragraphs>
  <ScaleCrop>false</ScaleCrop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sarasijha</dc:creator>
  <cp:keywords/>
  <dc:description/>
  <cp:lastModifiedBy>sarasijha</cp:lastModifiedBy>
  <cp:revision>1</cp:revision>
  <dcterms:created xsi:type="dcterms:W3CDTF">2023-05-26T12:04:00Z</dcterms:created>
  <dcterms:modified xsi:type="dcterms:W3CDTF">2023-05-26T12:10:00Z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ca413360-3699-402c-8105-5f6f12e02051</vt:lpwstr>
  </property>
</Properties>
</file>