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B3FF" w14:textId="1513DB52" w:rsidR="00C87A08" w:rsidRDefault="000C5505" w:rsidP="00B6620C"/>
    <w:p w14:paraId="5166488E" w14:textId="07A27662" w:rsidR="00D84DCF" w:rsidRPr="0063646F" w:rsidRDefault="00D84DCF" w:rsidP="00B4152F">
      <w:pPr>
        <w:jc w:val="center"/>
        <w:rPr>
          <w:b/>
          <w:sz w:val="40"/>
          <w:szCs w:val="40"/>
        </w:rPr>
      </w:pPr>
      <w:r w:rsidRPr="0063646F">
        <w:rPr>
          <w:b/>
          <w:sz w:val="40"/>
          <w:szCs w:val="40"/>
        </w:rPr>
        <w:t>Assignment Remit</w:t>
      </w:r>
    </w:p>
    <w:p w14:paraId="5BFA4AC6" w14:textId="77777777" w:rsidR="00D84DCF" w:rsidRPr="0063646F" w:rsidRDefault="00D84DCF"/>
    <w:tbl>
      <w:tblPr>
        <w:tblStyle w:val="TableGrid"/>
        <w:tblW w:w="9493" w:type="dxa"/>
        <w:tblLook w:val="04A0" w:firstRow="1" w:lastRow="0" w:firstColumn="1" w:lastColumn="0" w:noHBand="0" w:noVBand="1"/>
      </w:tblPr>
      <w:tblGrid>
        <w:gridCol w:w="2547"/>
        <w:gridCol w:w="3402"/>
        <w:gridCol w:w="71"/>
        <w:gridCol w:w="3473"/>
      </w:tblGrid>
      <w:tr w:rsidR="00C53E3E" w:rsidRPr="0063646F" w14:paraId="781A63D2" w14:textId="77777777" w:rsidTr="002D6C9A">
        <w:tc>
          <w:tcPr>
            <w:tcW w:w="2547" w:type="dxa"/>
          </w:tcPr>
          <w:p w14:paraId="413CB32F" w14:textId="77777777" w:rsidR="00C53E3E" w:rsidRPr="0063646F" w:rsidRDefault="00C53E3E" w:rsidP="002D6C9A">
            <w:pPr>
              <w:rPr>
                <w:b/>
                <w:sz w:val="24"/>
                <w:szCs w:val="24"/>
              </w:rPr>
            </w:pPr>
            <w:r w:rsidRPr="0063646F">
              <w:rPr>
                <w:b/>
                <w:sz w:val="24"/>
                <w:szCs w:val="24"/>
              </w:rPr>
              <w:t>Programme Title</w:t>
            </w:r>
          </w:p>
        </w:tc>
        <w:sdt>
          <w:sdtPr>
            <w:id w:val="2065753911"/>
            <w:placeholder>
              <w:docPart w:val="769E1BFF3A1BF84CB7A426059FC46C66"/>
            </w:placeholder>
          </w:sdtPr>
          <w:sdtEndPr/>
          <w:sdtContent>
            <w:sdt>
              <w:sdtPr>
                <w:id w:val="-244343811"/>
                <w:placeholder>
                  <w:docPart w:val="7859C5D688AEDB4B8AD2BA1C4F548EBA"/>
                </w:placeholder>
              </w:sdtPr>
              <w:sdtEndPr/>
              <w:sdtContent>
                <w:tc>
                  <w:tcPr>
                    <w:tcW w:w="6946" w:type="dxa"/>
                    <w:gridSpan w:val="3"/>
                  </w:tcPr>
                  <w:p w14:paraId="50B2D822" w14:textId="313343E2" w:rsidR="00C53E3E" w:rsidRPr="0063646F" w:rsidRDefault="00D21D44" w:rsidP="006F6628">
                    <w:pPr>
                      <w:rPr>
                        <w:sz w:val="24"/>
                        <w:szCs w:val="24"/>
                      </w:rPr>
                    </w:pPr>
                    <w:r w:rsidRPr="0063646F">
                      <w:t xml:space="preserve">MSc Marketing </w:t>
                    </w:r>
                  </w:p>
                </w:tc>
              </w:sdtContent>
            </w:sdt>
          </w:sdtContent>
        </w:sdt>
      </w:tr>
      <w:tr w:rsidR="00C53E3E" w:rsidRPr="0063646F" w14:paraId="0BB6D532" w14:textId="77777777" w:rsidTr="002D6C9A">
        <w:tc>
          <w:tcPr>
            <w:tcW w:w="2547" w:type="dxa"/>
          </w:tcPr>
          <w:p w14:paraId="27745678" w14:textId="77777777" w:rsidR="00C53E3E" w:rsidRPr="0063646F" w:rsidRDefault="00C53E3E" w:rsidP="002D6C9A">
            <w:pPr>
              <w:rPr>
                <w:b/>
                <w:sz w:val="24"/>
                <w:szCs w:val="24"/>
              </w:rPr>
            </w:pPr>
            <w:r w:rsidRPr="0063646F">
              <w:rPr>
                <w:b/>
                <w:sz w:val="24"/>
                <w:szCs w:val="24"/>
              </w:rPr>
              <w:t>Module Title</w:t>
            </w:r>
          </w:p>
        </w:tc>
        <w:sdt>
          <w:sdtPr>
            <w:id w:val="617501212"/>
            <w:placeholder>
              <w:docPart w:val="11BA9425C7C0EC418C63EC2EAEDBF409"/>
            </w:placeholder>
          </w:sdtPr>
          <w:sdtEndPr/>
          <w:sdtContent>
            <w:tc>
              <w:tcPr>
                <w:tcW w:w="6946" w:type="dxa"/>
                <w:gridSpan w:val="3"/>
              </w:tcPr>
              <w:p w14:paraId="3525F1B7" w14:textId="07C1CF1D" w:rsidR="00C53E3E" w:rsidRPr="0063646F" w:rsidRDefault="00D21D44" w:rsidP="002D6C9A">
                <w:pPr>
                  <w:rPr>
                    <w:sz w:val="24"/>
                    <w:szCs w:val="24"/>
                  </w:rPr>
                </w:pPr>
                <w:r w:rsidRPr="0063646F">
                  <w:t>Research</w:t>
                </w:r>
                <w:r w:rsidR="001D07AD">
                  <w:t xml:space="preserve"> and Analysis in Marketing</w:t>
                </w:r>
              </w:p>
            </w:tc>
          </w:sdtContent>
        </w:sdt>
      </w:tr>
      <w:tr w:rsidR="00C53E3E" w:rsidRPr="0063646F" w14:paraId="3CE14146" w14:textId="77777777" w:rsidTr="002D6C9A">
        <w:tc>
          <w:tcPr>
            <w:tcW w:w="2547" w:type="dxa"/>
          </w:tcPr>
          <w:p w14:paraId="001D9F3B" w14:textId="77777777" w:rsidR="00C53E3E" w:rsidRPr="0063646F" w:rsidRDefault="00C53E3E" w:rsidP="002D6C9A">
            <w:pPr>
              <w:rPr>
                <w:b/>
                <w:sz w:val="24"/>
                <w:szCs w:val="24"/>
              </w:rPr>
            </w:pPr>
            <w:r w:rsidRPr="0063646F">
              <w:rPr>
                <w:b/>
                <w:sz w:val="24"/>
                <w:szCs w:val="24"/>
              </w:rPr>
              <w:t>Module Code</w:t>
            </w:r>
          </w:p>
        </w:tc>
        <w:sdt>
          <w:sdtPr>
            <w:id w:val="-334459974"/>
            <w:placeholder>
              <w:docPart w:val="9E7F7ED01806DE4098C91AB4A0CEAD86"/>
            </w:placeholder>
          </w:sdtPr>
          <w:sdtEndPr/>
          <w:sdtContent>
            <w:tc>
              <w:tcPr>
                <w:tcW w:w="6946" w:type="dxa"/>
                <w:gridSpan w:val="3"/>
              </w:tcPr>
              <w:p w14:paraId="0B725987" w14:textId="2E5EEA38" w:rsidR="00C53E3E" w:rsidRPr="0063646F" w:rsidRDefault="001D07AD" w:rsidP="002D6C9A">
                <w:pPr>
                  <w:rPr>
                    <w:sz w:val="24"/>
                    <w:szCs w:val="24"/>
                  </w:rPr>
                </w:pPr>
                <w:r>
                  <w:rPr>
                    <w:rFonts w:cstheme="minorHAnsi"/>
                  </w:rPr>
                  <w:t xml:space="preserve">07 </w:t>
                </w:r>
                <w:r w:rsidR="000C5505">
                  <w:rPr>
                    <w:rFonts w:cstheme="minorHAnsi"/>
                  </w:rPr>
                  <w:t>3</w:t>
                </w:r>
                <w:r>
                  <w:rPr>
                    <w:rFonts w:cstheme="minorHAnsi"/>
                  </w:rPr>
                  <w:t>7284</w:t>
                </w:r>
              </w:p>
            </w:tc>
          </w:sdtContent>
        </w:sdt>
      </w:tr>
      <w:tr w:rsidR="00D84DCF" w:rsidRPr="0063646F" w14:paraId="075ADA37" w14:textId="77777777" w:rsidTr="002D6C9A">
        <w:tc>
          <w:tcPr>
            <w:tcW w:w="2547" w:type="dxa"/>
          </w:tcPr>
          <w:p w14:paraId="6E57BBA7" w14:textId="20725BF3" w:rsidR="00D84DCF" w:rsidRPr="0063646F" w:rsidRDefault="00D84DCF" w:rsidP="00D84DCF">
            <w:pPr>
              <w:rPr>
                <w:b/>
              </w:rPr>
            </w:pPr>
            <w:r w:rsidRPr="0063646F">
              <w:rPr>
                <w:b/>
                <w:sz w:val="24"/>
                <w:szCs w:val="24"/>
              </w:rPr>
              <w:t>Assignment Title</w:t>
            </w:r>
          </w:p>
        </w:tc>
        <w:sdt>
          <w:sdtPr>
            <w:id w:val="-1308395679"/>
            <w:placeholder>
              <w:docPart w:val="3194F913E609C54199A389E90C68E86A"/>
            </w:placeholder>
          </w:sdtPr>
          <w:sdtEndPr/>
          <w:sdtContent>
            <w:tc>
              <w:tcPr>
                <w:tcW w:w="6946" w:type="dxa"/>
                <w:gridSpan w:val="3"/>
              </w:tcPr>
              <w:p w14:paraId="36C6E563" w14:textId="0CFE3F69" w:rsidR="00D84DCF" w:rsidRPr="0063646F" w:rsidRDefault="00F5088E" w:rsidP="00D84DCF">
                <w:pPr>
                  <w:rPr>
                    <w:sz w:val="24"/>
                    <w:szCs w:val="24"/>
                  </w:rPr>
                </w:pPr>
                <w:r>
                  <w:t>Quantitative Data Analysis</w:t>
                </w:r>
              </w:p>
            </w:tc>
          </w:sdtContent>
        </w:sdt>
      </w:tr>
      <w:tr w:rsidR="00C53E3E" w:rsidRPr="0063646F" w14:paraId="4B3B7C9F" w14:textId="77777777" w:rsidTr="002D6C9A">
        <w:tc>
          <w:tcPr>
            <w:tcW w:w="2547" w:type="dxa"/>
          </w:tcPr>
          <w:p w14:paraId="5A25E968" w14:textId="77777777" w:rsidR="00C53E3E" w:rsidRPr="0063646F" w:rsidRDefault="00C53E3E" w:rsidP="002D6C9A">
            <w:pPr>
              <w:rPr>
                <w:b/>
                <w:sz w:val="24"/>
                <w:szCs w:val="24"/>
              </w:rPr>
            </w:pPr>
            <w:r w:rsidRPr="0063646F">
              <w:rPr>
                <w:b/>
                <w:sz w:val="24"/>
                <w:szCs w:val="24"/>
              </w:rPr>
              <w:t>Level</w:t>
            </w:r>
          </w:p>
        </w:tc>
        <w:sdt>
          <w:sdtPr>
            <w:id w:val="-26347516"/>
            <w:placeholder>
              <w:docPart w:val="AC885E34804C35428AED21E715B4C337"/>
            </w:placeholder>
          </w:sdtPr>
          <w:sdtEndPr/>
          <w:sdtContent>
            <w:tc>
              <w:tcPr>
                <w:tcW w:w="6946" w:type="dxa"/>
                <w:gridSpan w:val="3"/>
              </w:tcPr>
              <w:p w14:paraId="7B78254A" w14:textId="4A4588D6" w:rsidR="00C53E3E" w:rsidRPr="0063646F" w:rsidRDefault="00D21D44" w:rsidP="002D6C9A">
                <w:pPr>
                  <w:rPr>
                    <w:sz w:val="24"/>
                    <w:szCs w:val="24"/>
                  </w:rPr>
                </w:pPr>
                <w:r w:rsidRPr="0063646F">
                  <w:t>M</w:t>
                </w:r>
              </w:p>
            </w:tc>
          </w:sdtContent>
        </w:sdt>
      </w:tr>
      <w:tr w:rsidR="00C53E3E" w:rsidRPr="0063646F" w14:paraId="66BAF8C9" w14:textId="77777777" w:rsidTr="002D6C9A">
        <w:tc>
          <w:tcPr>
            <w:tcW w:w="2547" w:type="dxa"/>
          </w:tcPr>
          <w:p w14:paraId="4428B99A" w14:textId="77777777" w:rsidR="00C53E3E" w:rsidRPr="0063646F" w:rsidRDefault="00C53E3E" w:rsidP="002D6C9A">
            <w:pPr>
              <w:rPr>
                <w:b/>
                <w:sz w:val="24"/>
                <w:szCs w:val="24"/>
              </w:rPr>
            </w:pPr>
            <w:r w:rsidRPr="0063646F">
              <w:rPr>
                <w:b/>
                <w:sz w:val="24"/>
                <w:szCs w:val="24"/>
              </w:rPr>
              <w:t>Weighting</w:t>
            </w:r>
          </w:p>
        </w:tc>
        <w:sdt>
          <w:sdtPr>
            <w:id w:val="-2049444775"/>
            <w:placeholder>
              <w:docPart w:val="2BCB7DF58C7DB24A8E958D31E722948F"/>
            </w:placeholder>
          </w:sdtPr>
          <w:sdtEndPr/>
          <w:sdtContent>
            <w:tc>
              <w:tcPr>
                <w:tcW w:w="6946" w:type="dxa"/>
                <w:gridSpan w:val="3"/>
              </w:tcPr>
              <w:p w14:paraId="69651A9D" w14:textId="7D4802F8" w:rsidR="00C53E3E" w:rsidRPr="0063646F" w:rsidRDefault="00F5088E" w:rsidP="002D6C9A">
                <w:pPr>
                  <w:rPr>
                    <w:sz w:val="24"/>
                    <w:szCs w:val="24"/>
                  </w:rPr>
                </w:pPr>
                <w:r>
                  <w:t>25</w:t>
                </w:r>
                <w:r w:rsidR="001D07AD">
                  <w:t>%</w:t>
                </w:r>
              </w:p>
            </w:tc>
          </w:sdtContent>
        </w:sdt>
      </w:tr>
      <w:tr w:rsidR="00C53E3E" w:rsidRPr="0063646F" w14:paraId="2008E094" w14:textId="77777777" w:rsidTr="00AF1AF8">
        <w:trPr>
          <w:trHeight w:val="332"/>
        </w:trPr>
        <w:tc>
          <w:tcPr>
            <w:tcW w:w="2547" w:type="dxa"/>
          </w:tcPr>
          <w:p w14:paraId="2DE72B9C" w14:textId="77777777" w:rsidR="00C53E3E" w:rsidRPr="0063646F" w:rsidRDefault="00C53E3E" w:rsidP="002D6C9A">
            <w:pPr>
              <w:rPr>
                <w:b/>
                <w:sz w:val="24"/>
                <w:szCs w:val="24"/>
              </w:rPr>
            </w:pPr>
            <w:r w:rsidRPr="0063646F">
              <w:rPr>
                <w:b/>
                <w:sz w:val="24"/>
                <w:szCs w:val="24"/>
              </w:rPr>
              <w:t>Lecturers</w:t>
            </w:r>
          </w:p>
        </w:tc>
        <w:sdt>
          <w:sdtPr>
            <w:id w:val="-1313099648"/>
            <w:placeholder>
              <w:docPart w:val="AD8014507EE39441983156AB8D59C24F"/>
            </w:placeholder>
          </w:sdtPr>
          <w:sdtEndPr/>
          <w:sdtContent>
            <w:sdt>
              <w:sdtPr>
                <w:id w:val="-238946251"/>
                <w:placeholder>
                  <w:docPart w:val="3B5BCA951CD540EE93E0F0EF84F77F98"/>
                </w:placeholder>
              </w:sdtPr>
              <w:sdtEndPr/>
              <w:sdtContent>
                <w:tc>
                  <w:tcPr>
                    <w:tcW w:w="6946" w:type="dxa"/>
                    <w:gridSpan w:val="3"/>
                  </w:tcPr>
                  <w:p w14:paraId="1880CB6D" w14:textId="13EF8AE0" w:rsidR="00C53E3E" w:rsidRPr="0063646F" w:rsidRDefault="001D07AD" w:rsidP="002D6C9A">
                    <w:pPr>
                      <w:rPr>
                        <w:sz w:val="24"/>
                        <w:szCs w:val="24"/>
                      </w:rPr>
                    </w:pPr>
                    <w:r>
                      <w:t>Dr Amin Nazifi</w:t>
                    </w:r>
                  </w:p>
                </w:tc>
              </w:sdtContent>
            </w:sdt>
          </w:sdtContent>
        </w:sdt>
      </w:tr>
      <w:tr w:rsidR="00C53E3E" w:rsidRPr="0063646F" w14:paraId="54CB6E46" w14:textId="77777777" w:rsidTr="002D6C9A">
        <w:tc>
          <w:tcPr>
            <w:tcW w:w="2547" w:type="dxa"/>
          </w:tcPr>
          <w:p w14:paraId="0F9C484A" w14:textId="77777777" w:rsidR="00C53E3E" w:rsidRPr="0063646F" w:rsidRDefault="00C53E3E" w:rsidP="002D6C9A">
            <w:pPr>
              <w:rPr>
                <w:b/>
                <w:sz w:val="24"/>
                <w:szCs w:val="24"/>
              </w:rPr>
            </w:pPr>
            <w:r w:rsidRPr="0063646F">
              <w:rPr>
                <w:b/>
                <w:sz w:val="24"/>
                <w:szCs w:val="24"/>
              </w:rPr>
              <w:t>Hand Out Date</w:t>
            </w:r>
          </w:p>
        </w:tc>
        <w:sdt>
          <w:sdtPr>
            <w:id w:val="-895736394"/>
            <w:placeholder>
              <w:docPart w:val="041348988AE80943AFD09AF4B30AD148"/>
            </w:placeholder>
            <w:date w:fullDate="2023-03-06T00:00:00Z">
              <w:dateFormat w:val="dd/MM/yyyy"/>
              <w:lid w:val="en-GB"/>
              <w:storeMappedDataAs w:val="dateTime"/>
              <w:calendar w:val="gregorian"/>
            </w:date>
          </w:sdtPr>
          <w:sdtEndPr/>
          <w:sdtContent>
            <w:tc>
              <w:tcPr>
                <w:tcW w:w="6946" w:type="dxa"/>
                <w:gridSpan w:val="3"/>
              </w:tcPr>
              <w:p w14:paraId="798DED09" w14:textId="08A947CE" w:rsidR="00C53E3E" w:rsidRPr="0063646F" w:rsidRDefault="00B76DB3" w:rsidP="00AF1AF8">
                <w:pPr>
                  <w:rPr>
                    <w:sz w:val="24"/>
                    <w:szCs w:val="24"/>
                  </w:rPr>
                </w:pPr>
                <w:r>
                  <w:t>06</w:t>
                </w:r>
                <w:r w:rsidR="00654074">
                  <w:t>/0</w:t>
                </w:r>
                <w:r>
                  <w:t>3</w:t>
                </w:r>
                <w:r w:rsidR="00654074">
                  <w:t>/2023</w:t>
                </w:r>
              </w:p>
            </w:tc>
          </w:sdtContent>
        </w:sdt>
      </w:tr>
      <w:tr w:rsidR="000C5505" w:rsidRPr="0063646F" w14:paraId="381FB71B" w14:textId="77777777" w:rsidTr="002D6C9A">
        <w:tc>
          <w:tcPr>
            <w:tcW w:w="2547" w:type="dxa"/>
          </w:tcPr>
          <w:p w14:paraId="1C9179F8" w14:textId="1B8C53A8" w:rsidR="000C5505" w:rsidRPr="0063646F" w:rsidRDefault="000C5505" w:rsidP="002D6C9A">
            <w:pPr>
              <w:rPr>
                <w:b/>
              </w:rPr>
            </w:pPr>
            <w:r w:rsidRPr="000C5505">
              <w:rPr>
                <w:b/>
                <w:sz w:val="24"/>
                <w:szCs w:val="24"/>
              </w:rPr>
              <w:t>Start of Submission Window &amp; Time</w:t>
            </w:r>
          </w:p>
        </w:tc>
        <w:tc>
          <w:tcPr>
            <w:tcW w:w="3402" w:type="dxa"/>
          </w:tcPr>
          <w:p w14:paraId="1400DDD0" w14:textId="7C4F5955" w:rsidR="000C5505" w:rsidRDefault="000C5505" w:rsidP="002D6C9A">
            <w:r>
              <w:t>24/04/2023</w:t>
            </w:r>
          </w:p>
        </w:tc>
        <w:tc>
          <w:tcPr>
            <w:tcW w:w="3544" w:type="dxa"/>
            <w:gridSpan w:val="2"/>
          </w:tcPr>
          <w:p w14:paraId="004A2951" w14:textId="4F025944" w:rsidR="000C5505" w:rsidRPr="0063646F" w:rsidRDefault="000C5505" w:rsidP="002D6C9A">
            <w:pPr>
              <w:rPr>
                <w:b/>
              </w:rPr>
            </w:pPr>
            <w:r w:rsidRPr="000C5505">
              <w:rPr>
                <w:b/>
                <w:sz w:val="24"/>
                <w:szCs w:val="24"/>
              </w:rPr>
              <w:t>12pm</w:t>
            </w:r>
          </w:p>
        </w:tc>
      </w:tr>
      <w:tr w:rsidR="00C53E3E" w:rsidRPr="0063646F" w14:paraId="2938A606" w14:textId="77777777" w:rsidTr="002D6C9A">
        <w:tc>
          <w:tcPr>
            <w:tcW w:w="2547" w:type="dxa"/>
          </w:tcPr>
          <w:p w14:paraId="1B5264F3" w14:textId="67C401CB" w:rsidR="00C53E3E" w:rsidRPr="0063646F" w:rsidRDefault="000C5505" w:rsidP="002D6C9A">
            <w:pPr>
              <w:rPr>
                <w:b/>
                <w:sz w:val="24"/>
                <w:szCs w:val="24"/>
              </w:rPr>
            </w:pPr>
            <w:r>
              <w:rPr>
                <w:b/>
                <w:sz w:val="24"/>
                <w:szCs w:val="24"/>
              </w:rPr>
              <w:t>End of Submission Window/</w:t>
            </w:r>
            <w:r w:rsidR="00C53E3E" w:rsidRPr="0063646F">
              <w:rPr>
                <w:b/>
                <w:sz w:val="24"/>
                <w:szCs w:val="24"/>
              </w:rPr>
              <w:t>Due Date</w:t>
            </w:r>
            <w:r w:rsidR="0038289F" w:rsidRPr="0063646F">
              <w:rPr>
                <w:b/>
                <w:sz w:val="24"/>
                <w:szCs w:val="24"/>
              </w:rPr>
              <w:t xml:space="preserve"> &amp; Time </w:t>
            </w:r>
          </w:p>
        </w:tc>
        <w:sdt>
          <w:sdtPr>
            <w:id w:val="-858578654"/>
            <w:placeholder>
              <w:docPart w:val="A7C54CDAE85B234BB2B71C5467FDFC5B"/>
            </w:placeholder>
            <w:date w:fullDate="2023-05-10T00:00:00Z">
              <w:dateFormat w:val="dd/MM/yyyy"/>
              <w:lid w:val="en-GB"/>
              <w:storeMappedDataAs w:val="dateTime"/>
              <w:calendar w:val="gregorian"/>
            </w:date>
          </w:sdtPr>
          <w:sdtEndPr/>
          <w:sdtContent>
            <w:tc>
              <w:tcPr>
                <w:tcW w:w="3402" w:type="dxa"/>
              </w:tcPr>
              <w:p w14:paraId="42F778DF" w14:textId="07827BC9" w:rsidR="00C53E3E" w:rsidRPr="0063646F" w:rsidRDefault="00B76DB3" w:rsidP="002D6C9A">
                <w:pPr>
                  <w:rPr>
                    <w:b/>
                    <w:sz w:val="24"/>
                    <w:szCs w:val="24"/>
                  </w:rPr>
                </w:pPr>
                <w:r>
                  <w:t>10</w:t>
                </w:r>
                <w:r w:rsidR="00654074">
                  <w:t>/05/2023</w:t>
                </w:r>
              </w:p>
            </w:tc>
          </w:sdtContent>
        </w:sdt>
        <w:tc>
          <w:tcPr>
            <w:tcW w:w="3544" w:type="dxa"/>
            <w:gridSpan w:val="2"/>
          </w:tcPr>
          <w:p w14:paraId="2AE4DE80" w14:textId="0FAF0CF9" w:rsidR="00C53E3E" w:rsidRPr="0063646F" w:rsidRDefault="00F2314F" w:rsidP="002D6C9A">
            <w:pPr>
              <w:rPr>
                <w:b/>
                <w:sz w:val="24"/>
                <w:szCs w:val="24"/>
              </w:rPr>
            </w:pPr>
            <w:r w:rsidRPr="0063646F">
              <w:rPr>
                <w:b/>
                <w:sz w:val="24"/>
                <w:szCs w:val="24"/>
              </w:rPr>
              <w:t xml:space="preserve">12pm </w:t>
            </w:r>
          </w:p>
        </w:tc>
      </w:tr>
      <w:tr w:rsidR="00C53E3E" w:rsidRPr="0063646F" w14:paraId="441AD4F1" w14:textId="77777777" w:rsidTr="002D6C9A">
        <w:tc>
          <w:tcPr>
            <w:tcW w:w="2547" w:type="dxa"/>
          </w:tcPr>
          <w:p w14:paraId="7D45FFA1" w14:textId="77777777" w:rsidR="00C53E3E" w:rsidRPr="0063646F" w:rsidRDefault="00C53E3E" w:rsidP="002D6C9A">
            <w:pPr>
              <w:rPr>
                <w:b/>
                <w:sz w:val="24"/>
                <w:szCs w:val="24"/>
              </w:rPr>
            </w:pPr>
            <w:r w:rsidRPr="0063646F">
              <w:rPr>
                <w:b/>
                <w:sz w:val="24"/>
                <w:szCs w:val="24"/>
              </w:rPr>
              <w:t>Feedback Post Date</w:t>
            </w:r>
          </w:p>
        </w:tc>
        <w:sdt>
          <w:sdtPr>
            <w:id w:val="1125818632"/>
            <w:placeholder>
              <w:docPart w:val="0955BEC857D2534AA46ED0DE6398B80D"/>
            </w:placeholder>
            <w:date>
              <w:dateFormat w:val="dd/MM/yyyy"/>
              <w:lid w:val="en-GB"/>
              <w:storeMappedDataAs w:val="dateTime"/>
              <w:calendar w:val="gregorian"/>
            </w:date>
          </w:sdtPr>
          <w:sdtEndPr/>
          <w:sdtContent>
            <w:tc>
              <w:tcPr>
                <w:tcW w:w="6946" w:type="dxa"/>
                <w:gridSpan w:val="3"/>
              </w:tcPr>
              <w:p w14:paraId="016CC053" w14:textId="645B77A3" w:rsidR="00C53E3E" w:rsidRPr="0063646F" w:rsidRDefault="000C5505" w:rsidP="002D6C9A">
                <w:pPr>
                  <w:rPr>
                    <w:sz w:val="24"/>
                    <w:szCs w:val="24"/>
                  </w:rPr>
                </w:pPr>
                <w:r>
                  <w:t>See Canvas</w:t>
                </w:r>
              </w:p>
            </w:tc>
          </w:sdtContent>
        </w:sdt>
      </w:tr>
      <w:tr w:rsidR="00C53E3E" w:rsidRPr="0063646F" w14:paraId="5186DA37" w14:textId="77777777" w:rsidTr="002D6C9A">
        <w:tc>
          <w:tcPr>
            <w:tcW w:w="2547" w:type="dxa"/>
          </w:tcPr>
          <w:p w14:paraId="54680282" w14:textId="150812C0" w:rsidR="00C53E3E" w:rsidRPr="0063646F" w:rsidRDefault="00C53E3E" w:rsidP="002D6C9A">
            <w:pPr>
              <w:rPr>
                <w:b/>
                <w:sz w:val="24"/>
                <w:szCs w:val="24"/>
              </w:rPr>
            </w:pPr>
            <w:r w:rsidRPr="0063646F">
              <w:rPr>
                <w:b/>
                <w:sz w:val="24"/>
                <w:szCs w:val="24"/>
              </w:rPr>
              <w:t>Assignment Format</w:t>
            </w:r>
            <w:r w:rsidR="00D21D44" w:rsidRPr="0063646F">
              <w:rPr>
                <w:b/>
                <w:sz w:val="24"/>
                <w:szCs w:val="24"/>
              </w:rPr>
              <w:t>*</w:t>
            </w:r>
          </w:p>
        </w:tc>
        <w:sdt>
          <w:sdtPr>
            <w:id w:val="1181927655"/>
            <w:placeholder>
              <w:docPart w:val="0AD5511DEAC15148A2DA8AA1D5D99B42"/>
            </w:placeholder>
          </w:sdtPr>
          <w:sdtEndPr/>
          <w:sdtContent>
            <w:tc>
              <w:tcPr>
                <w:tcW w:w="6946" w:type="dxa"/>
                <w:gridSpan w:val="3"/>
              </w:tcPr>
              <w:sdt>
                <w:sdtPr>
                  <w:id w:val="185719800"/>
                  <w:placeholder>
                    <w:docPart w:val="4B66B90B21BC4C86A0C7CBE2F5CDDE61"/>
                  </w:placeholder>
                  <w:dropDownList>
                    <w:listItem w:value="Choose an item."/>
                    <w:listItem w:displayText="Essay" w:value="Essay"/>
                    <w:listItem w:displayText="Report" w:value="Report"/>
                    <w:listItem w:displayText="Presentation" w:value="Presentation"/>
                    <w:listItem w:displayText="Exam" w:value="Exam"/>
                    <w:listItem w:displayText="Other" w:value="Other"/>
                  </w:dropDownList>
                </w:sdtPr>
                <w:sdtEndPr/>
                <w:sdtContent>
                  <w:p w14:paraId="35351C2E" w14:textId="3EA813FC" w:rsidR="00C53E3E" w:rsidRPr="0063646F" w:rsidRDefault="00D21D44" w:rsidP="00EA7F45">
                    <w:pPr>
                      <w:rPr>
                        <w:sz w:val="24"/>
                        <w:szCs w:val="24"/>
                      </w:rPr>
                    </w:pPr>
                    <w:r w:rsidRPr="0063646F">
                      <w:t>Other</w:t>
                    </w:r>
                  </w:p>
                </w:sdtContent>
              </w:sdt>
            </w:tc>
          </w:sdtContent>
        </w:sdt>
      </w:tr>
      <w:tr w:rsidR="0038289F" w:rsidRPr="0063646F" w14:paraId="5E805B88" w14:textId="77777777" w:rsidTr="002D6C9A">
        <w:tc>
          <w:tcPr>
            <w:tcW w:w="2547" w:type="dxa"/>
          </w:tcPr>
          <w:p w14:paraId="37716F56" w14:textId="2F3F717F" w:rsidR="0038289F" w:rsidRPr="0063646F" w:rsidRDefault="0038289F" w:rsidP="002D6C9A">
            <w:pPr>
              <w:rPr>
                <w:b/>
                <w:sz w:val="24"/>
                <w:szCs w:val="24"/>
              </w:rPr>
            </w:pPr>
            <w:r w:rsidRPr="0063646F">
              <w:rPr>
                <w:b/>
                <w:sz w:val="24"/>
                <w:szCs w:val="24"/>
              </w:rPr>
              <w:t>Assignment Length</w:t>
            </w:r>
          </w:p>
        </w:tc>
        <w:sdt>
          <w:sdtPr>
            <w:id w:val="2079556571"/>
            <w:placeholder>
              <w:docPart w:val="460A1D06FF18DB419F9AE874F9250102"/>
            </w:placeholder>
          </w:sdtPr>
          <w:sdtEndPr/>
          <w:sdtContent>
            <w:tc>
              <w:tcPr>
                <w:tcW w:w="6946" w:type="dxa"/>
                <w:gridSpan w:val="3"/>
              </w:tcPr>
              <w:p w14:paraId="15C916E7" w14:textId="16878955" w:rsidR="0038289F" w:rsidRPr="0063646F" w:rsidRDefault="00B76DB3" w:rsidP="0091697B">
                <w:r>
                  <w:t>1</w:t>
                </w:r>
                <w:r w:rsidR="001D07AD">
                  <w:t>,000</w:t>
                </w:r>
                <w:r w:rsidR="00D21D44" w:rsidRPr="0063646F">
                  <w:t xml:space="preserve"> words</w:t>
                </w:r>
              </w:p>
            </w:tc>
          </w:sdtContent>
        </w:sdt>
      </w:tr>
      <w:tr w:rsidR="0038289F" w:rsidRPr="0063646F" w14:paraId="7448AC26" w14:textId="45178AC4" w:rsidTr="00A409F2">
        <w:tc>
          <w:tcPr>
            <w:tcW w:w="2547" w:type="dxa"/>
          </w:tcPr>
          <w:p w14:paraId="3D6E5117" w14:textId="0C7B344A" w:rsidR="0038289F" w:rsidRPr="0063646F" w:rsidRDefault="0038289F" w:rsidP="002D6C9A">
            <w:pPr>
              <w:rPr>
                <w:b/>
                <w:sz w:val="24"/>
                <w:szCs w:val="24"/>
              </w:rPr>
            </w:pPr>
            <w:r w:rsidRPr="0063646F">
              <w:rPr>
                <w:b/>
                <w:sz w:val="24"/>
                <w:szCs w:val="24"/>
              </w:rPr>
              <w:t xml:space="preserve">Submission Format </w:t>
            </w:r>
          </w:p>
        </w:tc>
        <w:tc>
          <w:tcPr>
            <w:tcW w:w="3473" w:type="dxa"/>
            <w:gridSpan w:val="2"/>
          </w:tcPr>
          <w:p w14:paraId="4C29A26A" w14:textId="013F0F59" w:rsidR="0038289F" w:rsidRPr="0063646F" w:rsidRDefault="0043759A" w:rsidP="00640CAD">
            <w:pPr>
              <w:rPr>
                <w:sz w:val="24"/>
                <w:szCs w:val="24"/>
              </w:rPr>
            </w:pPr>
            <w:r w:rsidRPr="0063646F">
              <w:rPr>
                <w:sz w:val="24"/>
                <w:szCs w:val="24"/>
              </w:rPr>
              <w:t xml:space="preserve"> </w:t>
            </w:r>
            <w:sdt>
              <w:sdtPr>
                <w:id w:val="-2076274475"/>
                <w:placeholder>
                  <w:docPart w:val="DefaultPlaceholder_-1854013439"/>
                </w:placeholder>
                <w:dropDownList>
                  <w:listItem w:value="Choose an item."/>
                  <w:listItem w:displayText="Online" w:value="Online"/>
                  <w:listItem w:displayText="Other" w:value="Other"/>
                </w:dropDownList>
              </w:sdtPr>
              <w:sdtEndPr/>
              <w:sdtContent>
                <w:r w:rsidR="00D21D44" w:rsidRPr="0063646F">
                  <w:t>Online</w:t>
                </w:r>
              </w:sdtContent>
            </w:sdt>
          </w:p>
        </w:tc>
        <w:sdt>
          <w:sdtPr>
            <w:id w:val="1134678696"/>
            <w:placeholder>
              <w:docPart w:val="5164568E96BE604D84C0E044A75DF7FC"/>
            </w:placeholder>
            <w:dropDownList>
              <w:listItem w:value="Choose a submission mode"/>
              <w:listItem w:displayText="Individual" w:value="Individual"/>
              <w:listItem w:displayText="Team" w:value="Team"/>
            </w:dropDownList>
          </w:sdtPr>
          <w:sdtEndPr/>
          <w:sdtContent>
            <w:tc>
              <w:tcPr>
                <w:tcW w:w="3473" w:type="dxa"/>
              </w:tcPr>
              <w:p w14:paraId="33335486" w14:textId="0A45061C" w:rsidR="0038289F" w:rsidRPr="0063646F" w:rsidRDefault="00D21D44" w:rsidP="0091697B">
                <w:r w:rsidRPr="0063646F">
                  <w:t>Individual</w:t>
                </w:r>
              </w:p>
            </w:tc>
          </w:sdtContent>
        </w:sdt>
      </w:tr>
    </w:tbl>
    <w:p w14:paraId="6C00DF60" w14:textId="7C8EC050" w:rsidR="00C53E3E" w:rsidRPr="0063646F" w:rsidRDefault="00D21D44">
      <w:r w:rsidRPr="0063646F">
        <w:t>*See details below for the assignment format requirements.</w:t>
      </w:r>
    </w:p>
    <w:p w14:paraId="35F4186F" w14:textId="77777777" w:rsidR="00F5088E" w:rsidRDefault="00F5088E" w:rsidP="00D21D44">
      <w:pPr>
        <w:rPr>
          <w:rFonts w:cs="Calibri"/>
          <w:b/>
          <w:bCs/>
        </w:rPr>
      </w:pPr>
    </w:p>
    <w:p w14:paraId="66ABA35F" w14:textId="77777777" w:rsidR="00F5088E" w:rsidRPr="00D24757" w:rsidRDefault="00F5088E" w:rsidP="00F5088E">
      <w:pPr>
        <w:rPr>
          <w:b/>
        </w:rPr>
      </w:pPr>
      <w:r w:rsidRPr="00D24757">
        <w:rPr>
          <w:b/>
        </w:rPr>
        <w:t>Quantitative Data Analysis Report</w:t>
      </w:r>
    </w:p>
    <w:p w14:paraId="6E34BA7D" w14:textId="5CE8F07E" w:rsidR="00F5088E" w:rsidRPr="000A5F27" w:rsidRDefault="00F5088E" w:rsidP="00F5088E">
      <w:r w:rsidRPr="00D24757">
        <w:t xml:space="preserve">The 25% of the module will be determined through </w:t>
      </w:r>
      <w:r w:rsidRPr="000A5F27">
        <w:t xml:space="preserve">a quantitative data analysis assignment. </w:t>
      </w:r>
    </w:p>
    <w:p w14:paraId="77E34298" w14:textId="77777777" w:rsidR="00F5088E" w:rsidRPr="00D24757" w:rsidRDefault="00F5088E" w:rsidP="00F5088E">
      <w:pPr>
        <w:rPr>
          <w:bCs/>
        </w:rPr>
      </w:pPr>
    </w:p>
    <w:p w14:paraId="647EC4B7" w14:textId="77777777" w:rsidR="00F5088E" w:rsidRPr="00D24757" w:rsidRDefault="00F5088E" w:rsidP="00F5088E">
      <w:pPr>
        <w:rPr>
          <w:bCs/>
        </w:rPr>
      </w:pPr>
      <w:r w:rsidRPr="00D24757">
        <w:rPr>
          <w:bCs/>
        </w:rPr>
        <w:t xml:space="preserve">The word limit is 1,000 (no leeway). </w:t>
      </w:r>
    </w:p>
    <w:p w14:paraId="31D839BB" w14:textId="61801156" w:rsidR="00F5088E" w:rsidRPr="0087156B" w:rsidRDefault="00F5088E" w:rsidP="00F5088E">
      <w:pPr>
        <w:jc w:val="both"/>
        <w:rPr>
          <w:bCs/>
        </w:rPr>
      </w:pPr>
      <w:r w:rsidRPr="00D24757">
        <w:rPr>
          <w:bCs/>
        </w:rPr>
        <w:t xml:space="preserve">The submission deadline is </w:t>
      </w:r>
      <w:r w:rsidR="0087156B" w:rsidRPr="0087156B">
        <w:rPr>
          <w:b/>
        </w:rPr>
        <w:t>12.00 noon on Wednesday, 10th May</w:t>
      </w:r>
      <w:r w:rsidRPr="0087156B">
        <w:rPr>
          <w:bCs/>
        </w:rPr>
        <w:t>.</w:t>
      </w:r>
    </w:p>
    <w:p w14:paraId="4F2B95AC" w14:textId="77777777" w:rsidR="00F5088E" w:rsidRPr="00D24757" w:rsidRDefault="00F5088E" w:rsidP="00F5088E">
      <w:pPr>
        <w:jc w:val="both"/>
        <w:rPr>
          <w:bCs/>
        </w:rPr>
      </w:pPr>
    </w:p>
    <w:p w14:paraId="5619C00C" w14:textId="77777777" w:rsidR="00F5088E" w:rsidRPr="00D24757" w:rsidRDefault="00F5088E" w:rsidP="00F5088E">
      <w:pPr>
        <w:jc w:val="both"/>
      </w:pPr>
      <w:r w:rsidRPr="00D24757">
        <w:t xml:space="preserve">For this assignment, you need to be familiar with the quantitative data analysis techniques and procedures covered in the module including using SPSS software and you also need to do your own independent reading. The reading list is provided in the next page. This list is also accessible by Canvas or </w:t>
      </w:r>
      <w:proofErr w:type="spellStart"/>
      <w:r w:rsidRPr="00D24757">
        <w:t>ResourceLists@Bham</w:t>
      </w:r>
      <w:proofErr w:type="spellEnd"/>
      <w:r w:rsidRPr="00D24757">
        <w:t xml:space="preserve"> service.  </w:t>
      </w:r>
    </w:p>
    <w:p w14:paraId="34E98106" w14:textId="77777777" w:rsidR="00F5088E" w:rsidRPr="00D24757" w:rsidRDefault="00F5088E" w:rsidP="00F5088E">
      <w:pPr>
        <w:jc w:val="both"/>
      </w:pPr>
    </w:p>
    <w:p w14:paraId="40C76422" w14:textId="77777777" w:rsidR="00F5088E" w:rsidRPr="0063646F" w:rsidRDefault="00F5088E" w:rsidP="00F5088E">
      <w:pPr>
        <w:pStyle w:val="Body"/>
        <w:spacing w:line="240" w:lineRule="auto"/>
        <w:jc w:val="both"/>
        <w:rPr>
          <w:rStyle w:val="None"/>
          <w:rFonts w:asciiTheme="minorHAnsi" w:eastAsia="Comic Sans MS" w:hAnsiTheme="minorHAnsi" w:cstheme="minorHAnsi"/>
          <w:b/>
          <w:bCs/>
          <w:sz w:val="24"/>
          <w:szCs w:val="24"/>
          <w:u w:val="single"/>
        </w:rPr>
      </w:pPr>
      <w:r w:rsidRPr="0063646F">
        <w:rPr>
          <w:rStyle w:val="None"/>
          <w:rFonts w:asciiTheme="minorHAnsi" w:eastAsia="Comic Sans MS" w:hAnsiTheme="minorHAnsi" w:cstheme="minorHAnsi"/>
          <w:b/>
          <w:bCs/>
          <w:sz w:val="24"/>
          <w:szCs w:val="24"/>
          <w:u w:val="single"/>
        </w:rPr>
        <w:t xml:space="preserve">Assessment Rationale: </w:t>
      </w:r>
    </w:p>
    <w:p w14:paraId="3C593D93" w14:textId="1A00E366" w:rsidR="00F5088E" w:rsidRPr="0063646F" w:rsidRDefault="00277AA4" w:rsidP="00F5088E">
      <w:pPr>
        <w:pBdr>
          <w:top w:val="nil"/>
          <w:left w:val="nil"/>
          <w:bottom w:val="nil"/>
          <w:right w:val="nil"/>
          <w:between w:val="nil"/>
          <w:bar w:val="nil"/>
        </w:pBdr>
        <w:spacing w:after="200"/>
        <w:jc w:val="both"/>
        <w:rPr>
          <w:rStyle w:val="None"/>
          <w:rFonts w:cstheme="minorHAnsi"/>
        </w:rPr>
      </w:pPr>
      <w:r>
        <w:rPr>
          <w:rStyle w:val="None"/>
          <w:rFonts w:cstheme="minorHAnsi"/>
        </w:rPr>
        <w:t xml:space="preserve">The </w:t>
      </w:r>
      <w:r w:rsidR="00F5088E">
        <w:rPr>
          <w:rStyle w:val="None"/>
          <w:rFonts w:cstheme="minorHAnsi"/>
        </w:rPr>
        <w:t>Quantitative Data Analysis Assignment</w:t>
      </w:r>
      <w:r w:rsidR="00F5088E" w:rsidRPr="00AC1908">
        <w:rPr>
          <w:rStyle w:val="None"/>
          <w:rFonts w:cstheme="minorHAnsi"/>
        </w:rPr>
        <w:t xml:space="preserve"> </w:t>
      </w:r>
      <w:r w:rsidR="00F5088E" w:rsidRPr="0063646F">
        <w:rPr>
          <w:rStyle w:val="None"/>
          <w:rFonts w:cstheme="minorHAnsi"/>
        </w:rPr>
        <w:t>is designed to</w:t>
      </w:r>
      <w:r w:rsidR="00F5088E">
        <w:rPr>
          <w:rStyle w:val="None"/>
          <w:rFonts w:cstheme="minorHAnsi"/>
        </w:rPr>
        <w:t>:</w:t>
      </w:r>
    </w:p>
    <w:p w14:paraId="469C0658" w14:textId="5FE475E8" w:rsidR="00F5088E" w:rsidRDefault="00F5088E" w:rsidP="00F5088E">
      <w:pPr>
        <w:pStyle w:val="ListParagraph"/>
        <w:numPr>
          <w:ilvl w:val="0"/>
          <w:numId w:val="12"/>
        </w:numPr>
        <w:pBdr>
          <w:top w:val="nil"/>
          <w:left w:val="nil"/>
          <w:bottom w:val="nil"/>
          <w:right w:val="nil"/>
          <w:between w:val="nil"/>
          <w:bar w:val="nil"/>
        </w:pBdr>
        <w:spacing w:after="200"/>
        <w:jc w:val="both"/>
        <w:rPr>
          <w:rStyle w:val="None"/>
          <w:rFonts w:asciiTheme="minorHAnsi" w:hAnsiTheme="minorHAnsi" w:cstheme="minorHAnsi"/>
        </w:rPr>
      </w:pPr>
      <w:r w:rsidRPr="0063646F">
        <w:rPr>
          <w:rStyle w:val="None"/>
          <w:rFonts w:asciiTheme="minorHAnsi" w:hAnsiTheme="minorHAnsi" w:cstheme="minorHAnsi"/>
        </w:rPr>
        <w:t>Encourage you to start thinking about the dissertation process.</w:t>
      </w:r>
    </w:p>
    <w:p w14:paraId="0A00E95C" w14:textId="77915439" w:rsidR="003909C0" w:rsidRPr="00CC70CE" w:rsidRDefault="00F5088E" w:rsidP="003909C0">
      <w:pPr>
        <w:pStyle w:val="ListParagraph"/>
        <w:numPr>
          <w:ilvl w:val="0"/>
          <w:numId w:val="12"/>
        </w:numPr>
        <w:pBdr>
          <w:top w:val="nil"/>
          <w:left w:val="nil"/>
          <w:bottom w:val="nil"/>
          <w:right w:val="nil"/>
          <w:between w:val="nil"/>
          <w:bar w:val="nil"/>
        </w:pBdr>
        <w:spacing w:after="200"/>
        <w:jc w:val="both"/>
        <w:rPr>
          <w:rStyle w:val="None"/>
          <w:rFonts w:asciiTheme="minorHAnsi" w:hAnsiTheme="minorHAnsi" w:cstheme="minorHAnsi"/>
        </w:rPr>
      </w:pPr>
      <w:r w:rsidRPr="0063646F">
        <w:rPr>
          <w:rStyle w:val="None"/>
          <w:rFonts w:asciiTheme="minorHAnsi" w:hAnsiTheme="minorHAnsi" w:cstheme="minorHAnsi"/>
        </w:rPr>
        <w:t xml:space="preserve">Examine your understanding of the </w:t>
      </w:r>
      <w:r w:rsidR="003909C0" w:rsidRPr="003909C0">
        <w:rPr>
          <w:rStyle w:val="None"/>
          <w:rFonts w:asciiTheme="minorHAnsi" w:hAnsiTheme="minorHAnsi" w:cstheme="minorHAnsi"/>
        </w:rPr>
        <w:t>quantitative data analysis techniques taught in the module</w:t>
      </w:r>
      <w:r w:rsidR="00277AA4">
        <w:rPr>
          <w:rStyle w:val="None"/>
          <w:rFonts w:asciiTheme="minorHAnsi" w:hAnsiTheme="minorHAnsi" w:cstheme="minorHAnsi"/>
        </w:rPr>
        <w:t>.</w:t>
      </w:r>
    </w:p>
    <w:p w14:paraId="55EF8F8E" w14:textId="1D590C4A" w:rsidR="003909C0" w:rsidRPr="00CC70CE" w:rsidRDefault="003909C0" w:rsidP="003909C0">
      <w:pPr>
        <w:pStyle w:val="ListParagraph"/>
        <w:numPr>
          <w:ilvl w:val="0"/>
          <w:numId w:val="12"/>
        </w:numPr>
        <w:pBdr>
          <w:top w:val="nil"/>
          <w:left w:val="nil"/>
          <w:bottom w:val="nil"/>
          <w:right w:val="nil"/>
          <w:between w:val="nil"/>
          <w:bar w:val="nil"/>
        </w:pBdr>
        <w:spacing w:after="200"/>
        <w:jc w:val="both"/>
        <w:rPr>
          <w:rStyle w:val="None"/>
          <w:rFonts w:asciiTheme="minorHAnsi" w:hAnsiTheme="minorHAnsi" w:cstheme="minorHAnsi"/>
        </w:rPr>
      </w:pPr>
      <w:r w:rsidRPr="0063646F">
        <w:rPr>
          <w:rStyle w:val="None"/>
          <w:rFonts w:asciiTheme="minorHAnsi" w:hAnsiTheme="minorHAnsi" w:cstheme="minorHAnsi"/>
        </w:rPr>
        <w:t>Examine your skills in</w:t>
      </w:r>
      <w:r>
        <w:rPr>
          <w:rStyle w:val="None"/>
          <w:rFonts w:asciiTheme="minorHAnsi" w:hAnsiTheme="minorHAnsi" w:cstheme="minorHAnsi"/>
        </w:rPr>
        <w:t xml:space="preserve"> applying the relevant </w:t>
      </w:r>
      <w:r w:rsidRPr="003909C0">
        <w:rPr>
          <w:rStyle w:val="None"/>
          <w:rFonts w:asciiTheme="minorHAnsi" w:hAnsiTheme="minorHAnsi" w:cstheme="minorHAnsi"/>
        </w:rPr>
        <w:t>quantitative data analysis techniques through SPSs software</w:t>
      </w:r>
      <w:r w:rsidR="00277AA4">
        <w:rPr>
          <w:rStyle w:val="None"/>
          <w:rFonts w:asciiTheme="minorHAnsi" w:hAnsiTheme="minorHAnsi" w:cstheme="minorHAnsi"/>
        </w:rPr>
        <w:t>.</w:t>
      </w:r>
    </w:p>
    <w:p w14:paraId="4CD39444" w14:textId="2613855A" w:rsidR="00F5088E" w:rsidRPr="003909C0" w:rsidRDefault="003909C0" w:rsidP="003909C0">
      <w:pPr>
        <w:pStyle w:val="ListParagraph"/>
        <w:numPr>
          <w:ilvl w:val="0"/>
          <w:numId w:val="12"/>
        </w:numPr>
        <w:pBdr>
          <w:top w:val="nil"/>
          <w:left w:val="nil"/>
          <w:bottom w:val="nil"/>
          <w:right w:val="nil"/>
          <w:between w:val="nil"/>
          <w:bar w:val="nil"/>
        </w:pBdr>
        <w:spacing w:after="200"/>
        <w:jc w:val="both"/>
      </w:pPr>
      <w:r w:rsidRPr="00CC70CE">
        <w:rPr>
          <w:rStyle w:val="None"/>
          <w:rFonts w:asciiTheme="minorHAnsi" w:hAnsiTheme="minorHAnsi" w:cstheme="minorHAnsi"/>
        </w:rPr>
        <w:t>Communicate and present research findings effectively in writing</w:t>
      </w:r>
      <w:r w:rsidRPr="003909C0">
        <w:rPr>
          <w:rFonts w:cs="Calibri"/>
        </w:rPr>
        <w:t>.</w:t>
      </w:r>
    </w:p>
    <w:p w14:paraId="0F4428CF" w14:textId="77777777" w:rsidR="00277AA4" w:rsidRDefault="00277AA4" w:rsidP="00F5088E">
      <w:pPr>
        <w:jc w:val="both"/>
        <w:rPr>
          <w:b/>
          <w:bCs/>
          <w:iCs/>
        </w:rPr>
      </w:pPr>
    </w:p>
    <w:p w14:paraId="27CF514F" w14:textId="2F209014" w:rsidR="00F5088E" w:rsidRPr="00277AA4" w:rsidRDefault="00F5088E" w:rsidP="00F5088E">
      <w:pPr>
        <w:jc w:val="both"/>
        <w:rPr>
          <w:b/>
          <w:bCs/>
          <w:iCs/>
        </w:rPr>
      </w:pPr>
      <w:r w:rsidRPr="00277AA4">
        <w:rPr>
          <w:b/>
          <w:bCs/>
          <w:iCs/>
        </w:rPr>
        <w:t>Marking Criteria</w:t>
      </w:r>
    </w:p>
    <w:p w14:paraId="576F00C4" w14:textId="77777777" w:rsidR="00F5088E" w:rsidRPr="00D24757" w:rsidRDefault="00F5088E" w:rsidP="00F5088E">
      <w:pPr>
        <w:jc w:val="both"/>
      </w:pPr>
      <w:r w:rsidRPr="00D24757">
        <w:t>The qualities the individual assignment will be marked on are outlined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05"/>
      </w:tblGrid>
      <w:tr w:rsidR="00F5088E" w:rsidRPr="00D24757" w14:paraId="38B2516F" w14:textId="77777777" w:rsidTr="008347D1">
        <w:tc>
          <w:tcPr>
            <w:tcW w:w="1320" w:type="dxa"/>
          </w:tcPr>
          <w:p w14:paraId="587D3A77" w14:textId="77777777" w:rsidR="00F5088E" w:rsidRPr="00D24757" w:rsidRDefault="00F5088E" w:rsidP="008347D1">
            <w:r w:rsidRPr="00D24757">
              <w:lastRenderedPageBreak/>
              <w:t>70% +</w:t>
            </w:r>
          </w:p>
        </w:tc>
        <w:tc>
          <w:tcPr>
            <w:tcW w:w="7860" w:type="dxa"/>
            <w:tcMar>
              <w:top w:w="85" w:type="dxa"/>
              <w:bottom w:w="85" w:type="dxa"/>
            </w:tcMar>
          </w:tcPr>
          <w:p w14:paraId="5738CA36" w14:textId="77777777" w:rsidR="00F5088E" w:rsidRPr="00D24757" w:rsidRDefault="00F5088E" w:rsidP="008347D1">
            <w:pPr>
              <w:pStyle w:val="pf0"/>
            </w:pPr>
            <w:r w:rsidRPr="00D24757">
              <w:t xml:space="preserve">Excellent grasp of different quantitative data analysis including univariate, bivariate and multivariate data analysis techniques. Demonstration of mastery of statistical analysis with SPSS software for understanding data, selecting, and running appropriate test(s) for each task, generating </w:t>
            </w:r>
            <w:proofErr w:type="gramStart"/>
            <w:r w:rsidRPr="00D24757">
              <w:t>outputs</w:t>
            </w:r>
            <w:proofErr w:type="gramEnd"/>
            <w:r w:rsidRPr="00D24757">
              <w:t xml:space="preserve"> and succinctly presenting the key results. Fully completes tasks set in the assignment guidelines, with clear presentation of results and convincing arguments throughout the assignment. There is an exceptional standard of writing and communication, a clear, logical structure, no irrelevant material. </w:t>
            </w:r>
          </w:p>
        </w:tc>
      </w:tr>
      <w:tr w:rsidR="00F5088E" w:rsidRPr="00D24757" w14:paraId="2F3ECF69" w14:textId="77777777" w:rsidTr="008347D1">
        <w:tc>
          <w:tcPr>
            <w:tcW w:w="1320" w:type="dxa"/>
          </w:tcPr>
          <w:p w14:paraId="2BEAE4AB" w14:textId="77777777" w:rsidR="00F5088E" w:rsidRPr="00D24757" w:rsidRDefault="00F5088E" w:rsidP="008347D1">
            <w:r w:rsidRPr="00D24757">
              <w:t xml:space="preserve">60-69% </w:t>
            </w:r>
          </w:p>
        </w:tc>
        <w:tc>
          <w:tcPr>
            <w:tcW w:w="7860" w:type="dxa"/>
            <w:tcMar>
              <w:top w:w="85" w:type="dxa"/>
              <w:bottom w:w="85" w:type="dxa"/>
            </w:tcMar>
          </w:tcPr>
          <w:p w14:paraId="6D5349B0" w14:textId="77777777" w:rsidR="00F5088E" w:rsidRPr="00D24757" w:rsidRDefault="00F5088E" w:rsidP="008347D1">
            <w:r w:rsidRPr="00D24757">
              <w:t xml:space="preserve">Very good grasp of different quantitative data analysis including univariate, bivariate and multivariate data analysis techniques. Demonstration of very good understanding of statistical analysis with SPSS software. Completes the main tasks set in the assignment guidelines. At times, however, there are a couple of errors in selection of tests and/or interpretation of results, the line of argument is not entirely clear and suffers from inadequate or inconsistent explanation. Very good standard of writing and structure. </w:t>
            </w:r>
          </w:p>
        </w:tc>
      </w:tr>
      <w:tr w:rsidR="00F5088E" w:rsidRPr="00D24757" w14:paraId="23EB6465" w14:textId="77777777" w:rsidTr="008347D1">
        <w:tc>
          <w:tcPr>
            <w:tcW w:w="1320" w:type="dxa"/>
          </w:tcPr>
          <w:p w14:paraId="17A7CD55" w14:textId="77777777" w:rsidR="00F5088E" w:rsidRPr="00D24757" w:rsidRDefault="00F5088E" w:rsidP="008347D1">
            <w:r w:rsidRPr="00D24757">
              <w:t>50-59%</w:t>
            </w:r>
          </w:p>
        </w:tc>
        <w:tc>
          <w:tcPr>
            <w:tcW w:w="7860" w:type="dxa"/>
            <w:tcMar>
              <w:top w:w="85" w:type="dxa"/>
              <w:bottom w:w="85" w:type="dxa"/>
            </w:tcMar>
          </w:tcPr>
          <w:p w14:paraId="1B7CF5B8" w14:textId="77777777" w:rsidR="00F5088E" w:rsidRPr="00D24757" w:rsidRDefault="00F5088E" w:rsidP="008347D1">
            <w:r w:rsidRPr="00D24757">
              <w:t xml:space="preserve">Good grasp of different quantitative data analysis including univariate, bivariate and multivariate data analysis techniques. Demonstration of familiarity with statistical analysis with SPSS software. Completes the main tasks set in assignment guidelines, though there is a tendency to not identify the key results for reporting and instead copy and pasting the entire SPSS outputs. There are </w:t>
            </w:r>
            <w:proofErr w:type="gramStart"/>
            <w:r w:rsidRPr="00D24757">
              <w:t>a number of</w:t>
            </w:r>
            <w:proofErr w:type="gramEnd"/>
            <w:r w:rsidRPr="00D24757">
              <w:t xml:space="preserve"> errors in selection of tests and/or interpretation of results, the line of argument is not entirely clear and suffers from inadequate or inconsistent explanation. Good standard of writing and structure. </w:t>
            </w:r>
          </w:p>
        </w:tc>
      </w:tr>
      <w:tr w:rsidR="00F5088E" w:rsidRPr="00D24757" w14:paraId="6D469BB1" w14:textId="77777777" w:rsidTr="008347D1">
        <w:tc>
          <w:tcPr>
            <w:tcW w:w="1320" w:type="dxa"/>
          </w:tcPr>
          <w:p w14:paraId="18773449" w14:textId="77777777" w:rsidR="00F5088E" w:rsidRPr="00D24757" w:rsidRDefault="00F5088E" w:rsidP="008347D1">
            <w:r w:rsidRPr="00D24757">
              <w:t>Fail</w:t>
            </w:r>
          </w:p>
          <w:p w14:paraId="301D93D6" w14:textId="77777777" w:rsidR="00F5088E" w:rsidRPr="00D24757" w:rsidRDefault="00F5088E" w:rsidP="008347D1">
            <w:r w:rsidRPr="00D24757">
              <w:t xml:space="preserve">40-49% </w:t>
            </w:r>
          </w:p>
        </w:tc>
        <w:tc>
          <w:tcPr>
            <w:tcW w:w="7860" w:type="dxa"/>
            <w:tcMar>
              <w:top w:w="85" w:type="dxa"/>
              <w:bottom w:w="85" w:type="dxa"/>
            </w:tcMar>
          </w:tcPr>
          <w:p w14:paraId="79BD3EDF" w14:textId="77777777" w:rsidR="00F5088E" w:rsidRPr="00D24757" w:rsidRDefault="00F5088E" w:rsidP="008347D1">
            <w:r w:rsidRPr="00D24757">
              <w:t>Provides some evidence of grasping different quantitative data analysis including univariate, bivariate and multivariate data analysis techniques. Insufficient familiarity with statistical analysis with SPSS software.</w:t>
            </w:r>
          </w:p>
          <w:p w14:paraId="6C21F1D0" w14:textId="77777777" w:rsidR="00F5088E" w:rsidRPr="00D24757" w:rsidRDefault="00F5088E" w:rsidP="008347D1">
            <w:r w:rsidRPr="00D24757">
              <w:t xml:space="preserve">Not all tasks set are completed and those that are tackled are addressed inadequately. Confused line of argument and no clear logic. Weak presentation and structure. </w:t>
            </w:r>
          </w:p>
        </w:tc>
      </w:tr>
      <w:tr w:rsidR="00F5088E" w:rsidRPr="00D24757" w14:paraId="2113B285" w14:textId="77777777" w:rsidTr="008347D1">
        <w:tc>
          <w:tcPr>
            <w:tcW w:w="1320" w:type="dxa"/>
          </w:tcPr>
          <w:p w14:paraId="48CFBB21" w14:textId="77777777" w:rsidR="00F5088E" w:rsidRPr="00D24757" w:rsidRDefault="00F5088E" w:rsidP="008347D1">
            <w:r w:rsidRPr="00D24757">
              <w:t>&lt;39%</w:t>
            </w:r>
          </w:p>
        </w:tc>
        <w:tc>
          <w:tcPr>
            <w:tcW w:w="7860" w:type="dxa"/>
            <w:tcMar>
              <w:top w:w="85" w:type="dxa"/>
              <w:bottom w:w="85" w:type="dxa"/>
            </w:tcMar>
          </w:tcPr>
          <w:p w14:paraId="644AB522" w14:textId="77777777" w:rsidR="00F5088E" w:rsidRPr="00D24757" w:rsidRDefault="00F5088E" w:rsidP="008347D1">
            <w:r w:rsidRPr="00D24757">
              <w:t xml:space="preserve">Little evidence of grasping different quantitative data analysis including univariate, bivariate and multivariate data analysis techniques. Lack of familiarity with statistical analysis with SPSS software. Insufficient or misinterpreted views about the appropriate tests and/or interpretation of results. Disorganised. The work presented is irrelevant to the assignment guidelines. Major and many errors in presentation and structure. </w:t>
            </w:r>
          </w:p>
        </w:tc>
      </w:tr>
    </w:tbl>
    <w:p w14:paraId="26D6C0C1" w14:textId="77777777" w:rsidR="00C047B7" w:rsidRDefault="00C047B7" w:rsidP="00D21D44">
      <w:pPr>
        <w:rPr>
          <w:rFonts w:cs="Calibri"/>
          <w:u w:val="single"/>
        </w:rPr>
      </w:pPr>
    </w:p>
    <w:p w14:paraId="03722801" w14:textId="77777777" w:rsidR="00277AA4" w:rsidRDefault="00277AA4" w:rsidP="00277AA4">
      <w:pPr>
        <w:jc w:val="both"/>
      </w:pPr>
      <w:r w:rsidRPr="00277AA4">
        <w:rPr>
          <w:b/>
          <w:bCs/>
        </w:rPr>
        <w:t>Policy on late assignments</w:t>
      </w:r>
      <w:r w:rsidRPr="00D24757">
        <w:t xml:space="preserve">: </w:t>
      </w:r>
    </w:p>
    <w:p w14:paraId="39F9CCA5" w14:textId="31B18CC5" w:rsidR="00277AA4" w:rsidRPr="00D24757" w:rsidRDefault="00277AA4" w:rsidP="00277AA4">
      <w:pPr>
        <w:jc w:val="both"/>
      </w:pPr>
      <w:r w:rsidRPr="00D24757">
        <w:t>Assignments submitted after the deadline will be penalised according to the Business School Guidelines unless application for an extended deadline has been made and approved beforehand.</w:t>
      </w:r>
    </w:p>
    <w:p w14:paraId="05B503F2" w14:textId="77777777" w:rsidR="00026C08" w:rsidRDefault="00026C08" w:rsidP="00C047B7">
      <w:pPr>
        <w:rPr>
          <w:b/>
        </w:rPr>
      </w:pPr>
    </w:p>
    <w:p w14:paraId="2CB187C0" w14:textId="3F219099" w:rsidR="00277AA4" w:rsidRDefault="00C047B7" w:rsidP="00C047B7">
      <w:pPr>
        <w:rPr>
          <w:b/>
        </w:rPr>
      </w:pPr>
      <w:r w:rsidRPr="0063646F">
        <w:rPr>
          <w:b/>
        </w:rPr>
        <w:t xml:space="preserve">Plagiarism: </w:t>
      </w:r>
    </w:p>
    <w:p w14:paraId="1A50BFFD" w14:textId="77777777" w:rsidR="00C047B7" w:rsidRPr="0063646F" w:rsidRDefault="00C047B7" w:rsidP="00C047B7">
      <w:pPr>
        <w:rPr>
          <w:rFonts w:cs="Calibri"/>
          <w:u w:val="single"/>
        </w:rPr>
      </w:pPr>
      <w:r w:rsidRPr="0063646F">
        <w:rPr>
          <w:rFonts w:cs="Calibri"/>
          <w:u w:val="single"/>
        </w:rPr>
        <w:t xml:space="preserve">Plagiarism is unacceptable. Please familiarise yourself with the university’s guidance on plagiarism: </w:t>
      </w:r>
    </w:p>
    <w:p w14:paraId="1A6DBC3E" w14:textId="19EBB7DF" w:rsidR="00C53E3E" w:rsidRPr="00CC70CE" w:rsidRDefault="000C5505" w:rsidP="00CC70CE">
      <w:pPr>
        <w:rPr>
          <w:b/>
        </w:rPr>
      </w:pPr>
      <w:hyperlink r:id="rId7" w:history="1">
        <w:r w:rsidR="00C047B7" w:rsidRPr="0063646F">
          <w:rPr>
            <w:rStyle w:val="Hyperlink"/>
            <w:rFonts w:cs="Calibri"/>
          </w:rPr>
          <w:t>https://intranet.birmingham.ac.uk/as/registry/policy/conduct/plagiarism/guidance-students.aspx</w:t>
        </w:r>
      </w:hyperlink>
      <w:r w:rsidR="00CC70CE">
        <w:rPr>
          <w:rStyle w:val="Hyperlink"/>
          <w:rFonts w:cs="Calibri"/>
        </w:rPr>
        <w:t>.</w:t>
      </w:r>
    </w:p>
    <w:sectPr w:rsidR="00C53E3E" w:rsidRPr="00CC70CE" w:rsidSect="0062605D">
      <w:head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C4E2F" w14:textId="77777777" w:rsidR="00996FFE" w:rsidRDefault="00996FFE" w:rsidP="006E759C">
      <w:r>
        <w:separator/>
      </w:r>
    </w:p>
  </w:endnote>
  <w:endnote w:type="continuationSeparator" w:id="0">
    <w:p w14:paraId="3E8E7A8F" w14:textId="77777777" w:rsidR="00996FFE" w:rsidRDefault="00996FFE" w:rsidP="006E7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3BFEF" w14:textId="77777777" w:rsidR="00996FFE" w:rsidRDefault="00996FFE" w:rsidP="006E759C">
      <w:r>
        <w:separator/>
      </w:r>
    </w:p>
  </w:footnote>
  <w:footnote w:type="continuationSeparator" w:id="0">
    <w:p w14:paraId="1BDA82C4" w14:textId="77777777" w:rsidR="00996FFE" w:rsidRDefault="00996FFE" w:rsidP="006E7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2D41" w14:textId="44DC0F2C" w:rsidR="006E759C" w:rsidRDefault="006E759C">
    <w:pPr>
      <w:pStyle w:val="Header"/>
    </w:pPr>
  </w:p>
  <w:p w14:paraId="51609B5D" w14:textId="45133C0E" w:rsidR="006E759C" w:rsidRDefault="000C5505">
    <w:pPr>
      <w:pStyle w:val="Header"/>
    </w:pPr>
    <w:r>
      <w:rPr>
        <w:noProof/>
        <w:lang w:eastAsia="en-GB"/>
      </w:rPr>
      <w:pict w14:anchorId="15E73C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72.1pt;margin-top:-83.25pt;width:595.3pt;height:841.9pt;z-index:-251658752;mso-wrap-edited:f;mso-position-horizontal-relative:margin;mso-position-vertical-relative:margin" wrapcoords="16268 1077 979 1077 979 1750 1060 1981 1142 2154 5957 2288 10800 2308 10800 18003 21028 18310 17165 20157 9439 20407 9439 20484 8868 21561 21600 21561 21600 18041 10800 18003 10772 2288 2176 2000 19532 1981 19532 1750 14554 1673 19559 1557 19586 1211 19532 1173 18988 1077 16268 1077">
          <v:imagedata r:id="rId1" o:title="11687-BBS-UOB-Crest-LOCKUP-A4-EB-template PORTRAIT A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91DC7"/>
    <w:multiLevelType w:val="hybridMultilevel"/>
    <w:tmpl w:val="01E646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A77334F"/>
    <w:multiLevelType w:val="hybridMultilevel"/>
    <w:tmpl w:val="F7889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FE63DA"/>
    <w:multiLevelType w:val="multilevel"/>
    <w:tmpl w:val="E038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56CF1"/>
    <w:multiLevelType w:val="hybridMultilevel"/>
    <w:tmpl w:val="628C217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E55110A"/>
    <w:multiLevelType w:val="hybridMultilevel"/>
    <w:tmpl w:val="B1047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D5803"/>
    <w:multiLevelType w:val="hybridMultilevel"/>
    <w:tmpl w:val="82FEC9EC"/>
    <w:lvl w:ilvl="0" w:tplc="13F6399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C312C"/>
    <w:multiLevelType w:val="multilevel"/>
    <w:tmpl w:val="4BC2C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180B67"/>
    <w:multiLevelType w:val="hybridMultilevel"/>
    <w:tmpl w:val="35AECC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0A416F"/>
    <w:multiLevelType w:val="hybridMultilevel"/>
    <w:tmpl w:val="0BA88AD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45055B"/>
    <w:multiLevelType w:val="hybridMultilevel"/>
    <w:tmpl w:val="501A67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83D0C34"/>
    <w:multiLevelType w:val="hybridMultilevel"/>
    <w:tmpl w:val="CF684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0F533C"/>
    <w:multiLevelType w:val="multilevel"/>
    <w:tmpl w:val="B6683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5F50FC"/>
    <w:multiLevelType w:val="hybridMultilevel"/>
    <w:tmpl w:val="2D6C1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5048794">
    <w:abstractNumId w:val="7"/>
  </w:num>
  <w:num w:numId="2" w16cid:durableId="1366100160">
    <w:abstractNumId w:val="1"/>
  </w:num>
  <w:num w:numId="3" w16cid:durableId="544026507">
    <w:abstractNumId w:val="10"/>
  </w:num>
  <w:num w:numId="4" w16cid:durableId="141236612">
    <w:abstractNumId w:val="12"/>
  </w:num>
  <w:num w:numId="5" w16cid:durableId="294407887">
    <w:abstractNumId w:val="11"/>
  </w:num>
  <w:num w:numId="6" w16cid:durableId="244999992">
    <w:abstractNumId w:val="2"/>
  </w:num>
  <w:num w:numId="7" w16cid:durableId="755058353">
    <w:abstractNumId w:val="6"/>
  </w:num>
  <w:num w:numId="8" w16cid:durableId="314188886">
    <w:abstractNumId w:val="4"/>
  </w:num>
  <w:num w:numId="9" w16cid:durableId="149173317">
    <w:abstractNumId w:val="3"/>
  </w:num>
  <w:num w:numId="10" w16cid:durableId="1673141771">
    <w:abstractNumId w:val="5"/>
  </w:num>
  <w:num w:numId="11" w16cid:durableId="1419987497">
    <w:abstractNumId w:val="9"/>
  </w:num>
  <w:num w:numId="12" w16cid:durableId="942568231">
    <w:abstractNumId w:val="0"/>
  </w:num>
  <w:num w:numId="13" w16cid:durableId="17214359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E3E"/>
    <w:rsid w:val="00026C08"/>
    <w:rsid w:val="000528EB"/>
    <w:rsid w:val="00064922"/>
    <w:rsid w:val="00070016"/>
    <w:rsid w:val="000777FB"/>
    <w:rsid w:val="00091217"/>
    <w:rsid w:val="000A5F27"/>
    <w:rsid w:val="000B078E"/>
    <w:rsid w:val="000C5505"/>
    <w:rsid w:val="001243A4"/>
    <w:rsid w:val="001D07AD"/>
    <w:rsid w:val="002503AE"/>
    <w:rsid w:val="0026179E"/>
    <w:rsid w:val="0026751A"/>
    <w:rsid w:val="00277AA4"/>
    <w:rsid w:val="00333D8E"/>
    <w:rsid w:val="00340F67"/>
    <w:rsid w:val="00363ACC"/>
    <w:rsid w:val="0038289F"/>
    <w:rsid w:val="003909C0"/>
    <w:rsid w:val="003A2FC3"/>
    <w:rsid w:val="003E084F"/>
    <w:rsid w:val="004045D5"/>
    <w:rsid w:val="00406765"/>
    <w:rsid w:val="0043759A"/>
    <w:rsid w:val="004474A3"/>
    <w:rsid w:val="00496B2C"/>
    <w:rsid w:val="00521167"/>
    <w:rsid w:val="00545637"/>
    <w:rsid w:val="00572CB9"/>
    <w:rsid w:val="0059672A"/>
    <w:rsid w:val="005E3A65"/>
    <w:rsid w:val="005E4118"/>
    <w:rsid w:val="005F6D9E"/>
    <w:rsid w:val="0062605D"/>
    <w:rsid w:val="00633355"/>
    <w:rsid w:val="0063646F"/>
    <w:rsid w:val="00640CAD"/>
    <w:rsid w:val="00654074"/>
    <w:rsid w:val="006B4943"/>
    <w:rsid w:val="006E46A7"/>
    <w:rsid w:val="006E759C"/>
    <w:rsid w:val="006F6628"/>
    <w:rsid w:val="007D5D3A"/>
    <w:rsid w:val="0087156B"/>
    <w:rsid w:val="0087542D"/>
    <w:rsid w:val="00881D92"/>
    <w:rsid w:val="00885366"/>
    <w:rsid w:val="00893D64"/>
    <w:rsid w:val="0091697B"/>
    <w:rsid w:val="00970216"/>
    <w:rsid w:val="00996FFE"/>
    <w:rsid w:val="009B19A7"/>
    <w:rsid w:val="009C2E28"/>
    <w:rsid w:val="00A33A85"/>
    <w:rsid w:val="00AC1908"/>
    <w:rsid w:val="00AF1AF8"/>
    <w:rsid w:val="00B4152F"/>
    <w:rsid w:val="00B6620C"/>
    <w:rsid w:val="00B76DB3"/>
    <w:rsid w:val="00B8664D"/>
    <w:rsid w:val="00B970B0"/>
    <w:rsid w:val="00BF4C4A"/>
    <w:rsid w:val="00C047B7"/>
    <w:rsid w:val="00C075EF"/>
    <w:rsid w:val="00C460DE"/>
    <w:rsid w:val="00C53E3E"/>
    <w:rsid w:val="00CC70CE"/>
    <w:rsid w:val="00CE74BE"/>
    <w:rsid w:val="00CF38C6"/>
    <w:rsid w:val="00D21D44"/>
    <w:rsid w:val="00D84DCF"/>
    <w:rsid w:val="00DE2C62"/>
    <w:rsid w:val="00E3043F"/>
    <w:rsid w:val="00E31ABC"/>
    <w:rsid w:val="00E41945"/>
    <w:rsid w:val="00E930A5"/>
    <w:rsid w:val="00EA7F45"/>
    <w:rsid w:val="00F00784"/>
    <w:rsid w:val="00F11A35"/>
    <w:rsid w:val="00F2314F"/>
    <w:rsid w:val="00F5088E"/>
    <w:rsid w:val="00F6545A"/>
    <w:rsid w:val="00FA0A3A"/>
    <w:rsid w:val="00FD7EF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A6AA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6179E"/>
    <w:pPr>
      <w:spacing w:before="100" w:beforeAutospacing="1" w:after="100" w:afterAutospacing="1"/>
      <w:outlineLvl w:val="0"/>
    </w:pPr>
    <w:rPr>
      <w:rFonts w:ascii="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E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53E3E"/>
    <w:rPr>
      <w:color w:val="808080"/>
    </w:rPr>
  </w:style>
  <w:style w:type="paragraph" w:styleId="BodyText2">
    <w:name w:val="Body Text 2"/>
    <w:basedOn w:val="Normal"/>
    <w:link w:val="BodyText2Char"/>
    <w:semiHidden/>
    <w:rsid w:val="00C53E3E"/>
    <w:pPr>
      <w:jc w:val="both"/>
    </w:pPr>
    <w:rPr>
      <w:rFonts w:ascii="Times New Roman" w:eastAsia="Times New Roman" w:hAnsi="Times New Roman" w:cs="Times New Roman"/>
    </w:rPr>
  </w:style>
  <w:style w:type="character" w:customStyle="1" w:styleId="BodyText2Char">
    <w:name w:val="Body Text 2 Char"/>
    <w:basedOn w:val="DefaultParagraphFont"/>
    <w:link w:val="BodyText2"/>
    <w:semiHidden/>
    <w:rsid w:val="00C53E3E"/>
    <w:rPr>
      <w:rFonts w:ascii="Times New Roman" w:eastAsia="Times New Roman" w:hAnsi="Times New Roman" w:cs="Times New Roman"/>
    </w:rPr>
  </w:style>
  <w:style w:type="character" w:customStyle="1" w:styleId="Style2">
    <w:name w:val="Style2"/>
    <w:basedOn w:val="DefaultParagraphFont"/>
    <w:uiPriority w:val="1"/>
    <w:rsid w:val="00C53E3E"/>
    <w:rPr>
      <w:rFonts w:asciiTheme="minorHAnsi" w:hAnsiTheme="minorHAnsi"/>
      <w:sz w:val="28"/>
    </w:rPr>
  </w:style>
  <w:style w:type="paragraph" w:styleId="ListParagraph">
    <w:name w:val="List Paragraph"/>
    <w:basedOn w:val="Normal"/>
    <w:uiPriority w:val="34"/>
    <w:qFormat/>
    <w:rsid w:val="006F6628"/>
    <w:pPr>
      <w:ind w:left="720"/>
      <w:contextualSpacing/>
    </w:pPr>
    <w:rPr>
      <w:rFonts w:ascii="Times New Roman" w:eastAsia="Times New Roman" w:hAnsi="Times New Roman" w:cs="Times New Roman"/>
      <w:lang w:val="en-US"/>
    </w:rPr>
  </w:style>
  <w:style w:type="character" w:styleId="Hyperlink">
    <w:name w:val="Hyperlink"/>
    <w:rsid w:val="006F6628"/>
    <w:rPr>
      <w:color w:val="0000FF"/>
      <w:u w:val="single"/>
    </w:rPr>
  </w:style>
  <w:style w:type="character" w:customStyle="1" w:styleId="Heading1Char">
    <w:name w:val="Heading 1 Char"/>
    <w:basedOn w:val="DefaultParagraphFont"/>
    <w:link w:val="Heading1"/>
    <w:uiPriority w:val="9"/>
    <w:rsid w:val="0026179E"/>
    <w:rPr>
      <w:rFonts w:ascii="Times New Roman" w:hAnsi="Times New Roman" w:cs="Times New Roman"/>
      <w:b/>
      <w:bCs/>
      <w:kern w:val="36"/>
      <w:sz w:val="48"/>
      <w:szCs w:val="48"/>
      <w:lang w:eastAsia="en-GB"/>
    </w:rPr>
  </w:style>
  <w:style w:type="paragraph" w:customStyle="1" w:styleId="Default">
    <w:name w:val="Default"/>
    <w:rsid w:val="00893D64"/>
    <w:pPr>
      <w:autoSpaceDE w:val="0"/>
      <w:autoSpaceDN w:val="0"/>
      <w:adjustRightInd w:val="0"/>
    </w:pPr>
    <w:rPr>
      <w:rFonts w:ascii="Arial" w:eastAsia="Times New Roman" w:hAnsi="Arial" w:cs="Arial"/>
      <w:color w:val="000000"/>
      <w:lang w:eastAsia="en-GB"/>
    </w:rPr>
  </w:style>
  <w:style w:type="character" w:customStyle="1" w:styleId="UnresolvedMention1">
    <w:name w:val="Unresolved Mention1"/>
    <w:basedOn w:val="DefaultParagraphFont"/>
    <w:uiPriority w:val="99"/>
    <w:rsid w:val="00C460DE"/>
    <w:rPr>
      <w:color w:val="605E5C"/>
      <w:shd w:val="clear" w:color="auto" w:fill="E1DFDD"/>
    </w:rPr>
  </w:style>
  <w:style w:type="paragraph" w:styleId="BalloonText">
    <w:name w:val="Balloon Text"/>
    <w:basedOn w:val="Normal"/>
    <w:link w:val="BalloonTextChar"/>
    <w:uiPriority w:val="99"/>
    <w:semiHidden/>
    <w:unhideWhenUsed/>
    <w:rsid w:val="003828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289F"/>
    <w:rPr>
      <w:rFonts w:ascii="Times New Roman" w:hAnsi="Times New Roman" w:cs="Times New Roman"/>
      <w:sz w:val="18"/>
      <w:szCs w:val="18"/>
    </w:rPr>
  </w:style>
  <w:style w:type="paragraph" w:styleId="NormalWeb">
    <w:name w:val="Normal (Web)"/>
    <w:basedOn w:val="Normal"/>
    <w:uiPriority w:val="99"/>
    <w:unhideWhenUsed/>
    <w:rsid w:val="00FD7EFA"/>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6E759C"/>
    <w:pPr>
      <w:tabs>
        <w:tab w:val="center" w:pos="4513"/>
        <w:tab w:val="right" w:pos="9026"/>
      </w:tabs>
    </w:pPr>
  </w:style>
  <w:style w:type="character" w:customStyle="1" w:styleId="HeaderChar">
    <w:name w:val="Header Char"/>
    <w:basedOn w:val="DefaultParagraphFont"/>
    <w:link w:val="Header"/>
    <w:uiPriority w:val="99"/>
    <w:rsid w:val="006E759C"/>
  </w:style>
  <w:style w:type="paragraph" w:styleId="Footer">
    <w:name w:val="footer"/>
    <w:basedOn w:val="Normal"/>
    <w:link w:val="FooterChar"/>
    <w:uiPriority w:val="99"/>
    <w:unhideWhenUsed/>
    <w:rsid w:val="006E759C"/>
    <w:pPr>
      <w:tabs>
        <w:tab w:val="center" w:pos="4513"/>
        <w:tab w:val="right" w:pos="9026"/>
      </w:tabs>
    </w:pPr>
  </w:style>
  <w:style w:type="character" w:customStyle="1" w:styleId="FooterChar">
    <w:name w:val="Footer Char"/>
    <w:basedOn w:val="DefaultParagraphFont"/>
    <w:link w:val="Footer"/>
    <w:uiPriority w:val="99"/>
    <w:rsid w:val="006E759C"/>
  </w:style>
  <w:style w:type="paragraph" w:customStyle="1" w:styleId="Body">
    <w:name w:val="Body"/>
    <w:rsid w:val="00F11A35"/>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character" w:customStyle="1" w:styleId="None">
    <w:name w:val="None"/>
    <w:rsid w:val="00F11A35"/>
  </w:style>
  <w:style w:type="character" w:styleId="CommentReference">
    <w:name w:val="annotation reference"/>
    <w:basedOn w:val="DefaultParagraphFont"/>
    <w:uiPriority w:val="99"/>
    <w:semiHidden/>
    <w:unhideWhenUsed/>
    <w:rsid w:val="00064922"/>
    <w:rPr>
      <w:sz w:val="16"/>
      <w:szCs w:val="16"/>
    </w:rPr>
  </w:style>
  <w:style w:type="paragraph" w:styleId="CommentText">
    <w:name w:val="annotation text"/>
    <w:basedOn w:val="Normal"/>
    <w:link w:val="CommentTextChar"/>
    <w:uiPriority w:val="99"/>
    <w:unhideWhenUsed/>
    <w:rsid w:val="00064922"/>
    <w:rPr>
      <w:sz w:val="20"/>
      <w:szCs w:val="20"/>
    </w:rPr>
  </w:style>
  <w:style w:type="character" w:customStyle="1" w:styleId="CommentTextChar">
    <w:name w:val="Comment Text Char"/>
    <w:basedOn w:val="DefaultParagraphFont"/>
    <w:link w:val="CommentText"/>
    <w:uiPriority w:val="99"/>
    <w:rsid w:val="00064922"/>
    <w:rPr>
      <w:sz w:val="20"/>
      <w:szCs w:val="20"/>
    </w:rPr>
  </w:style>
  <w:style w:type="paragraph" w:styleId="CommentSubject">
    <w:name w:val="annotation subject"/>
    <w:basedOn w:val="CommentText"/>
    <w:next w:val="CommentText"/>
    <w:link w:val="CommentSubjectChar"/>
    <w:uiPriority w:val="99"/>
    <w:semiHidden/>
    <w:unhideWhenUsed/>
    <w:rsid w:val="00064922"/>
    <w:rPr>
      <w:b/>
      <w:bCs/>
    </w:rPr>
  </w:style>
  <w:style w:type="character" w:customStyle="1" w:styleId="CommentSubjectChar">
    <w:name w:val="Comment Subject Char"/>
    <w:basedOn w:val="CommentTextChar"/>
    <w:link w:val="CommentSubject"/>
    <w:uiPriority w:val="99"/>
    <w:semiHidden/>
    <w:rsid w:val="00064922"/>
    <w:rPr>
      <w:b/>
      <w:bCs/>
      <w:sz w:val="20"/>
      <w:szCs w:val="20"/>
    </w:rPr>
  </w:style>
  <w:style w:type="paragraph" w:customStyle="1" w:styleId="pf0">
    <w:name w:val="pf0"/>
    <w:basedOn w:val="Normal"/>
    <w:rsid w:val="00F5088E"/>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83765">
      <w:bodyDiv w:val="1"/>
      <w:marLeft w:val="0"/>
      <w:marRight w:val="0"/>
      <w:marTop w:val="0"/>
      <w:marBottom w:val="0"/>
      <w:divBdr>
        <w:top w:val="none" w:sz="0" w:space="0" w:color="auto"/>
        <w:left w:val="none" w:sz="0" w:space="0" w:color="auto"/>
        <w:bottom w:val="none" w:sz="0" w:space="0" w:color="auto"/>
        <w:right w:val="none" w:sz="0" w:space="0" w:color="auto"/>
      </w:divBdr>
    </w:div>
    <w:div w:id="560870511">
      <w:bodyDiv w:val="1"/>
      <w:marLeft w:val="0"/>
      <w:marRight w:val="0"/>
      <w:marTop w:val="0"/>
      <w:marBottom w:val="0"/>
      <w:divBdr>
        <w:top w:val="none" w:sz="0" w:space="0" w:color="auto"/>
        <w:left w:val="none" w:sz="0" w:space="0" w:color="auto"/>
        <w:bottom w:val="none" w:sz="0" w:space="0" w:color="auto"/>
        <w:right w:val="none" w:sz="0" w:space="0" w:color="auto"/>
      </w:divBdr>
    </w:div>
    <w:div w:id="727923571">
      <w:bodyDiv w:val="1"/>
      <w:marLeft w:val="0"/>
      <w:marRight w:val="0"/>
      <w:marTop w:val="0"/>
      <w:marBottom w:val="0"/>
      <w:divBdr>
        <w:top w:val="none" w:sz="0" w:space="0" w:color="auto"/>
        <w:left w:val="none" w:sz="0" w:space="0" w:color="auto"/>
        <w:bottom w:val="none" w:sz="0" w:space="0" w:color="auto"/>
        <w:right w:val="none" w:sz="0" w:space="0" w:color="auto"/>
      </w:divBdr>
    </w:div>
    <w:div w:id="1266840541">
      <w:bodyDiv w:val="1"/>
      <w:marLeft w:val="0"/>
      <w:marRight w:val="0"/>
      <w:marTop w:val="0"/>
      <w:marBottom w:val="0"/>
      <w:divBdr>
        <w:top w:val="none" w:sz="0" w:space="0" w:color="auto"/>
        <w:left w:val="none" w:sz="0" w:space="0" w:color="auto"/>
        <w:bottom w:val="none" w:sz="0" w:space="0" w:color="auto"/>
        <w:right w:val="none" w:sz="0" w:space="0" w:color="auto"/>
      </w:divBdr>
      <w:divsChild>
        <w:div w:id="1379817076">
          <w:marLeft w:val="0"/>
          <w:marRight w:val="0"/>
          <w:marTop w:val="0"/>
          <w:marBottom w:val="0"/>
          <w:divBdr>
            <w:top w:val="none" w:sz="0" w:space="0" w:color="auto"/>
            <w:left w:val="none" w:sz="0" w:space="0" w:color="auto"/>
            <w:bottom w:val="none" w:sz="0" w:space="0" w:color="auto"/>
            <w:right w:val="none" w:sz="0" w:space="0" w:color="auto"/>
          </w:divBdr>
          <w:divsChild>
            <w:div w:id="756709196">
              <w:marLeft w:val="0"/>
              <w:marRight w:val="0"/>
              <w:marTop w:val="0"/>
              <w:marBottom w:val="0"/>
              <w:divBdr>
                <w:top w:val="none" w:sz="0" w:space="0" w:color="auto"/>
                <w:left w:val="none" w:sz="0" w:space="0" w:color="auto"/>
                <w:bottom w:val="none" w:sz="0" w:space="0" w:color="auto"/>
                <w:right w:val="none" w:sz="0" w:space="0" w:color="auto"/>
              </w:divBdr>
              <w:divsChild>
                <w:div w:id="138282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32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ranet.birmingham.ac.uk/as/registry/policy/conduct/plagiarism/guidance-student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69E1BFF3A1BF84CB7A426059FC46C66"/>
        <w:category>
          <w:name w:val="General"/>
          <w:gallery w:val="placeholder"/>
        </w:category>
        <w:types>
          <w:type w:val="bbPlcHdr"/>
        </w:types>
        <w:behaviors>
          <w:behavior w:val="content"/>
        </w:behaviors>
        <w:guid w:val="{F8B856F5-5233-9843-9BE2-46471435BC69}"/>
      </w:docPartPr>
      <w:docPartBody>
        <w:p w:rsidR="006D4D4A" w:rsidRDefault="005A6B10" w:rsidP="005A6B10">
          <w:pPr>
            <w:pStyle w:val="769E1BFF3A1BF84CB7A426059FC46C66"/>
          </w:pPr>
          <w:r w:rsidRPr="009A5680">
            <w:rPr>
              <w:rStyle w:val="PlaceholderText"/>
            </w:rPr>
            <w:t>Click here to enter text.</w:t>
          </w:r>
        </w:p>
      </w:docPartBody>
    </w:docPart>
    <w:docPart>
      <w:docPartPr>
        <w:name w:val="9E7F7ED01806DE4098C91AB4A0CEAD86"/>
        <w:category>
          <w:name w:val="General"/>
          <w:gallery w:val="placeholder"/>
        </w:category>
        <w:types>
          <w:type w:val="bbPlcHdr"/>
        </w:types>
        <w:behaviors>
          <w:behavior w:val="content"/>
        </w:behaviors>
        <w:guid w:val="{F9E6FEC7-AA37-C54C-BB3A-E24F53C4F066}"/>
      </w:docPartPr>
      <w:docPartBody>
        <w:p w:rsidR="006D4D4A" w:rsidRDefault="00BE6BDC" w:rsidP="00BE6BDC">
          <w:pPr>
            <w:pStyle w:val="9E7F7ED01806DE4098C91AB4A0CEAD861"/>
          </w:pPr>
          <w:r w:rsidRPr="009A5680">
            <w:rPr>
              <w:rStyle w:val="PlaceholderText"/>
            </w:rPr>
            <w:t>Click here to enter text.</w:t>
          </w:r>
        </w:p>
      </w:docPartBody>
    </w:docPart>
    <w:docPart>
      <w:docPartPr>
        <w:name w:val="AD8014507EE39441983156AB8D59C24F"/>
        <w:category>
          <w:name w:val="General"/>
          <w:gallery w:val="placeholder"/>
        </w:category>
        <w:types>
          <w:type w:val="bbPlcHdr"/>
        </w:types>
        <w:behaviors>
          <w:behavior w:val="content"/>
        </w:behaviors>
        <w:guid w:val="{01897FDD-4B77-7546-9D66-B24F8CA82DBB}"/>
      </w:docPartPr>
      <w:docPartBody>
        <w:p w:rsidR="006D4D4A" w:rsidRDefault="00BE6BDC" w:rsidP="00BE6BDC">
          <w:pPr>
            <w:pStyle w:val="AD8014507EE39441983156AB8D59C24F1"/>
          </w:pPr>
          <w:r w:rsidRPr="009A5680">
            <w:rPr>
              <w:rStyle w:val="PlaceholderText"/>
            </w:rPr>
            <w:t>Click here to enter text.</w:t>
          </w:r>
        </w:p>
      </w:docPartBody>
    </w:docPart>
    <w:docPart>
      <w:docPartPr>
        <w:name w:val="041348988AE80943AFD09AF4B30AD148"/>
        <w:category>
          <w:name w:val="General"/>
          <w:gallery w:val="placeholder"/>
        </w:category>
        <w:types>
          <w:type w:val="bbPlcHdr"/>
        </w:types>
        <w:behaviors>
          <w:behavior w:val="content"/>
        </w:behaviors>
        <w:guid w:val="{9D92F589-BB8F-634D-AE58-3E954A2EB7CD}"/>
      </w:docPartPr>
      <w:docPartBody>
        <w:p w:rsidR="006D4D4A" w:rsidRDefault="00BE6BDC" w:rsidP="00BE6BDC">
          <w:pPr>
            <w:pStyle w:val="041348988AE80943AFD09AF4B30AD1481"/>
          </w:pPr>
          <w:r w:rsidRPr="00AD02C1">
            <w:rPr>
              <w:rStyle w:val="PlaceholderText"/>
            </w:rPr>
            <w:t>Click here to enter a date.</w:t>
          </w:r>
        </w:p>
      </w:docPartBody>
    </w:docPart>
    <w:docPart>
      <w:docPartPr>
        <w:name w:val="0955BEC857D2534AA46ED0DE6398B80D"/>
        <w:category>
          <w:name w:val="General"/>
          <w:gallery w:val="placeholder"/>
        </w:category>
        <w:types>
          <w:type w:val="bbPlcHdr"/>
        </w:types>
        <w:behaviors>
          <w:behavior w:val="content"/>
        </w:behaviors>
        <w:guid w:val="{69B6D3FE-9C33-324B-91EF-D7B54535D920}"/>
      </w:docPartPr>
      <w:docPartBody>
        <w:p w:rsidR="006D4D4A" w:rsidRDefault="00BE6BDC" w:rsidP="00BE6BDC">
          <w:pPr>
            <w:pStyle w:val="0955BEC857D2534AA46ED0DE6398B80D1"/>
          </w:pPr>
          <w:r w:rsidRPr="00AD02C1">
            <w:rPr>
              <w:rStyle w:val="PlaceholderText"/>
            </w:rPr>
            <w:t>Click here to enter a date.</w:t>
          </w:r>
        </w:p>
      </w:docPartBody>
    </w:docPart>
    <w:docPart>
      <w:docPartPr>
        <w:name w:val="0AD5511DEAC15148A2DA8AA1D5D99B42"/>
        <w:category>
          <w:name w:val="General"/>
          <w:gallery w:val="placeholder"/>
        </w:category>
        <w:types>
          <w:type w:val="bbPlcHdr"/>
        </w:types>
        <w:behaviors>
          <w:behavior w:val="content"/>
        </w:behaviors>
        <w:guid w:val="{DBF172F8-7D22-E14A-9DFB-E6698C431B74}"/>
      </w:docPartPr>
      <w:docPartBody>
        <w:p w:rsidR="006D4D4A" w:rsidRDefault="005A6B10" w:rsidP="005A6B10">
          <w:pPr>
            <w:pStyle w:val="0AD5511DEAC15148A2DA8AA1D5D99B42"/>
          </w:pPr>
          <w:r w:rsidRPr="009A5680">
            <w:rPr>
              <w:rStyle w:val="PlaceholderText"/>
            </w:rPr>
            <w:t>Click here to enter text.</w:t>
          </w:r>
        </w:p>
      </w:docPartBody>
    </w:docPart>
    <w:docPart>
      <w:docPartPr>
        <w:name w:val="2BCB7DF58C7DB24A8E958D31E722948F"/>
        <w:category>
          <w:name w:val="General"/>
          <w:gallery w:val="placeholder"/>
        </w:category>
        <w:types>
          <w:type w:val="bbPlcHdr"/>
        </w:types>
        <w:behaviors>
          <w:behavior w:val="content"/>
        </w:behaviors>
        <w:guid w:val="{3E92EF50-F57D-BF4A-9441-FC6F6BEB7EFF}"/>
      </w:docPartPr>
      <w:docPartBody>
        <w:p w:rsidR="00EF6910" w:rsidRDefault="00BE6BDC" w:rsidP="00BE6BDC">
          <w:pPr>
            <w:pStyle w:val="2BCB7DF58C7DB24A8E958D31E722948F1"/>
          </w:pPr>
          <w:r w:rsidRPr="009A5680">
            <w:rPr>
              <w:rStyle w:val="PlaceholderText"/>
            </w:rPr>
            <w:t>Click here to enter text.</w:t>
          </w:r>
        </w:p>
      </w:docPartBody>
    </w:docPart>
    <w:docPart>
      <w:docPartPr>
        <w:name w:val="A7C54CDAE85B234BB2B71C5467FDFC5B"/>
        <w:category>
          <w:name w:val="General"/>
          <w:gallery w:val="placeholder"/>
        </w:category>
        <w:types>
          <w:type w:val="bbPlcHdr"/>
        </w:types>
        <w:behaviors>
          <w:behavior w:val="content"/>
        </w:behaviors>
        <w:guid w:val="{DEED14AD-7B0E-C848-9169-0BA36F5790FE}"/>
      </w:docPartPr>
      <w:docPartBody>
        <w:p w:rsidR="00EF6910" w:rsidRDefault="00BE6BDC" w:rsidP="00BE6BDC">
          <w:pPr>
            <w:pStyle w:val="A7C54CDAE85B234BB2B71C5467FDFC5B1"/>
          </w:pPr>
          <w:r w:rsidRPr="00AD02C1">
            <w:rPr>
              <w:rStyle w:val="PlaceholderText"/>
            </w:rPr>
            <w:t>Click here to enter a date.</w:t>
          </w:r>
        </w:p>
      </w:docPartBody>
    </w:docPart>
    <w:docPart>
      <w:docPartPr>
        <w:name w:val="3194F913E609C54199A389E90C68E86A"/>
        <w:category>
          <w:name w:val="General"/>
          <w:gallery w:val="placeholder"/>
        </w:category>
        <w:types>
          <w:type w:val="bbPlcHdr"/>
        </w:types>
        <w:behaviors>
          <w:behavior w:val="content"/>
        </w:behaviors>
        <w:guid w:val="{4AEAE445-FA82-5849-84BC-F640E040D755}"/>
      </w:docPartPr>
      <w:docPartBody>
        <w:p w:rsidR="00EF6910" w:rsidRDefault="00BE6BDC" w:rsidP="00BE6BDC">
          <w:pPr>
            <w:pStyle w:val="3194F913E609C54199A389E90C68E86A1"/>
          </w:pPr>
          <w:r w:rsidRPr="009A5680">
            <w:rPr>
              <w:rStyle w:val="PlaceholderText"/>
            </w:rPr>
            <w:t>Click here to enter text.</w:t>
          </w:r>
        </w:p>
      </w:docPartBody>
    </w:docPart>
    <w:docPart>
      <w:docPartPr>
        <w:name w:val="5164568E96BE604D84C0E044A75DF7FC"/>
        <w:category>
          <w:name w:val="General"/>
          <w:gallery w:val="placeholder"/>
        </w:category>
        <w:types>
          <w:type w:val="bbPlcHdr"/>
        </w:types>
        <w:behaviors>
          <w:behavior w:val="content"/>
        </w:behaviors>
        <w:guid w:val="{A8F53D41-1AD1-3549-BBC0-0E51D4BEFDB9}"/>
      </w:docPartPr>
      <w:docPartBody>
        <w:p w:rsidR="00AD549D" w:rsidRDefault="00BE6BDC" w:rsidP="00BE6BDC">
          <w:pPr>
            <w:pStyle w:val="5164568E96BE604D84C0E044A75DF7FC1"/>
          </w:pPr>
          <w:r w:rsidRPr="001D468F">
            <w:rPr>
              <w:rStyle w:val="PlaceholderText"/>
            </w:rPr>
            <w:t xml:space="preserve">Choose </w:t>
          </w:r>
          <w:r>
            <w:rPr>
              <w:rStyle w:val="PlaceholderText"/>
            </w:rPr>
            <w:t>a submission mode</w:t>
          </w:r>
          <w:r w:rsidRPr="001D468F">
            <w:rPr>
              <w:rStyle w:val="PlaceholderText"/>
            </w:rPr>
            <w:t>.</w:t>
          </w:r>
        </w:p>
      </w:docPartBody>
    </w:docPart>
    <w:docPart>
      <w:docPartPr>
        <w:name w:val="AC885E34804C35428AED21E715B4C337"/>
        <w:category>
          <w:name w:val="General"/>
          <w:gallery w:val="placeholder"/>
        </w:category>
        <w:types>
          <w:type w:val="bbPlcHdr"/>
        </w:types>
        <w:behaviors>
          <w:behavior w:val="content"/>
        </w:behaviors>
        <w:guid w:val="{707544BC-9927-114E-926B-74324C17F862}"/>
      </w:docPartPr>
      <w:docPartBody>
        <w:p w:rsidR="00BE6BDC" w:rsidRDefault="00BE6BDC" w:rsidP="00BE6BDC">
          <w:pPr>
            <w:pStyle w:val="AC885E34804C35428AED21E715B4C3371"/>
          </w:pPr>
          <w:r w:rsidRPr="009A5680">
            <w:rPr>
              <w:rStyle w:val="PlaceholderText"/>
            </w:rPr>
            <w:t>Click here to enter text.</w:t>
          </w:r>
        </w:p>
      </w:docPartBody>
    </w:docPart>
    <w:docPart>
      <w:docPartPr>
        <w:name w:val="11BA9425C7C0EC418C63EC2EAEDBF409"/>
        <w:category>
          <w:name w:val="General"/>
          <w:gallery w:val="placeholder"/>
        </w:category>
        <w:types>
          <w:type w:val="bbPlcHdr"/>
        </w:types>
        <w:behaviors>
          <w:behavior w:val="content"/>
        </w:behaviors>
        <w:guid w:val="{88D9F423-6762-6E42-BCA6-5E371E32DFDA}"/>
      </w:docPartPr>
      <w:docPartBody>
        <w:p w:rsidR="00BE6BDC" w:rsidRDefault="00BE6BDC" w:rsidP="00BE6BDC">
          <w:pPr>
            <w:pStyle w:val="11BA9425C7C0EC418C63EC2EAEDBF4091"/>
          </w:pPr>
          <w:r w:rsidRPr="009A5680">
            <w:rPr>
              <w:rStyle w:val="PlaceholderText"/>
            </w:rPr>
            <w:t>Click here to enter text.</w:t>
          </w:r>
        </w:p>
      </w:docPartBody>
    </w:docPart>
    <w:docPart>
      <w:docPartPr>
        <w:name w:val="460A1D06FF18DB419F9AE874F9250102"/>
        <w:category>
          <w:name w:val="General"/>
          <w:gallery w:val="placeholder"/>
        </w:category>
        <w:types>
          <w:type w:val="bbPlcHdr"/>
        </w:types>
        <w:behaviors>
          <w:behavior w:val="content"/>
        </w:behaviors>
        <w:guid w:val="{30F28214-8675-F748-A316-6309E395DAC7}"/>
      </w:docPartPr>
      <w:docPartBody>
        <w:p w:rsidR="00BE6BDC" w:rsidRDefault="00BE6BDC" w:rsidP="00BE6BDC">
          <w:pPr>
            <w:pStyle w:val="460A1D06FF18DB419F9AE874F92501021"/>
          </w:pPr>
          <w:r w:rsidRPr="009A5680">
            <w:rPr>
              <w:rStyle w:val="PlaceholderText"/>
            </w:rPr>
            <w:t>Click here to enter text.</w:t>
          </w:r>
        </w:p>
      </w:docPartBody>
    </w:docPart>
    <w:docPart>
      <w:docPartPr>
        <w:name w:val="DefaultPlaceholder_-1854013439"/>
        <w:category>
          <w:name w:val="General"/>
          <w:gallery w:val="placeholder"/>
        </w:category>
        <w:types>
          <w:type w:val="bbPlcHdr"/>
        </w:types>
        <w:behaviors>
          <w:behavior w:val="content"/>
        </w:behaviors>
        <w:guid w:val="{C44955DE-8F6E-40EA-A7FE-E54C3FB0C13F}"/>
      </w:docPartPr>
      <w:docPartBody>
        <w:p w:rsidR="00411C93" w:rsidRDefault="00BE6BDC">
          <w:r w:rsidRPr="00A950BF">
            <w:rPr>
              <w:rStyle w:val="PlaceholderText"/>
            </w:rPr>
            <w:t>Choose an item.</w:t>
          </w:r>
        </w:p>
      </w:docPartBody>
    </w:docPart>
    <w:docPart>
      <w:docPartPr>
        <w:name w:val="4B66B90B21BC4C86A0C7CBE2F5CDDE61"/>
        <w:category>
          <w:name w:val="General"/>
          <w:gallery w:val="placeholder"/>
        </w:category>
        <w:types>
          <w:type w:val="bbPlcHdr"/>
        </w:types>
        <w:behaviors>
          <w:behavior w:val="content"/>
        </w:behaviors>
        <w:guid w:val="{F18A0E2E-4F92-49C6-8BAD-3D3220AB9DD7}"/>
      </w:docPartPr>
      <w:docPartBody>
        <w:p w:rsidR="00411C93" w:rsidRDefault="00BE6BDC" w:rsidP="00BE6BDC">
          <w:pPr>
            <w:pStyle w:val="4B66B90B21BC4C86A0C7CBE2F5CDDE61"/>
          </w:pPr>
          <w:r w:rsidRPr="00A950BF">
            <w:rPr>
              <w:rStyle w:val="PlaceholderText"/>
            </w:rPr>
            <w:t>Choose an item.</w:t>
          </w:r>
        </w:p>
      </w:docPartBody>
    </w:docPart>
    <w:docPart>
      <w:docPartPr>
        <w:name w:val="7859C5D688AEDB4B8AD2BA1C4F548EBA"/>
        <w:category>
          <w:name w:val="General"/>
          <w:gallery w:val="placeholder"/>
        </w:category>
        <w:types>
          <w:type w:val="bbPlcHdr"/>
        </w:types>
        <w:behaviors>
          <w:behavior w:val="content"/>
        </w:behaviors>
        <w:guid w:val="{A4D933E8-2C07-2849-B78C-EE8FFADCF563}"/>
      </w:docPartPr>
      <w:docPartBody>
        <w:p w:rsidR="00F61EDB" w:rsidRDefault="00411C93" w:rsidP="00411C93">
          <w:pPr>
            <w:pStyle w:val="7859C5D688AEDB4B8AD2BA1C4F548EBA"/>
          </w:pPr>
          <w:r w:rsidRPr="009A5680">
            <w:rPr>
              <w:rStyle w:val="PlaceholderText"/>
            </w:rPr>
            <w:t>Click here to enter text.</w:t>
          </w:r>
        </w:p>
      </w:docPartBody>
    </w:docPart>
    <w:docPart>
      <w:docPartPr>
        <w:name w:val="3B5BCA951CD540EE93E0F0EF84F77F98"/>
        <w:category>
          <w:name w:val="General"/>
          <w:gallery w:val="placeholder"/>
        </w:category>
        <w:types>
          <w:type w:val="bbPlcHdr"/>
        </w:types>
        <w:behaviors>
          <w:behavior w:val="content"/>
        </w:behaviors>
        <w:guid w:val="{6087689A-A5B5-413A-A3E2-91D05107E775}"/>
      </w:docPartPr>
      <w:docPartBody>
        <w:p w:rsidR="00272D1B" w:rsidRDefault="000034EF" w:rsidP="000034EF">
          <w:pPr>
            <w:pStyle w:val="3B5BCA951CD540EE93E0F0EF84F77F98"/>
          </w:pPr>
          <w:r w:rsidRPr="009A568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B10"/>
    <w:rsid w:val="000034EF"/>
    <w:rsid w:val="00066101"/>
    <w:rsid w:val="00141EAD"/>
    <w:rsid w:val="0019101F"/>
    <w:rsid w:val="001B0113"/>
    <w:rsid w:val="002468C9"/>
    <w:rsid w:val="00272D1B"/>
    <w:rsid w:val="002B3147"/>
    <w:rsid w:val="002D28E1"/>
    <w:rsid w:val="002E00EA"/>
    <w:rsid w:val="00310533"/>
    <w:rsid w:val="00374D42"/>
    <w:rsid w:val="00411C93"/>
    <w:rsid w:val="005A6B10"/>
    <w:rsid w:val="005E0D1D"/>
    <w:rsid w:val="00600490"/>
    <w:rsid w:val="00612FFC"/>
    <w:rsid w:val="006B64B8"/>
    <w:rsid w:val="006D4D4A"/>
    <w:rsid w:val="006F42E5"/>
    <w:rsid w:val="007032E2"/>
    <w:rsid w:val="007752F5"/>
    <w:rsid w:val="007761CF"/>
    <w:rsid w:val="00873667"/>
    <w:rsid w:val="009A283F"/>
    <w:rsid w:val="00A65F2D"/>
    <w:rsid w:val="00AD549D"/>
    <w:rsid w:val="00BE6BDC"/>
    <w:rsid w:val="00E946C3"/>
    <w:rsid w:val="00EF6910"/>
    <w:rsid w:val="00F61EDB"/>
    <w:rsid w:val="00FF601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42E5"/>
    <w:rPr>
      <w:color w:val="808080"/>
    </w:rPr>
  </w:style>
  <w:style w:type="paragraph" w:customStyle="1" w:styleId="769E1BFF3A1BF84CB7A426059FC46C66">
    <w:name w:val="769E1BFF3A1BF84CB7A426059FC46C66"/>
    <w:rsid w:val="005A6B10"/>
  </w:style>
  <w:style w:type="paragraph" w:customStyle="1" w:styleId="0AD5511DEAC15148A2DA8AA1D5D99B42">
    <w:name w:val="0AD5511DEAC15148A2DA8AA1D5D99B42"/>
    <w:rsid w:val="005A6B10"/>
  </w:style>
  <w:style w:type="paragraph" w:customStyle="1" w:styleId="11BA9425C7C0EC418C63EC2EAEDBF4091">
    <w:name w:val="11BA9425C7C0EC418C63EC2EAEDBF4091"/>
    <w:rsid w:val="00BE6BDC"/>
    <w:rPr>
      <w:rFonts w:eastAsiaTheme="minorHAnsi"/>
      <w:lang w:eastAsia="en-US"/>
    </w:rPr>
  </w:style>
  <w:style w:type="paragraph" w:customStyle="1" w:styleId="9E7F7ED01806DE4098C91AB4A0CEAD861">
    <w:name w:val="9E7F7ED01806DE4098C91AB4A0CEAD861"/>
    <w:rsid w:val="00BE6BDC"/>
    <w:rPr>
      <w:rFonts w:eastAsiaTheme="minorHAnsi"/>
      <w:lang w:eastAsia="en-US"/>
    </w:rPr>
  </w:style>
  <w:style w:type="paragraph" w:customStyle="1" w:styleId="3194F913E609C54199A389E90C68E86A1">
    <w:name w:val="3194F913E609C54199A389E90C68E86A1"/>
    <w:rsid w:val="00BE6BDC"/>
    <w:rPr>
      <w:rFonts w:eastAsiaTheme="minorHAnsi"/>
      <w:lang w:eastAsia="en-US"/>
    </w:rPr>
  </w:style>
  <w:style w:type="paragraph" w:customStyle="1" w:styleId="AC885E34804C35428AED21E715B4C3371">
    <w:name w:val="AC885E34804C35428AED21E715B4C3371"/>
    <w:rsid w:val="00BE6BDC"/>
    <w:rPr>
      <w:rFonts w:eastAsiaTheme="minorHAnsi"/>
      <w:lang w:eastAsia="en-US"/>
    </w:rPr>
  </w:style>
  <w:style w:type="paragraph" w:customStyle="1" w:styleId="2BCB7DF58C7DB24A8E958D31E722948F1">
    <w:name w:val="2BCB7DF58C7DB24A8E958D31E722948F1"/>
    <w:rsid w:val="00BE6BDC"/>
    <w:rPr>
      <w:rFonts w:eastAsiaTheme="minorHAnsi"/>
      <w:lang w:eastAsia="en-US"/>
    </w:rPr>
  </w:style>
  <w:style w:type="paragraph" w:customStyle="1" w:styleId="AD8014507EE39441983156AB8D59C24F1">
    <w:name w:val="AD8014507EE39441983156AB8D59C24F1"/>
    <w:rsid w:val="00BE6BDC"/>
    <w:rPr>
      <w:rFonts w:eastAsiaTheme="minorHAnsi"/>
      <w:lang w:eastAsia="en-US"/>
    </w:rPr>
  </w:style>
  <w:style w:type="paragraph" w:customStyle="1" w:styleId="041348988AE80943AFD09AF4B30AD1481">
    <w:name w:val="041348988AE80943AFD09AF4B30AD1481"/>
    <w:rsid w:val="00BE6BDC"/>
    <w:rPr>
      <w:rFonts w:eastAsiaTheme="minorHAnsi"/>
      <w:lang w:eastAsia="en-US"/>
    </w:rPr>
  </w:style>
  <w:style w:type="paragraph" w:customStyle="1" w:styleId="A7C54CDAE85B234BB2B71C5467FDFC5B1">
    <w:name w:val="A7C54CDAE85B234BB2B71C5467FDFC5B1"/>
    <w:rsid w:val="00BE6BDC"/>
    <w:rPr>
      <w:rFonts w:eastAsiaTheme="minorHAnsi"/>
      <w:lang w:eastAsia="en-US"/>
    </w:rPr>
  </w:style>
  <w:style w:type="paragraph" w:customStyle="1" w:styleId="0955BEC857D2534AA46ED0DE6398B80D1">
    <w:name w:val="0955BEC857D2534AA46ED0DE6398B80D1"/>
    <w:rsid w:val="00BE6BDC"/>
    <w:rPr>
      <w:rFonts w:eastAsiaTheme="minorHAnsi"/>
      <w:lang w:eastAsia="en-US"/>
    </w:rPr>
  </w:style>
  <w:style w:type="paragraph" w:customStyle="1" w:styleId="4B66B90B21BC4C86A0C7CBE2F5CDDE61">
    <w:name w:val="4B66B90B21BC4C86A0C7CBE2F5CDDE61"/>
    <w:rsid w:val="00BE6BDC"/>
    <w:rPr>
      <w:rFonts w:eastAsiaTheme="minorHAnsi"/>
      <w:lang w:eastAsia="en-US"/>
    </w:rPr>
  </w:style>
  <w:style w:type="paragraph" w:customStyle="1" w:styleId="460A1D06FF18DB419F9AE874F92501021">
    <w:name w:val="460A1D06FF18DB419F9AE874F92501021"/>
    <w:rsid w:val="00BE6BDC"/>
    <w:rPr>
      <w:rFonts w:eastAsiaTheme="minorHAnsi"/>
      <w:lang w:eastAsia="en-US"/>
    </w:rPr>
  </w:style>
  <w:style w:type="paragraph" w:customStyle="1" w:styleId="5164568E96BE604D84C0E044A75DF7FC1">
    <w:name w:val="5164568E96BE604D84C0E044A75DF7FC1"/>
    <w:rsid w:val="00BE6BDC"/>
    <w:rPr>
      <w:rFonts w:eastAsiaTheme="minorHAnsi"/>
      <w:lang w:eastAsia="en-US"/>
    </w:rPr>
  </w:style>
  <w:style w:type="paragraph" w:customStyle="1" w:styleId="7859C5D688AEDB4B8AD2BA1C4F548EBA">
    <w:name w:val="7859C5D688AEDB4B8AD2BA1C4F548EBA"/>
    <w:rsid w:val="00411C93"/>
    <w:rPr>
      <w:lang w:eastAsia="en-US"/>
    </w:rPr>
  </w:style>
  <w:style w:type="paragraph" w:customStyle="1" w:styleId="3B5BCA951CD540EE93E0F0EF84F77F98">
    <w:name w:val="3B5BCA951CD540EE93E0F0EF84F77F98"/>
    <w:rsid w:val="000034EF"/>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Ruth Caddick (Birmingham Business School)</cp:lastModifiedBy>
  <cp:revision>11</cp:revision>
  <dcterms:created xsi:type="dcterms:W3CDTF">2023-01-19T17:00:00Z</dcterms:created>
  <dcterms:modified xsi:type="dcterms:W3CDTF">2023-03-03T13:05:00Z</dcterms:modified>
</cp:coreProperties>
</file>