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3FF5" w14:textId="77777777" w:rsidR="009C66E7" w:rsidRDefault="009C66E7" w:rsidP="009C66E7">
      <w:r>
        <w:t>The management of Madeira Computing is considering the introduction of a wearable electronic device with the functionality of a laptop computer and phone. The fixed cost to launch this new product is $250,000. The variable cost for the product is expected to be between $220 and $300, with a most likely value of $260 per unit. The product will sell for $700per unit. Demand for the product is expected to range from 0 to approximately 50,000 units, with 10,000 units the most likely.</w:t>
      </w:r>
    </w:p>
    <w:p w14:paraId="7CE47CE8" w14:textId="77777777" w:rsidR="009C66E7" w:rsidRDefault="009C66E7" w:rsidP="009C66E7"/>
    <w:p w14:paraId="6498C77E" w14:textId="77777777" w:rsidR="009C66E7" w:rsidRDefault="009C66E7" w:rsidP="009C66E7">
      <w:r>
        <w:t>Use the Madeira v2 sheet.</w:t>
      </w:r>
    </w:p>
    <w:p w14:paraId="6B410739" w14:textId="77777777" w:rsidR="009C66E7" w:rsidRDefault="009C66E7" w:rsidP="009C66E7">
      <w:r>
        <w:t xml:space="preserve">Model the variable cost as a uniform random variable with a minimum of $220 and a maximum of $300. Model product demand as 5,000 times the value of a gamma random variable with an alpha parameter of 2 and a beta parameter of 1 (Use Excel function </w:t>
      </w:r>
      <w:proofErr w:type="gramStart"/>
      <w:r>
        <w:t>GAMMA.INV(</w:t>
      </w:r>
      <w:proofErr w:type="gramEnd"/>
      <w:r>
        <w:t>probability, alpha, beta) to model product demand). Construct a simulation model to estimate the average profit and the probability that the project will result in a loss. Simulate 1,000 trials.</w:t>
      </w:r>
    </w:p>
    <w:p w14:paraId="125FC3EF" w14:textId="5D01A5CA" w:rsidR="009C66E7" w:rsidRDefault="009C66E7" w:rsidP="009C66E7">
      <w:r>
        <w:t>What is your recommendation regarding whether to launch the product?</w:t>
      </w:r>
    </w:p>
    <w:p w14:paraId="23422880" w14:textId="3986E50A" w:rsidR="009C66E7" w:rsidRDefault="009C66E7" w:rsidP="009C66E7">
      <w:r w:rsidRPr="009C66E7">
        <w:lastRenderedPageBreak/>
        <w:drawing>
          <wp:inline distT="0" distB="0" distL="0" distR="0" wp14:anchorId="070D87B4" wp14:editId="7D134577">
            <wp:extent cx="7324725" cy="5181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2472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26335" w14:textId="2890431F" w:rsidR="009C66E7" w:rsidRDefault="009C66E7" w:rsidP="009C66E7"/>
    <w:p w14:paraId="7EEC6244" w14:textId="77777777" w:rsidR="009C66E7" w:rsidRDefault="009C66E7" w:rsidP="009C66E7"/>
    <w:p w14:paraId="4D82BE9E" w14:textId="77777777" w:rsidR="009C66E7" w:rsidRDefault="009C66E7" w:rsidP="009C66E7"/>
    <w:p w14:paraId="2BD78D3D" w14:textId="77777777" w:rsidR="009C66E7" w:rsidRDefault="009C66E7" w:rsidP="009C66E7"/>
    <w:p w14:paraId="07522ED6" w14:textId="77777777" w:rsidR="009C66E7" w:rsidRDefault="009C66E7" w:rsidP="009C66E7"/>
    <w:p w14:paraId="76DB7AC4" w14:textId="77777777" w:rsidR="009C66E7" w:rsidRDefault="009C66E7" w:rsidP="009C66E7"/>
    <w:p w14:paraId="1C5C9191" w14:textId="77777777" w:rsidR="00D36898" w:rsidRDefault="009C66E7"/>
    <w:sectPr w:rsidR="00D36898" w:rsidSect="009C66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E7"/>
    <w:rsid w:val="004B0209"/>
    <w:rsid w:val="008650A0"/>
    <w:rsid w:val="009C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32C38"/>
  <w15:chartTrackingRefBased/>
  <w15:docId w15:val="{9B4E2FC3-D6F1-482E-998E-BCECE881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Chandra, Sheenal</dc:creator>
  <cp:keywords/>
  <dc:description/>
  <cp:lastModifiedBy>Chandra, Sheenal</cp:lastModifiedBy>
  <cp:revision>1</cp:revision>
  <dcterms:created xsi:type="dcterms:W3CDTF">2023-06-23T18:11:00Z</dcterms:created>
  <dcterms:modified xsi:type="dcterms:W3CDTF">2023-06-23T18:12:00Z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0dc65a04-571f-4d36-8ba5-d9642134fdcc</vt:lpwstr>
  </property>
</Properties>
</file>