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4C2B3" w14:textId="77777777" w:rsidR="00E95034" w:rsidRPr="00040A53" w:rsidRDefault="00E95034" w:rsidP="00201D5D">
      <w:pPr>
        <w:jc w:val="center"/>
        <w:rPr>
          <w:rFonts w:asciiTheme="majorHAnsi" w:hAnsiTheme="majorHAnsi"/>
          <w:b/>
        </w:rPr>
      </w:pPr>
      <w:r w:rsidRPr="00040A53">
        <w:rPr>
          <w:rFonts w:asciiTheme="majorHAnsi" w:hAnsiTheme="majorHAnsi"/>
          <w:b/>
        </w:rPr>
        <w:t>Applications of Econometrics</w:t>
      </w:r>
    </w:p>
    <w:p w14:paraId="54CE157B" w14:textId="4A6060D7" w:rsidR="00E95034" w:rsidRDefault="00E95034" w:rsidP="00201D5D">
      <w:pPr>
        <w:jc w:val="center"/>
        <w:rPr>
          <w:rFonts w:asciiTheme="majorHAnsi" w:hAnsiTheme="majorHAnsi"/>
          <w:b/>
        </w:rPr>
      </w:pPr>
      <w:r w:rsidRPr="00040A53">
        <w:rPr>
          <w:rFonts w:asciiTheme="majorHAnsi" w:hAnsiTheme="majorHAnsi"/>
          <w:b/>
        </w:rPr>
        <w:t>Spring 20</w:t>
      </w:r>
      <w:r w:rsidR="00ED7734">
        <w:rPr>
          <w:rFonts w:asciiTheme="majorHAnsi" w:hAnsiTheme="majorHAnsi"/>
          <w:b/>
        </w:rPr>
        <w:t>23</w:t>
      </w:r>
    </w:p>
    <w:p w14:paraId="011B0254" w14:textId="3610127E" w:rsidR="00E95034" w:rsidRPr="00040A53" w:rsidRDefault="00E95034" w:rsidP="00201D5D">
      <w:pPr>
        <w:jc w:val="center"/>
        <w:rPr>
          <w:rFonts w:asciiTheme="majorHAnsi" w:hAnsiTheme="majorHAnsi"/>
          <w:b/>
        </w:rPr>
      </w:pPr>
      <w:proofErr w:type="spellStart"/>
      <w:r>
        <w:rPr>
          <w:rFonts w:asciiTheme="majorHAnsi" w:hAnsiTheme="majorHAnsi"/>
          <w:b/>
        </w:rPr>
        <w:t>Dr.</w:t>
      </w:r>
      <w:proofErr w:type="spellEnd"/>
      <w:r>
        <w:rPr>
          <w:rFonts w:asciiTheme="majorHAnsi" w:hAnsiTheme="majorHAnsi"/>
          <w:b/>
        </w:rPr>
        <w:t xml:space="preserve"> </w:t>
      </w:r>
      <w:r w:rsidR="00ED7734">
        <w:rPr>
          <w:rFonts w:asciiTheme="majorHAnsi" w:hAnsiTheme="majorHAnsi"/>
          <w:b/>
        </w:rPr>
        <w:t xml:space="preserve">Kinga </w:t>
      </w:r>
      <w:proofErr w:type="spellStart"/>
      <w:r w:rsidR="00ED7734">
        <w:rPr>
          <w:rFonts w:asciiTheme="majorHAnsi" w:hAnsiTheme="majorHAnsi"/>
          <w:b/>
        </w:rPr>
        <w:t>Tchórzewska</w:t>
      </w:r>
      <w:proofErr w:type="spellEnd"/>
    </w:p>
    <w:p w14:paraId="0435008C" w14:textId="77777777" w:rsidR="00E95034" w:rsidRDefault="00E95034" w:rsidP="00201D5D">
      <w:pPr>
        <w:jc w:val="center"/>
        <w:rPr>
          <w:rFonts w:asciiTheme="majorHAnsi" w:hAnsiTheme="majorHAnsi"/>
          <w:b/>
        </w:rPr>
      </w:pPr>
      <w:r w:rsidRPr="00040A53">
        <w:rPr>
          <w:rFonts w:asciiTheme="majorHAnsi" w:hAnsiTheme="majorHAnsi"/>
          <w:b/>
        </w:rPr>
        <w:t>Empirical Group Project</w:t>
      </w:r>
      <w:r>
        <w:rPr>
          <w:rFonts w:asciiTheme="majorHAnsi" w:hAnsiTheme="majorHAnsi"/>
          <w:b/>
        </w:rPr>
        <w:t xml:space="preserve"> Guidelines</w:t>
      </w:r>
    </w:p>
    <w:p w14:paraId="0062BEE6" w14:textId="77777777" w:rsidR="00E95034" w:rsidRDefault="00000000" w:rsidP="00201D5D">
      <w:pPr>
        <w:jc w:val="center"/>
        <w:rPr>
          <w:rFonts w:asciiTheme="majorHAnsi" w:hAnsiTheme="majorHAnsi"/>
          <w:b/>
        </w:rPr>
      </w:pPr>
      <w:r>
        <w:rPr>
          <w:rFonts w:asciiTheme="majorHAnsi" w:hAnsiTheme="majorHAnsi"/>
          <w:b/>
        </w:rPr>
        <w:pict w14:anchorId="6A564ADE">
          <v:rect id="_x0000_i1025" style="width:0;height:1.5pt" o:hralign="center" o:hrstd="t" o:hr="t" fillcolor="#a0a0a0" stroked="f"/>
        </w:pict>
      </w:r>
    </w:p>
    <w:p w14:paraId="674239D4" w14:textId="77777777" w:rsidR="00E95034" w:rsidRDefault="00E95034" w:rsidP="00201D5D">
      <w:pPr>
        <w:jc w:val="both"/>
      </w:pPr>
    </w:p>
    <w:p w14:paraId="72B16464" w14:textId="77777777" w:rsidR="008D3896" w:rsidRDefault="008D3896" w:rsidP="00201D5D">
      <w:pPr>
        <w:jc w:val="both"/>
        <w:rPr>
          <w:rFonts w:asciiTheme="majorHAnsi" w:hAnsiTheme="majorHAnsi"/>
        </w:rPr>
      </w:pPr>
      <w:r w:rsidRPr="00286BFF">
        <w:rPr>
          <w:rFonts w:asciiTheme="majorHAnsi" w:hAnsiTheme="majorHAnsi"/>
          <w:b/>
        </w:rPr>
        <w:t>“Wealth and Health: exploring the relationship between earnings, obesity, and other health outcomes and behaviours.”</w:t>
      </w:r>
      <w:r>
        <w:rPr>
          <w:rFonts w:asciiTheme="majorHAnsi" w:hAnsiTheme="majorHAnsi"/>
        </w:rPr>
        <w:t xml:space="preserve"> </w:t>
      </w:r>
    </w:p>
    <w:p w14:paraId="1A653615" w14:textId="77777777" w:rsidR="00493568" w:rsidRPr="00286BFF" w:rsidRDefault="00000000" w:rsidP="00201D5D">
      <w:pPr>
        <w:jc w:val="both"/>
        <w:rPr>
          <w:rFonts w:asciiTheme="majorHAnsi" w:hAnsiTheme="majorHAnsi"/>
          <w:b/>
        </w:rPr>
      </w:pPr>
      <w:r>
        <w:rPr>
          <w:rFonts w:asciiTheme="majorHAnsi" w:hAnsiTheme="majorHAnsi"/>
          <w:b/>
        </w:rPr>
        <w:pict w14:anchorId="0B831C97">
          <v:rect id="_x0000_i1026" style="width:0;height:1.5pt" o:hralign="center" o:hrstd="t" o:hr="t" fillcolor="#a0a0a0" stroked="f"/>
        </w:pict>
      </w:r>
    </w:p>
    <w:p w14:paraId="37D890E1" w14:textId="77777777" w:rsidR="00493568" w:rsidRDefault="00493568" w:rsidP="00201D5D">
      <w:pPr>
        <w:jc w:val="both"/>
      </w:pPr>
    </w:p>
    <w:p w14:paraId="0A3AEBFF" w14:textId="77777777" w:rsidR="00493568" w:rsidRDefault="00493568" w:rsidP="00201D5D">
      <w:pPr>
        <w:jc w:val="both"/>
        <w:rPr>
          <w:rFonts w:asciiTheme="majorHAnsi" w:hAnsiTheme="majorHAnsi"/>
          <w:b/>
        </w:rPr>
      </w:pPr>
      <w:r>
        <w:rPr>
          <w:rFonts w:asciiTheme="majorHAnsi" w:hAnsiTheme="majorHAnsi"/>
          <w:b/>
        </w:rPr>
        <w:t>Aim and Scope</w:t>
      </w:r>
    </w:p>
    <w:p w14:paraId="117C4A77" w14:textId="77777777" w:rsidR="00493568" w:rsidRPr="00493568" w:rsidRDefault="00493568" w:rsidP="00201D5D">
      <w:pPr>
        <w:jc w:val="both"/>
        <w:rPr>
          <w:rFonts w:asciiTheme="majorHAnsi" w:hAnsiTheme="majorHAnsi"/>
          <w:b/>
        </w:rPr>
      </w:pPr>
    </w:p>
    <w:p w14:paraId="68416CE1" w14:textId="77777777" w:rsidR="008D3896" w:rsidRDefault="00493568" w:rsidP="00201D5D">
      <w:pPr>
        <w:jc w:val="both"/>
        <w:rPr>
          <w:rFonts w:asciiTheme="majorHAnsi" w:hAnsiTheme="majorHAnsi"/>
        </w:rPr>
      </w:pPr>
      <w:r>
        <w:rPr>
          <w:rFonts w:asciiTheme="majorHAnsi" w:hAnsiTheme="majorHAnsi"/>
        </w:rPr>
        <w:t>The group</w:t>
      </w:r>
      <w:r w:rsidR="008D3896">
        <w:rPr>
          <w:rFonts w:asciiTheme="majorHAnsi" w:hAnsiTheme="majorHAnsi"/>
        </w:rPr>
        <w:t xml:space="preserve"> project asks you to apply your knowledge of statistics and econometrics in order to a) explore the relationship between weight for height and earnings, and b) write a policy brief outlining potential government interventions aiming to curb the rise of obesity and its costs. </w:t>
      </w:r>
    </w:p>
    <w:p w14:paraId="30FACFAD" w14:textId="77777777" w:rsidR="008D3896" w:rsidRDefault="008D3896" w:rsidP="00201D5D">
      <w:pPr>
        <w:jc w:val="both"/>
        <w:rPr>
          <w:rFonts w:asciiTheme="majorHAnsi" w:hAnsiTheme="majorHAnsi"/>
        </w:rPr>
      </w:pPr>
    </w:p>
    <w:p w14:paraId="20FDF4D2" w14:textId="77777777" w:rsidR="008D3896" w:rsidRDefault="008D3896" w:rsidP="00201D5D">
      <w:pPr>
        <w:jc w:val="both"/>
        <w:rPr>
          <w:rFonts w:asciiTheme="majorHAnsi" w:hAnsiTheme="majorHAnsi"/>
        </w:rPr>
      </w:pPr>
      <w:r>
        <w:rPr>
          <w:rFonts w:asciiTheme="majorHAnsi" w:hAnsiTheme="majorHAnsi"/>
        </w:rPr>
        <w:t>Among the aims of this group project is to give you</w:t>
      </w:r>
      <w:r w:rsidRPr="008D3896">
        <w:t xml:space="preserve"> </w:t>
      </w:r>
      <w:r w:rsidRPr="008D3896">
        <w:rPr>
          <w:rFonts w:asciiTheme="majorHAnsi" w:hAnsiTheme="majorHAnsi"/>
        </w:rPr>
        <w:t>the opportunity to further your understanding of econometric analysis, as well as develop the skill of interpretation and reporting of estimation results. Gene</w:t>
      </w:r>
      <w:r w:rsidR="00295DE3">
        <w:rPr>
          <w:rFonts w:asciiTheme="majorHAnsi" w:hAnsiTheme="majorHAnsi"/>
        </w:rPr>
        <w:t xml:space="preserve">rally speaking, you should showcase your </w:t>
      </w:r>
      <w:r w:rsidRPr="008D3896">
        <w:rPr>
          <w:rFonts w:asciiTheme="majorHAnsi" w:hAnsiTheme="majorHAnsi"/>
        </w:rPr>
        <w:t>understanding of economics and econometrics used to address the question</w:t>
      </w:r>
      <w:r>
        <w:rPr>
          <w:rFonts w:asciiTheme="majorHAnsi" w:hAnsiTheme="majorHAnsi"/>
        </w:rPr>
        <w:t>s</w:t>
      </w:r>
      <w:r w:rsidRPr="008D3896">
        <w:rPr>
          <w:rFonts w:asciiTheme="majorHAnsi" w:hAnsiTheme="majorHAnsi"/>
        </w:rPr>
        <w:t xml:space="preserve"> at hand. </w:t>
      </w:r>
    </w:p>
    <w:p w14:paraId="49A5CF04" w14:textId="77777777" w:rsidR="00493568" w:rsidRDefault="00493568" w:rsidP="00201D5D">
      <w:pPr>
        <w:jc w:val="both"/>
        <w:rPr>
          <w:rFonts w:asciiTheme="majorHAnsi" w:hAnsiTheme="majorHAnsi"/>
        </w:rPr>
      </w:pPr>
    </w:p>
    <w:p w14:paraId="7903A52A" w14:textId="77777777" w:rsidR="00493568" w:rsidRPr="00493568" w:rsidRDefault="007B6700" w:rsidP="00201D5D">
      <w:pPr>
        <w:jc w:val="both"/>
        <w:rPr>
          <w:rFonts w:asciiTheme="majorHAnsi" w:hAnsiTheme="majorHAnsi"/>
          <w:b/>
        </w:rPr>
      </w:pPr>
      <w:r>
        <w:rPr>
          <w:rFonts w:asciiTheme="majorHAnsi" w:hAnsiTheme="majorHAnsi"/>
          <w:b/>
        </w:rPr>
        <w:t xml:space="preserve">Structure and </w:t>
      </w:r>
      <w:r w:rsidR="00493568">
        <w:rPr>
          <w:rFonts w:asciiTheme="majorHAnsi" w:hAnsiTheme="majorHAnsi"/>
          <w:b/>
        </w:rPr>
        <w:t>Assessment</w:t>
      </w:r>
    </w:p>
    <w:p w14:paraId="6F853FE4" w14:textId="77777777" w:rsidR="00493568" w:rsidRDefault="00493568" w:rsidP="00201D5D">
      <w:pPr>
        <w:jc w:val="both"/>
        <w:rPr>
          <w:rFonts w:asciiTheme="majorHAnsi" w:hAnsiTheme="majorHAnsi"/>
        </w:rPr>
      </w:pPr>
    </w:p>
    <w:p w14:paraId="65F10A48" w14:textId="77777777" w:rsidR="00493568" w:rsidRDefault="00493568" w:rsidP="00201D5D">
      <w:pPr>
        <w:jc w:val="both"/>
        <w:rPr>
          <w:rFonts w:asciiTheme="majorHAnsi" w:hAnsiTheme="majorHAnsi"/>
        </w:rPr>
      </w:pPr>
      <w:r>
        <w:rPr>
          <w:rFonts w:asciiTheme="majorHAnsi" w:hAnsiTheme="majorHAnsi"/>
        </w:rPr>
        <w:t xml:space="preserve">The first part of the project makes up 60% of the project mark, and the second part makes up the remaining 40%. </w:t>
      </w:r>
    </w:p>
    <w:p w14:paraId="6B24611E" w14:textId="77777777" w:rsidR="00493568" w:rsidRDefault="00493568" w:rsidP="00201D5D">
      <w:pPr>
        <w:jc w:val="both"/>
        <w:rPr>
          <w:rFonts w:asciiTheme="majorHAnsi" w:hAnsiTheme="majorHAnsi"/>
        </w:rPr>
      </w:pPr>
    </w:p>
    <w:p w14:paraId="6DAEAA7D" w14:textId="6A8BDBBD" w:rsidR="007B6700" w:rsidRDefault="00493568" w:rsidP="00201D5D">
      <w:pPr>
        <w:jc w:val="both"/>
        <w:rPr>
          <w:rFonts w:asciiTheme="majorHAnsi" w:hAnsiTheme="majorHAnsi"/>
        </w:rPr>
      </w:pPr>
      <w:r>
        <w:rPr>
          <w:rFonts w:asciiTheme="majorHAnsi" w:hAnsiTheme="majorHAnsi"/>
        </w:rPr>
        <w:t xml:space="preserve">You can work in groups of 2-4 people, and you are free to choose your project partners. </w:t>
      </w:r>
    </w:p>
    <w:p w14:paraId="60CF8182" w14:textId="77777777" w:rsidR="00493568" w:rsidRDefault="00493568" w:rsidP="00201D5D">
      <w:pPr>
        <w:jc w:val="both"/>
        <w:rPr>
          <w:rFonts w:asciiTheme="majorHAnsi" w:hAnsiTheme="majorHAnsi"/>
        </w:rPr>
      </w:pPr>
    </w:p>
    <w:p w14:paraId="13A83B0F" w14:textId="77777777" w:rsidR="00493568" w:rsidRPr="00493568" w:rsidRDefault="00493568" w:rsidP="00201D5D">
      <w:pPr>
        <w:jc w:val="both"/>
        <w:rPr>
          <w:rFonts w:asciiTheme="majorHAnsi" w:hAnsiTheme="majorHAnsi"/>
          <w:b/>
        </w:rPr>
      </w:pPr>
      <w:r>
        <w:rPr>
          <w:rFonts w:asciiTheme="majorHAnsi" w:hAnsiTheme="majorHAnsi"/>
          <w:b/>
        </w:rPr>
        <w:t>Logistics and deadline</w:t>
      </w:r>
    </w:p>
    <w:p w14:paraId="37EE7854" w14:textId="77777777" w:rsidR="00493568" w:rsidRDefault="00493568" w:rsidP="00201D5D">
      <w:pPr>
        <w:jc w:val="both"/>
        <w:rPr>
          <w:rFonts w:asciiTheme="majorHAnsi" w:hAnsiTheme="majorHAnsi"/>
        </w:rPr>
      </w:pPr>
    </w:p>
    <w:p w14:paraId="528B0C1A" w14:textId="20C24554" w:rsidR="007B6700" w:rsidRDefault="007B6700" w:rsidP="00201D5D">
      <w:pPr>
        <w:jc w:val="both"/>
        <w:rPr>
          <w:rFonts w:asciiTheme="majorHAnsi" w:hAnsiTheme="majorHAnsi"/>
        </w:rPr>
      </w:pPr>
      <w:r>
        <w:rPr>
          <w:rFonts w:asciiTheme="majorHAnsi" w:hAnsiTheme="majorHAnsi"/>
        </w:rPr>
        <w:t xml:space="preserve">You have </w:t>
      </w:r>
      <w:r w:rsidR="00ED7734">
        <w:rPr>
          <w:rFonts w:asciiTheme="majorHAnsi" w:hAnsiTheme="majorHAnsi"/>
        </w:rPr>
        <w:t>until 30</w:t>
      </w:r>
      <w:r w:rsidR="00ED7734" w:rsidRPr="00ED7734">
        <w:rPr>
          <w:rFonts w:asciiTheme="majorHAnsi" w:hAnsiTheme="majorHAnsi"/>
          <w:vertAlign w:val="superscript"/>
        </w:rPr>
        <w:t>th</w:t>
      </w:r>
      <w:r w:rsidR="00ED7734">
        <w:rPr>
          <w:rFonts w:asciiTheme="majorHAnsi" w:hAnsiTheme="majorHAnsi"/>
        </w:rPr>
        <w:t xml:space="preserve"> June to submit the project.</w:t>
      </w:r>
    </w:p>
    <w:p w14:paraId="3B5C1644" w14:textId="77777777" w:rsidR="007B6700" w:rsidRDefault="007B6700" w:rsidP="00201D5D">
      <w:pPr>
        <w:jc w:val="both"/>
        <w:rPr>
          <w:rFonts w:asciiTheme="majorHAnsi" w:hAnsiTheme="majorHAnsi"/>
        </w:rPr>
      </w:pPr>
    </w:p>
    <w:p w14:paraId="56CEF9DB" w14:textId="77777777" w:rsidR="006C555F" w:rsidRDefault="007B6700" w:rsidP="00201D5D">
      <w:pPr>
        <w:jc w:val="both"/>
        <w:rPr>
          <w:rFonts w:asciiTheme="majorHAnsi" w:hAnsiTheme="majorHAnsi"/>
        </w:rPr>
      </w:pPr>
      <w:r>
        <w:rPr>
          <w:rFonts w:asciiTheme="majorHAnsi" w:hAnsiTheme="majorHAnsi"/>
        </w:rPr>
        <w:t xml:space="preserve">You should include your programme (do-file) with your finished project. Make sure you include comments in your do-file, </w:t>
      </w:r>
      <w:r w:rsidR="006B578E">
        <w:rPr>
          <w:rFonts w:asciiTheme="majorHAnsi" w:hAnsiTheme="majorHAnsi"/>
        </w:rPr>
        <w:t xml:space="preserve">in order </w:t>
      </w:r>
      <w:r>
        <w:rPr>
          <w:rFonts w:asciiTheme="majorHAnsi" w:hAnsiTheme="majorHAnsi"/>
        </w:rPr>
        <w:t xml:space="preserve">to make it </w:t>
      </w:r>
      <w:r w:rsidR="006B578E">
        <w:rPr>
          <w:rFonts w:asciiTheme="majorHAnsi" w:hAnsiTheme="majorHAnsi"/>
        </w:rPr>
        <w:t xml:space="preserve">more </w:t>
      </w:r>
      <w:r>
        <w:rPr>
          <w:rFonts w:asciiTheme="majorHAnsi" w:hAnsiTheme="majorHAnsi"/>
        </w:rPr>
        <w:t xml:space="preserve">readable. Please do </w:t>
      </w:r>
      <w:r w:rsidRPr="007B6700">
        <w:rPr>
          <w:rFonts w:asciiTheme="majorHAnsi" w:hAnsiTheme="majorHAnsi"/>
          <w:b/>
        </w:rPr>
        <w:t>NOT</w:t>
      </w:r>
      <w:r>
        <w:rPr>
          <w:rFonts w:asciiTheme="majorHAnsi" w:hAnsiTheme="majorHAnsi"/>
        </w:rPr>
        <w:t xml:space="preserve"> include your log file with the finished project. </w:t>
      </w:r>
      <w:r w:rsidR="00201D5D">
        <w:rPr>
          <w:rFonts w:asciiTheme="majorHAnsi" w:hAnsiTheme="majorHAnsi"/>
        </w:rPr>
        <w:t xml:space="preserve">[Tip: </w:t>
      </w:r>
      <w:r w:rsidR="00201D5D" w:rsidRPr="006C555F">
        <w:rPr>
          <w:rFonts w:asciiTheme="majorHAnsi" w:hAnsiTheme="majorHAnsi"/>
        </w:rPr>
        <w:t>Save your commands in do-files as you go along, to avoid nasty surprises in case you need to re-process the data from scratch!</w:t>
      </w:r>
      <w:r w:rsidR="00201D5D">
        <w:rPr>
          <w:rFonts w:asciiTheme="majorHAnsi" w:hAnsiTheme="majorHAnsi"/>
        </w:rPr>
        <w:t xml:space="preserve"> In the end, generate a master do-file with all the commands that you use, and add comments to give explanations to the reader.]</w:t>
      </w:r>
    </w:p>
    <w:p w14:paraId="5D542784" w14:textId="77777777" w:rsidR="006C555F" w:rsidRDefault="006C555F" w:rsidP="00201D5D">
      <w:pPr>
        <w:jc w:val="both"/>
        <w:rPr>
          <w:rFonts w:asciiTheme="majorHAnsi" w:hAnsiTheme="majorHAnsi"/>
        </w:rPr>
      </w:pPr>
    </w:p>
    <w:p w14:paraId="007CCE72" w14:textId="4442C602" w:rsidR="00201D5D" w:rsidRDefault="007B6700" w:rsidP="00201D5D">
      <w:pPr>
        <w:jc w:val="both"/>
        <w:rPr>
          <w:rFonts w:asciiTheme="majorHAnsi" w:hAnsiTheme="majorHAnsi"/>
        </w:rPr>
      </w:pPr>
      <w:r>
        <w:rPr>
          <w:rFonts w:asciiTheme="majorHAnsi" w:hAnsiTheme="majorHAnsi"/>
        </w:rPr>
        <w:t xml:space="preserve">The group project should not exceed </w:t>
      </w:r>
      <w:r w:rsidRPr="006B578E">
        <w:rPr>
          <w:rFonts w:asciiTheme="majorHAnsi" w:hAnsiTheme="majorHAnsi"/>
          <w:b/>
        </w:rPr>
        <w:t>20 pages</w:t>
      </w:r>
      <w:r>
        <w:rPr>
          <w:rFonts w:asciiTheme="majorHAnsi" w:hAnsiTheme="majorHAnsi"/>
        </w:rPr>
        <w:t xml:space="preserve"> (including the do-file).</w:t>
      </w:r>
      <w:r w:rsidR="006C555F">
        <w:rPr>
          <w:rFonts w:asciiTheme="majorHAnsi" w:hAnsiTheme="majorHAnsi"/>
        </w:rPr>
        <w:t xml:space="preserve"> </w:t>
      </w:r>
      <w:r w:rsidR="006C555F" w:rsidRPr="006C555F">
        <w:rPr>
          <w:rFonts w:asciiTheme="majorHAnsi" w:hAnsiTheme="majorHAnsi"/>
        </w:rPr>
        <w:t>Answer the questions using the least sp</w:t>
      </w:r>
      <w:r w:rsidR="006C555F">
        <w:rPr>
          <w:rFonts w:asciiTheme="majorHAnsi" w:hAnsiTheme="majorHAnsi"/>
        </w:rPr>
        <w:t xml:space="preserve">ace possible for your analysis. </w:t>
      </w:r>
      <w:r w:rsidR="006C555F" w:rsidRPr="006C555F">
        <w:rPr>
          <w:rFonts w:asciiTheme="majorHAnsi" w:hAnsiTheme="majorHAnsi"/>
        </w:rPr>
        <w:t>Project reports must be typed/word processed in double spacing using a 12 point font on one side of A4 paper with margins of at least one inch at the top/bottom and both sides</w:t>
      </w:r>
      <w:r w:rsidR="006C555F">
        <w:rPr>
          <w:rFonts w:asciiTheme="majorHAnsi" w:hAnsiTheme="majorHAnsi"/>
        </w:rPr>
        <w:t xml:space="preserve">. </w:t>
      </w:r>
    </w:p>
    <w:p w14:paraId="4F089692" w14:textId="77777777" w:rsidR="00201D5D" w:rsidRDefault="00201D5D" w:rsidP="00201D5D">
      <w:pPr>
        <w:jc w:val="both"/>
        <w:rPr>
          <w:rFonts w:asciiTheme="majorHAnsi" w:hAnsiTheme="majorHAnsi"/>
        </w:rPr>
      </w:pPr>
    </w:p>
    <w:p w14:paraId="707BC37D" w14:textId="77777777" w:rsidR="00493568" w:rsidRDefault="00493568" w:rsidP="00201D5D">
      <w:pPr>
        <w:jc w:val="both"/>
        <w:rPr>
          <w:rFonts w:asciiTheme="majorHAnsi" w:hAnsiTheme="majorHAnsi"/>
        </w:rPr>
      </w:pPr>
    </w:p>
    <w:p w14:paraId="57077BC2" w14:textId="77AD9C39" w:rsidR="00493568" w:rsidRPr="00493568" w:rsidRDefault="00493568" w:rsidP="00201D5D">
      <w:pPr>
        <w:jc w:val="both"/>
        <w:rPr>
          <w:rFonts w:asciiTheme="majorHAnsi" w:hAnsiTheme="majorHAnsi"/>
        </w:rPr>
      </w:pPr>
      <w:r w:rsidRPr="00493568">
        <w:rPr>
          <w:rFonts w:asciiTheme="majorHAnsi" w:hAnsiTheme="majorHAnsi"/>
        </w:rPr>
        <w:t>All projects should have a completed ‘declaration of own work’ cover sheet attached</w:t>
      </w:r>
      <w:r w:rsidR="00ED7734">
        <w:rPr>
          <w:rFonts w:asciiTheme="majorHAnsi" w:hAnsiTheme="majorHAnsi"/>
        </w:rPr>
        <w:t xml:space="preserve">. </w:t>
      </w:r>
    </w:p>
    <w:p w14:paraId="15E6069B" w14:textId="77777777" w:rsidR="00493568" w:rsidRPr="008D3896" w:rsidRDefault="00493568" w:rsidP="00201D5D">
      <w:pPr>
        <w:jc w:val="both"/>
        <w:rPr>
          <w:rFonts w:asciiTheme="majorHAnsi" w:hAnsiTheme="majorHAnsi"/>
        </w:rPr>
      </w:pPr>
    </w:p>
    <w:p w14:paraId="349834BD" w14:textId="77777777" w:rsidR="008D3896" w:rsidRDefault="007B6700" w:rsidP="00201D5D">
      <w:pPr>
        <w:jc w:val="both"/>
        <w:rPr>
          <w:rFonts w:asciiTheme="majorHAnsi" w:hAnsiTheme="majorHAnsi"/>
        </w:rPr>
      </w:pPr>
      <w:r>
        <w:rPr>
          <w:rFonts w:asciiTheme="majorHAnsi" w:hAnsiTheme="majorHAnsi"/>
          <w:b/>
        </w:rPr>
        <w:t>Help and computing needs</w:t>
      </w:r>
    </w:p>
    <w:p w14:paraId="4E2BF4A0" w14:textId="77777777" w:rsidR="007B6700" w:rsidRDefault="007B6700" w:rsidP="00201D5D">
      <w:pPr>
        <w:jc w:val="both"/>
        <w:rPr>
          <w:rFonts w:asciiTheme="majorHAnsi" w:hAnsiTheme="majorHAnsi"/>
        </w:rPr>
      </w:pPr>
    </w:p>
    <w:p w14:paraId="188902AC" w14:textId="500EDA37" w:rsidR="00DE2F19" w:rsidRPr="00DE2F19" w:rsidRDefault="00DE2F19" w:rsidP="00201D5D">
      <w:pPr>
        <w:jc w:val="both"/>
        <w:rPr>
          <w:rFonts w:asciiTheme="majorHAnsi" w:hAnsiTheme="majorHAnsi"/>
        </w:rPr>
      </w:pPr>
      <w:r w:rsidRPr="00DE2F19">
        <w:rPr>
          <w:rFonts w:asciiTheme="majorHAnsi" w:hAnsiTheme="majorHAnsi"/>
        </w:rPr>
        <w:t xml:space="preserve">The instructor will </w:t>
      </w:r>
      <w:r w:rsidRPr="00DE2F19">
        <w:rPr>
          <w:rFonts w:asciiTheme="majorHAnsi" w:hAnsiTheme="majorHAnsi"/>
          <w:b/>
        </w:rPr>
        <w:t>NOT</w:t>
      </w:r>
      <w:r w:rsidRPr="00DE2F19">
        <w:rPr>
          <w:rFonts w:asciiTheme="majorHAnsi" w:hAnsiTheme="majorHAnsi"/>
        </w:rPr>
        <w:t xml:space="preserve"> answer any project-related emails; if you have a question, just show up at </w:t>
      </w:r>
      <w:r>
        <w:rPr>
          <w:rFonts w:asciiTheme="majorHAnsi" w:hAnsiTheme="majorHAnsi"/>
        </w:rPr>
        <w:t>office hours</w:t>
      </w:r>
      <w:r w:rsidR="00ED7734">
        <w:rPr>
          <w:rFonts w:asciiTheme="majorHAnsi" w:hAnsiTheme="majorHAnsi"/>
        </w:rPr>
        <w:t xml:space="preserve"> (Tuesdays 3.30pm) or approach the instructor after the class</w:t>
      </w:r>
      <w:r w:rsidRPr="00DE2F19">
        <w:rPr>
          <w:rFonts w:asciiTheme="majorHAnsi" w:hAnsiTheme="majorHAnsi"/>
        </w:rPr>
        <w:t xml:space="preserve">. </w:t>
      </w:r>
    </w:p>
    <w:p w14:paraId="5B3851EE" w14:textId="77777777" w:rsidR="00DE2F19" w:rsidRDefault="00DE2F19" w:rsidP="00201D5D">
      <w:pPr>
        <w:jc w:val="both"/>
        <w:rPr>
          <w:rFonts w:asciiTheme="majorHAnsi" w:hAnsiTheme="majorHAnsi"/>
        </w:rPr>
      </w:pPr>
    </w:p>
    <w:p w14:paraId="1B2F3822" w14:textId="77777777" w:rsidR="006C555F" w:rsidRDefault="006C555F" w:rsidP="00201D5D">
      <w:pPr>
        <w:jc w:val="both"/>
        <w:rPr>
          <w:rFonts w:asciiTheme="majorHAnsi" w:hAnsiTheme="majorHAnsi"/>
        </w:rPr>
      </w:pPr>
    </w:p>
    <w:p w14:paraId="7D894252" w14:textId="77777777" w:rsidR="006C555F" w:rsidRDefault="006C555F" w:rsidP="00201D5D">
      <w:pPr>
        <w:jc w:val="both"/>
        <w:rPr>
          <w:rFonts w:asciiTheme="majorHAnsi" w:hAnsiTheme="majorHAnsi"/>
          <w:b/>
        </w:rPr>
      </w:pPr>
      <w:r>
        <w:rPr>
          <w:rFonts w:asciiTheme="majorHAnsi" w:hAnsiTheme="majorHAnsi"/>
          <w:b/>
        </w:rPr>
        <w:t>Feedback</w:t>
      </w:r>
    </w:p>
    <w:p w14:paraId="15C2390E" w14:textId="77777777" w:rsidR="00201D5D" w:rsidRDefault="00201D5D" w:rsidP="00201D5D">
      <w:pPr>
        <w:jc w:val="both"/>
        <w:rPr>
          <w:rFonts w:asciiTheme="majorHAnsi" w:hAnsiTheme="majorHAnsi"/>
        </w:rPr>
      </w:pPr>
    </w:p>
    <w:p w14:paraId="57138BE7" w14:textId="77777777" w:rsidR="006B578E" w:rsidRDefault="0066153C" w:rsidP="00201D5D">
      <w:pPr>
        <w:jc w:val="both"/>
        <w:rPr>
          <w:rFonts w:asciiTheme="majorHAnsi" w:hAnsiTheme="majorHAnsi"/>
        </w:rPr>
      </w:pPr>
      <w:r>
        <w:rPr>
          <w:rFonts w:asciiTheme="majorHAnsi" w:hAnsiTheme="majorHAnsi"/>
        </w:rPr>
        <w:t xml:space="preserve">In this project you will be assessed on many dimensions: </w:t>
      </w:r>
      <w:r w:rsidR="0015151A">
        <w:rPr>
          <w:rFonts w:asciiTheme="majorHAnsi" w:hAnsiTheme="majorHAnsi"/>
        </w:rPr>
        <w:t>first,</w:t>
      </w:r>
      <w:r>
        <w:rPr>
          <w:rFonts w:asciiTheme="majorHAnsi" w:hAnsiTheme="majorHAnsi"/>
        </w:rPr>
        <w:t xml:space="preserve"> </w:t>
      </w:r>
      <w:r w:rsidR="0015151A">
        <w:rPr>
          <w:rFonts w:asciiTheme="majorHAnsi" w:hAnsiTheme="majorHAnsi"/>
        </w:rPr>
        <w:t>y</w:t>
      </w:r>
      <w:r>
        <w:rPr>
          <w:rFonts w:asciiTheme="majorHAnsi" w:hAnsiTheme="majorHAnsi"/>
        </w:rPr>
        <w:t xml:space="preserve">our answers need to address the question clearly, and they need to make sense and be well-written. In </w:t>
      </w:r>
      <w:r w:rsidRPr="0066153C">
        <w:rPr>
          <w:rFonts w:asciiTheme="majorHAnsi" w:hAnsiTheme="majorHAnsi"/>
        </w:rPr>
        <w:t xml:space="preserve">terms of presentation, your analysis should state clearly what you are doing to arrive at the results which you present. You should place emphasis on short, succinct answers that convey the necessary information with as few words as possible. </w:t>
      </w:r>
      <w:r w:rsidR="0015151A" w:rsidRPr="006C555F">
        <w:rPr>
          <w:rFonts w:asciiTheme="majorHAnsi" w:hAnsiTheme="majorHAnsi"/>
        </w:rPr>
        <w:t xml:space="preserve">You do NOT need to report everything that Stata output provides you with. Use meaningful variable names, not coded labels. Do not include more than 3 decimal points. </w:t>
      </w:r>
      <w:r>
        <w:rPr>
          <w:rFonts w:asciiTheme="majorHAnsi" w:hAnsiTheme="majorHAnsi"/>
        </w:rPr>
        <w:t xml:space="preserve">You should strive to provide empirical evidence for every claim you make in both parts of </w:t>
      </w:r>
      <w:r w:rsidR="0015151A">
        <w:rPr>
          <w:rFonts w:asciiTheme="majorHAnsi" w:hAnsiTheme="majorHAnsi"/>
        </w:rPr>
        <w:t xml:space="preserve">the project. </w:t>
      </w:r>
    </w:p>
    <w:p w14:paraId="23EAF124" w14:textId="77777777" w:rsidR="006B578E" w:rsidRDefault="006B578E" w:rsidP="00201D5D">
      <w:pPr>
        <w:jc w:val="both"/>
        <w:rPr>
          <w:rFonts w:asciiTheme="majorHAnsi" w:hAnsiTheme="majorHAnsi"/>
        </w:rPr>
      </w:pPr>
    </w:p>
    <w:p w14:paraId="0731ABDA" w14:textId="77777777" w:rsidR="006B578E" w:rsidRDefault="0015151A" w:rsidP="00201D5D">
      <w:pPr>
        <w:jc w:val="both"/>
        <w:rPr>
          <w:rFonts w:asciiTheme="majorHAnsi" w:hAnsiTheme="majorHAnsi"/>
        </w:rPr>
      </w:pPr>
      <w:r>
        <w:rPr>
          <w:rFonts w:asciiTheme="majorHAnsi" w:hAnsiTheme="majorHAnsi"/>
        </w:rPr>
        <w:t>Second, you must demonstrate sound understanding and</w:t>
      </w:r>
      <w:r w:rsidR="0066153C">
        <w:rPr>
          <w:rFonts w:asciiTheme="majorHAnsi" w:hAnsiTheme="majorHAnsi"/>
        </w:rPr>
        <w:t xml:space="preserve"> use of Econometrics. </w:t>
      </w:r>
      <w:r>
        <w:rPr>
          <w:rFonts w:asciiTheme="majorHAnsi" w:hAnsiTheme="majorHAnsi"/>
        </w:rPr>
        <w:t>This includes</w:t>
      </w:r>
      <w:r w:rsidR="0066153C" w:rsidRPr="0066153C">
        <w:rPr>
          <w:rFonts w:asciiTheme="majorHAnsi" w:hAnsiTheme="majorHAnsi"/>
        </w:rPr>
        <w:t xml:space="preserve"> a sound understanding of econometric issues</w:t>
      </w:r>
      <w:r>
        <w:rPr>
          <w:rFonts w:asciiTheme="majorHAnsi" w:hAnsiTheme="majorHAnsi"/>
        </w:rPr>
        <w:t xml:space="preserve"> such as cross-sectional limitations</w:t>
      </w:r>
      <w:r w:rsidR="0066153C" w:rsidRPr="0066153C">
        <w:rPr>
          <w:rFonts w:asciiTheme="majorHAnsi" w:hAnsiTheme="majorHAnsi"/>
        </w:rPr>
        <w:t xml:space="preserve">, good use of Stata and </w:t>
      </w:r>
      <w:r w:rsidR="0066153C">
        <w:rPr>
          <w:rFonts w:asciiTheme="majorHAnsi" w:hAnsiTheme="majorHAnsi"/>
        </w:rPr>
        <w:t xml:space="preserve">appropriate use of </w:t>
      </w:r>
      <w:r w:rsidR="0066153C" w:rsidRPr="0066153C">
        <w:rPr>
          <w:rFonts w:asciiTheme="majorHAnsi" w:hAnsiTheme="majorHAnsi"/>
        </w:rPr>
        <w:t>regression models,</w:t>
      </w:r>
      <w:r>
        <w:rPr>
          <w:rFonts w:asciiTheme="majorHAnsi" w:hAnsiTheme="majorHAnsi"/>
        </w:rPr>
        <w:t xml:space="preserve"> careful data examination,</w:t>
      </w:r>
      <w:r w:rsidR="0066153C" w:rsidRPr="0066153C">
        <w:rPr>
          <w:rFonts w:asciiTheme="majorHAnsi" w:hAnsiTheme="majorHAnsi"/>
        </w:rPr>
        <w:t xml:space="preserve"> as well as a clear</w:t>
      </w:r>
      <w:r w:rsidR="0066153C">
        <w:rPr>
          <w:rFonts w:asciiTheme="majorHAnsi" w:hAnsiTheme="majorHAnsi"/>
        </w:rPr>
        <w:t xml:space="preserve"> and correct interpretation of empirical results</w:t>
      </w:r>
      <w:r w:rsidR="0066153C" w:rsidRPr="0066153C">
        <w:rPr>
          <w:rFonts w:asciiTheme="majorHAnsi" w:hAnsiTheme="majorHAnsi"/>
        </w:rPr>
        <w:t xml:space="preserve">. </w:t>
      </w:r>
    </w:p>
    <w:p w14:paraId="179A7F66" w14:textId="77777777" w:rsidR="006B578E" w:rsidRDefault="006B578E" w:rsidP="00201D5D">
      <w:pPr>
        <w:jc w:val="both"/>
        <w:rPr>
          <w:rFonts w:asciiTheme="majorHAnsi" w:hAnsiTheme="majorHAnsi"/>
        </w:rPr>
      </w:pPr>
    </w:p>
    <w:p w14:paraId="1D161E2F" w14:textId="77777777" w:rsidR="0015151A" w:rsidRDefault="0066153C" w:rsidP="00201D5D">
      <w:pPr>
        <w:jc w:val="both"/>
        <w:rPr>
          <w:rFonts w:asciiTheme="majorHAnsi" w:hAnsiTheme="majorHAnsi"/>
        </w:rPr>
      </w:pPr>
      <w:r>
        <w:rPr>
          <w:rFonts w:asciiTheme="majorHAnsi" w:hAnsiTheme="majorHAnsi"/>
        </w:rPr>
        <w:t xml:space="preserve">The second part of the project (policy brief) needs to </w:t>
      </w:r>
      <w:r w:rsidR="0015151A">
        <w:rPr>
          <w:rFonts w:asciiTheme="majorHAnsi" w:hAnsiTheme="majorHAnsi"/>
        </w:rPr>
        <w:t>be well organised, with a clear statement of the research questions. You should not include statistical jargon or undefined variables names from the datasets. It needs to “flow” like a report, and it needs to arrive to a persuasive conclusion. You will also be assessed on your use of outside sources, as well as the inclusion of compelling graphics and tables.</w:t>
      </w:r>
      <w:r w:rsidR="00E152B4">
        <w:rPr>
          <w:rFonts w:asciiTheme="majorHAnsi" w:hAnsiTheme="majorHAnsi"/>
        </w:rPr>
        <w:t xml:space="preserve"> </w:t>
      </w:r>
      <w:r w:rsidR="006C555F" w:rsidRPr="006C555F">
        <w:rPr>
          <w:rFonts w:asciiTheme="majorHAnsi" w:hAnsiTheme="majorHAnsi"/>
        </w:rPr>
        <w:t>If you include other data sources or references in your project, you should mention them under a “References” section at the end of the project</w:t>
      </w:r>
      <w:r w:rsidR="0015151A">
        <w:rPr>
          <w:rFonts w:asciiTheme="majorHAnsi" w:hAnsiTheme="majorHAnsi"/>
        </w:rPr>
        <w:t>, sorted alphabetically by author</w:t>
      </w:r>
      <w:r w:rsidR="006C555F" w:rsidRPr="006C555F">
        <w:rPr>
          <w:rFonts w:asciiTheme="majorHAnsi" w:hAnsiTheme="majorHAnsi"/>
        </w:rPr>
        <w:t xml:space="preserve">. </w:t>
      </w:r>
    </w:p>
    <w:p w14:paraId="57879B5B" w14:textId="77777777" w:rsidR="00201D5D" w:rsidRPr="00201D5D" w:rsidRDefault="00201D5D" w:rsidP="00201D5D">
      <w:pPr>
        <w:jc w:val="both"/>
        <w:rPr>
          <w:rFonts w:asciiTheme="majorHAnsi" w:hAnsiTheme="majorHAnsi"/>
          <w:lang w:val="en-US"/>
        </w:rPr>
      </w:pPr>
    </w:p>
    <w:p w14:paraId="085FD3D8" w14:textId="77777777" w:rsidR="00201D5D" w:rsidRPr="00201D5D" w:rsidRDefault="00201D5D" w:rsidP="00201D5D">
      <w:pPr>
        <w:jc w:val="both"/>
        <w:rPr>
          <w:rFonts w:asciiTheme="majorHAnsi" w:hAnsiTheme="majorHAnsi"/>
          <w:lang w:val="en-US"/>
        </w:rPr>
      </w:pPr>
    </w:p>
    <w:p w14:paraId="5F4EBA84" w14:textId="77777777" w:rsidR="00201D5D" w:rsidRPr="00201D5D" w:rsidRDefault="00201D5D" w:rsidP="00201D5D">
      <w:pPr>
        <w:rPr>
          <w:rFonts w:asciiTheme="majorHAnsi" w:hAnsiTheme="majorHAnsi"/>
        </w:rPr>
      </w:pPr>
    </w:p>
    <w:sectPr w:rsidR="00201D5D" w:rsidRPr="00201D5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F371B1"/>
    <w:multiLevelType w:val="hybridMultilevel"/>
    <w:tmpl w:val="1340CD1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032075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5034"/>
    <w:rsid w:val="000D061F"/>
    <w:rsid w:val="0015151A"/>
    <w:rsid w:val="00201D5D"/>
    <w:rsid w:val="00295DE3"/>
    <w:rsid w:val="00492BBC"/>
    <w:rsid w:val="00493568"/>
    <w:rsid w:val="0066153C"/>
    <w:rsid w:val="006717D9"/>
    <w:rsid w:val="006B578E"/>
    <w:rsid w:val="006C555F"/>
    <w:rsid w:val="007B6700"/>
    <w:rsid w:val="008D3896"/>
    <w:rsid w:val="008D7619"/>
    <w:rsid w:val="00D735C9"/>
    <w:rsid w:val="00DE2F19"/>
    <w:rsid w:val="00E152B4"/>
    <w:rsid w:val="00E95034"/>
    <w:rsid w:val="00ED77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45504"/>
  <w15:docId w15:val="{C2021441-36CB-49B7-A60F-39A6A9075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5034"/>
    <w:pPr>
      <w:spacing w:after="0" w:line="240" w:lineRule="auto"/>
    </w:pPr>
    <w:rPr>
      <w:rFonts w:ascii="Arial" w:eastAsia="Times New Roman" w:hAnsi="Arial" w:cs="Times New Roman"/>
      <w:sz w:val="24"/>
      <w:szCs w:val="24"/>
      <w:lang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E95034"/>
    <w:pPr>
      <w:widowControl w:val="0"/>
      <w:suppressAutoHyphens/>
      <w:spacing w:after="120"/>
    </w:pPr>
    <w:rPr>
      <w:rFonts w:ascii="Times New Roman" w:eastAsia="Lucida Sans Unicode" w:hAnsi="Times New Roman"/>
      <w:kern w:val="1"/>
      <w:lang w:val="es-ES_tradnl"/>
    </w:rPr>
  </w:style>
  <w:style w:type="character" w:customStyle="1" w:styleId="TextoindependienteCar">
    <w:name w:val="Texto independiente Car"/>
    <w:basedOn w:val="Fuentedeprrafopredeter"/>
    <w:link w:val="Textoindependiente"/>
    <w:rsid w:val="00E95034"/>
    <w:rPr>
      <w:rFonts w:ascii="Times New Roman" w:eastAsia="Lucida Sans Unicode" w:hAnsi="Times New Roman" w:cs="Times New Roman"/>
      <w:kern w:val="1"/>
      <w:sz w:val="24"/>
      <w:szCs w:val="24"/>
      <w:lang w:val="es-ES_tradnl"/>
    </w:rPr>
  </w:style>
  <w:style w:type="character" w:styleId="Hipervnculo">
    <w:name w:val="Hyperlink"/>
    <w:basedOn w:val="Fuentedeprrafopredeter"/>
    <w:rsid w:val="00E95034"/>
    <w:rPr>
      <w:color w:val="0000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D7A89CB2062BA349B23056619B9717F4" ma:contentTypeVersion="2" ma:contentTypeDescription="Utwórz nowy dokument." ma:contentTypeScope="" ma:versionID="ccce7af2f76b420973f4fc652a764dfd">
  <xsd:schema xmlns:xsd="http://www.w3.org/2001/XMLSchema" xmlns:xs="http://www.w3.org/2001/XMLSchema" xmlns:p="http://schemas.microsoft.com/office/2006/metadata/properties" xmlns:ns2="fe74b449-edb0-4822-96cf-a3d949bd8a24" targetNamespace="http://schemas.microsoft.com/office/2006/metadata/properties" ma:root="true" ma:fieldsID="b96c048ac2b804650bc38a720a474aa0" ns2:_="">
    <xsd:import namespace="fe74b449-edb0-4822-96cf-a3d949bd8a2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74b449-edb0-4822-96cf-a3d949bd8a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D66521-5B45-4529-AC14-AAD16886EAFE}">
  <ds:schemaRefs>
    <ds:schemaRef ds:uri="http://schemas.openxmlformats.org/officeDocument/2006/bibliography"/>
  </ds:schemaRefs>
</ds:datastoreItem>
</file>

<file path=customXml/itemProps2.xml><?xml version="1.0" encoding="utf-8"?>
<ds:datastoreItem xmlns:ds="http://schemas.openxmlformats.org/officeDocument/2006/customXml" ds:itemID="{9BF1BBC2-A215-4EAD-B728-185E39A334AB}"/>
</file>

<file path=customXml/itemProps3.xml><?xml version="1.0" encoding="utf-8"?>
<ds:datastoreItem xmlns:ds="http://schemas.openxmlformats.org/officeDocument/2006/customXml" ds:itemID="{BC3F2FEB-2292-421F-8A0D-37886BC16FF6}"/>
</file>

<file path=customXml/itemProps4.xml><?xml version="1.0" encoding="utf-8"?>
<ds:datastoreItem xmlns:ds="http://schemas.openxmlformats.org/officeDocument/2006/customXml" ds:itemID="{79C3D338-0E77-4ECE-82E1-D0BBE35FF74E}"/>
</file>

<file path=docProps/app.xml><?xml version="1.0" encoding="utf-8"?>
<Properties xmlns="http://schemas.openxmlformats.org/officeDocument/2006/extended-properties" xmlns:vt="http://schemas.openxmlformats.org/officeDocument/2006/docPropsVTypes">
  <Template>Normal</Template>
  <TotalTime>176</TotalTime>
  <Pages>2</Pages>
  <Words>595</Words>
  <Characters>3275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Dimitra POLITI</dc:creator>
  <cp:lastModifiedBy>Kinga Tchorzewska</cp:lastModifiedBy>
  <cp:revision>8</cp:revision>
  <dcterms:created xsi:type="dcterms:W3CDTF">2013-02-12T14:04:00Z</dcterms:created>
  <dcterms:modified xsi:type="dcterms:W3CDTF">2023-03-31T13:06:00Z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0x010100D7A89CB2062BA349B23056619B9717F4</vt:lpwstr>
  </property>
</Properties>
</file>