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3965C" w14:textId="77777777" w:rsidR="00513E5D" w:rsidRPr="009A647D" w:rsidRDefault="00513E5D" w:rsidP="00513E5D">
      <w:pPr>
        <w:pStyle w:val="Heading1"/>
        <w:spacing w:before="120"/>
        <w:rPr>
          <w:b/>
        </w:rPr>
      </w:pPr>
      <w:r w:rsidRPr="009A647D">
        <w:rPr>
          <w:b/>
          <w:u w:val="single"/>
        </w:rPr>
        <w:t>OB Around Us</w:t>
      </w:r>
      <w:r>
        <w:rPr>
          <w:b/>
        </w:rPr>
        <w:t xml:space="preserve"> Analysis Assignments</w:t>
      </w:r>
      <w:r w:rsidRPr="009A647D">
        <w:rPr>
          <w:b/>
        </w:rPr>
        <w:t xml:space="preserve"> </w:t>
      </w:r>
    </w:p>
    <w:p w14:paraId="688C3D35" w14:textId="77777777" w:rsidR="00513E5D" w:rsidRPr="009A647D" w:rsidRDefault="00513E5D" w:rsidP="00513E5D">
      <w:pPr>
        <w:pStyle w:val="Heading1"/>
        <w:spacing w:before="60"/>
        <w:rPr>
          <w:b/>
        </w:rPr>
      </w:pPr>
      <w:r>
        <w:rPr>
          <w:b/>
        </w:rPr>
        <w:t>Content and Style Instructions and Guidelines</w:t>
      </w:r>
    </w:p>
    <w:p w14:paraId="671508C5" w14:textId="77777777" w:rsidR="00513E5D" w:rsidRPr="007D050D" w:rsidRDefault="00513E5D" w:rsidP="00513E5D">
      <w:pPr>
        <w:shd w:val="clear" w:color="auto" w:fill="FFFFFF"/>
        <w:spacing w:before="120" w:after="120" w:line="276" w:lineRule="auto"/>
        <w:rPr>
          <w:rFonts w:ascii="Times New Roman" w:hAnsi="Times New Roman"/>
          <w:spacing w:val="3"/>
          <w:szCs w:val="24"/>
          <w:lang w:val="en-CA" w:eastAsia="en-CA"/>
        </w:rPr>
      </w:pPr>
      <w:r w:rsidRPr="000467E2">
        <w:rPr>
          <w:rFonts w:ascii="Times New Roman" w:hAnsi="Times New Roman"/>
          <w:spacing w:val="3"/>
          <w:szCs w:val="24"/>
          <w:lang w:val="en-CA" w:eastAsia="en-CA"/>
        </w:rPr>
        <w:t xml:space="preserve">These </w:t>
      </w:r>
      <w:r>
        <w:rPr>
          <w:rFonts w:ascii="Times New Roman" w:hAnsi="Times New Roman"/>
          <w:spacing w:val="3"/>
          <w:szCs w:val="24"/>
          <w:lang w:val="en-CA" w:eastAsia="en-CA"/>
        </w:rPr>
        <w:t xml:space="preserve">instructions and guidelines extend information provided in the course outline and </w:t>
      </w:r>
      <w:r w:rsidRPr="007D050D">
        <w:rPr>
          <w:rFonts w:ascii="Times New Roman" w:hAnsi="Times New Roman"/>
          <w:spacing w:val="3"/>
          <w:szCs w:val="24"/>
          <w:lang w:val="en-CA" w:eastAsia="en-CA"/>
        </w:rPr>
        <w:t>Course Overview Video</w:t>
      </w:r>
      <w:r>
        <w:rPr>
          <w:rFonts w:ascii="Times New Roman" w:hAnsi="Times New Roman"/>
          <w:spacing w:val="3"/>
          <w:szCs w:val="24"/>
          <w:lang w:val="en-CA" w:eastAsia="en-CA"/>
        </w:rPr>
        <w:t xml:space="preserve">. Please consult these sources as well if you have not already done so. </w:t>
      </w:r>
    </w:p>
    <w:p w14:paraId="49948D99" w14:textId="77777777" w:rsidR="00513E5D" w:rsidRDefault="00513E5D" w:rsidP="00513E5D">
      <w:pPr>
        <w:shd w:val="clear" w:color="auto" w:fill="FFFFFF"/>
        <w:spacing w:line="276" w:lineRule="auto"/>
        <w:rPr>
          <w:rFonts w:ascii="Times New Roman" w:hAnsi="Times New Roman"/>
          <w:spacing w:val="3"/>
          <w:szCs w:val="24"/>
          <w:u w:val="single"/>
          <w:bdr w:val="none" w:sz="0" w:space="0" w:color="auto" w:frame="1"/>
          <w:lang w:val="en-CA" w:eastAsia="en-CA"/>
        </w:rPr>
      </w:pPr>
      <w:r>
        <w:rPr>
          <w:rFonts w:ascii="Times New Roman" w:hAnsi="Times New Roman"/>
          <w:spacing w:val="3"/>
          <w:szCs w:val="24"/>
          <w:u w:val="single"/>
          <w:bdr w:val="none" w:sz="0" w:space="0" w:color="auto" w:frame="1"/>
          <w:lang w:val="en-CA" w:eastAsia="en-CA"/>
        </w:rPr>
        <w:t>Content</w:t>
      </w:r>
    </w:p>
    <w:p w14:paraId="6308F69B" w14:textId="77777777" w:rsidR="00513E5D" w:rsidRPr="007D050D" w:rsidRDefault="00513E5D" w:rsidP="00513E5D">
      <w:pPr>
        <w:numPr>
          <w:ilvl w:val="0"/>
          <w:numId w:val="1"/>
        </w:numPr>
        <w:spacing w:line="276" w:lineRule="auto"/>
        <w:ind w:left="425" w:hanging="425"/>
        <w:rPr>
          <w:rFonts w:ascii="Times New Roman" w:hAnsi="Times New Roman"/>
          <w:spacing w:val="3"/>
          <w:szCs w:val="24"/>
          <w:lang w:val="en-CA" w:eastAsia="en-CA"/>
        </w:rPr>
      </w:pPr>
      <w:r w:rsidRPr="00A27A1F">
        <w:rPr>
          <w:rFonts w:ascii="Times New Roman" w:hAnsi="Times New Roman"/>
          <w:b/>
          <w:spacing w:val="3"/>
          <w:szCs w:val="24"/>
          <w:lang w:val="en-CA" w:eastAsia="en-CA"/>
        </w:rPr>
        <w:t>Focus your analysis of the article around 2 or 3 core theories or core concepts</w:t>
      </w:r>
      <w:r>
        <w:rPr>
          <w:rFonts w:ascii="Times New Roman" w:hAnsi="Times New Roman"/>
          <w:spacing w:val="3"/>
          <w:szCs w:val="24"/>
          <w:lang w:val="en-CA" w:eastAsia="en-CA"/>
        </w:rPr>
        <w:t xml:space="preserve"> to explain the situation described in the article</w:t>
      </w:r>
      <w:r w:rsidRPr="007D050D">
        <w:rPr>
          <w:rFonts w:ascii="Times New Roman" w:hAnsi="Times New Roman"/>
          <w:spacing w:val="3"/>
          <w:szCs w:val="24"/>
          <w:lang w:val="en-CA" w:eastAsia="en-CA"/>
        </w:rPr>
        <w:t xml:space="preserve">. </w:t>
      </w:r>
      <w:r>
        <w:rPr>
          <w:rFonts w:ascii="Times New Roman" w:hAnsi="Times New Roman"/>
          <w:spacing w:val="3"/>
          <w:szCs w:val="24"/>
          <w:lang w:val="en-CA" w:eastAsia="en-CA"/>
        </w:rPr>
        <w:t xml:space="preserve">For the purpose of this assignment, more concepts/theories </w:t>
      </w:r>
      <w:proofErr w:type="gramStart"/>
      <w:r>
        <w:rPr>
          <w:rFonts w:ascii="Times New Roman" w:hAnsi="Times New Roman"/>
          <w:spacing w:val="3"/>
          <w:szCs w:val="24"/>
          <w:lang w:val="en-CA" w:eastAsia="en-CA"/>
        </w:rPr>
        <w:t>risks</w:t>
      </w:r>
      <w:proofErr w:type="gramEnd"/>
      <w:r>
        <w:rPr>
          <w:rFonts w:ascii="Times New Roman" w:hAnsi="Times New Roman"/>
          <w:spacing w:val="3"/>
          <w:szCs w:val="24"/>
          <w:lang w:val="en-CA" w:eastAsia="en-CA"/>
        </w:rPr>
        <w:t xml:space="preserve"> the analysis becoming</w:t>
      </w:r>
      <w:r w:rsidRPr="007D050D">
        <w:rPr>
          <w:rFonts w:ascii="Times New Roman" w:hAnsi="Times New Roman"/>
          <w:spacing w:val="3"/>
          <w:szCs w:val="24"/>
          <w:lang w:val="en-CA" w:eastAsia="en-CA"/>
        </w:rPr>
        <w:t xml:space="preserve"> a list </w:t>
      </w:r>
      <w:r>
        <w:rPr>
          <w:rFonts w:ascii="Times New Roman" w:hAnsi="Times New Roman"/>
          <w:spacing w:val="3"/>
          <w:szCs w:val="24"/>
          <w:lang w:val="en-CA" w:eastAsia="en-CA"/>
        </w:rPr>
        <w:t xml:space="preserve">of terms rather than the </w:t>
      </w:r>
      <w:r w:rsidRPr="007D050D">
        <w:rPr>
          <w:rFonts w:ascii="Times New Roman" w:hAnsi="Times New Roman"/>
          <w:spacing w:val="3"/>
          <w:szCs w:val="24"/>
          <w:lang w:val="en-CA" w:eastAsia="en-CA"/>
        </w:rPr>
        <w:t>persuasive, informed explanation</w:t>
      </w:r>
      <w:r>
        <w:rPr>
          <w:rFonts w:ascii="Times New Roman" w:hAnsi="Times New Roman"/>
          <w:spacing w:val="3"/>
          <w:szCs w:val="24"/>
          <w:lang w:val="en-CA" w:eastAsia="en-CA"/>
        </w:rPr>
        <w:t xml:space="preserve"> it needs to be</w:t>
      </w:r>
      <w:r w:rsidRPr="007D050D">
        <w:rPr>
          <w:rFonts w:ascii="Times New Roman" w:hAnsi="Times New Roman"/>
          <w:spacing w:val="3"/>
          <w:szCs w:val="24"/>
          <w:lang w:val="en-CA" w:eastAsia="en-CA"/>
        </w:rPr>
        <w:t xml:space="preserve">. </w:t>
      </w:r>
      <w:r>
        <w:rPr>
          <w:rFonts w:ascii="Times New Roman" w:hAnsi="Times New Roman"/>
          <w:spacing w:val="3"/>
          <w:szCs w:val="24"/>
          <w:lang w:val="en-CA" w:eastAsia="en-CA"/>
        </w:rPr>
        <w:t xml:space="preserve">At the same time, only </w:t>
      </w:r>
      <w:r w:rsidRPr="007D050D">
        <w:rPr>
          <w:rFonts w:ascii="Times New Roman" w:hAnsi="Times New Roman"/>
          <w:spacing w:val="3"/>
          <w:szCs w:val="24"/>
          <w:lang w:val="en-CA" w:eastAsia="en-CA"/>
        </w:rPr>
        <w:t>1 concept</w:t>
      </w:r>
      <w:r>
        <w:rPr>
          <w:rFonts w:ascii="Times New Roman" w:hAnsi="Times New Roman"/>
          <w:spacing w:val="3"/>
          <w:szCs w:val="24"/>
          <w:lang w:val="en-CA" w:eastAsia="en-CA"/>
        </w:rPr>
        <w:t>/</w:t>
      </w:r>
      <w:r w:rsidRPr="007D050D">
        <w:rPr>
          <w:rFonts w:ascii="Times New Roman" w:hAnsi="Times New Roman"/>
          <w:spacing w:val="3"/>
          <w:szCs w:val="24"/>
          <w:lang w:val="en-CA" w:eastAsia="en-CA"/>
        </w:rPr>
        <w:t xml:space="preserve">theory won't </w:t>
      </w:r>
      <w:r>
        <w:rPr>
          <w:rFonts w:ascii="Times New Roman" w:hAnsi="Times New Roman"/>
          <w:spacing w:val="3"/>
          <w:szCs w:val="24"/>
          <w:lang w:val="en-CA" w:eastAsia="en-CA"/>
        </w:rPr>
        <w:t xml:space="preserve">reflect </w:t>
      </w:r>
      <w:r w:rsidRPr="007D050D">
        <w:rPr>
          <w:rFonts w:ascii="Times New Roman" w:hAnsi="Times New Roman"/>
          <w:spacing w:val="3"/>
          <w:szCs w:val="24"/>
          <w:lang w:val="en-CA" w:eastAsia="en-CA"/>
        </w:rPr>
        <w:t xml:space="preserve">the complexity of events or situations </w:t>
      </w:r>
      <w:r>
        <w:rPr>
          <w:rFonts w:ascii="Times New Roman" w:hAnsi="Times New Roman"/>
          <w:spacing w:val="3"/>
          <w:szCs w:val="24"/>
          <w:lang w:val="en-CA" w:eastAsia="en-CA"/>
        </w:rPr>
        <w:t xml:space="preserve">in the article </w:t>
      </w:r>
      <w:r w:rsidRPr="007D050D">
        <w:rPr>
          <w:rFonts w:ascii="Times New Roman" w:hAnsi="Times New Roman"/>
          <w:spacing w:val="3"/>
          <w:szCs w:val="24"/>
          <w:lang w:val="en-CA" w:eastAsia="en-CA"/>
        </w:rPr>
        <w:t xml:space="preserve">and </w:t>
      </w:r>
      <w:r>
        <w:rPr>
          <w:rFonts w:ascii="Times New Roman" w:hAnsi="Times New Roman"/>
          <w:spacing w:val="3"/>
          <w:szCs w:val="24"/>
          <w:lang w:val="en-CA" w:eastAsia="en-CA"/>
        </w:rPr>
        <w:t xml:space="preserve">won’t </w:t>
      </w:r>
      <w:r w:rsidRPr="007D050D">
        <w:rPr>
          <w:rFonts w:ascii="Times New Roman" w:hAnsi="Times New Roman"/>
          <w:spacing w:val="3"/>
          <w:szCs w:val="24"/>
          <w:lang w:val="en-CA" w:eastAsia="en-CA"/>
        </w:rPr>
        <w:t xml:space="preserve">allow you to show </w:t>
      </w:r>
      <w:r>
        <w:rPr>
          <w:rFonts w:ascii="Times New Roman" w:hAnsi="Times New Roman"/>
          <w:spacing w:val="3"/>
          <w:szCs w:val="24"/>
          <w:lang w:val="en-CA" w:eastAsia="en-CA"/>
        </w:rPr>
        <w:t xml:space="preserve">the </w:t>
      </w:r>
      <w:r w:rsidRPr="007D050D">
        <w:rPr>
          <w:rFonts w:ascii="Times New Roman" w:hAnsi="Times New Roman"/>
          <w:spacing w:val="3"/>
          <w:szCs w:val="24"/>
          <w:lang w:val="en-CA" w:eastAsia="en-CA"/>
        </w:rPr>
        <w:t xml:space="preserve">breadth of </w:t>
      </w:r>
      <w:r>
        <w:rPr>
          <w:rFonts w:ascii="Times New Roman" w:hAnsi="Times New Roman"/>
          <w:spacing w:val="3"/>
          <w:szCs w:val="24"/>
          <w:lang w:val="en-CA" w:eastAsia="en-CA"/>
        </w:rPr>
        <w:t xml:space="preserve">your </w:t>
      </w:r>
      <w:r w:rsidRPr="007D050D">
        <w:rPr>
          <w:rFonts w:ascii="Times New Roman" w:hAnsi="Times New Roman"/>
          <w:spacing w:val="3"/>
          <w:szCs w:val="24"/>
          <w:lang w:val="en-CA" w:eastAsia="en-CA"/>
        </w:rPr>
        <w:t>knowledge</w:t>
      </w:r>
    </w:p>
    <w:p w14:paraId="69E971D8" w14:textId="77777777" w:rsidR="00513E5D"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sidRPr="00A27A1F">
        <w:rPr>
          <w:rFonts w:ascii="Times New Roman" w:hAnsi="Times New Roman"/>
          <w:b/>
          <w:spacing w:val="3"/>
          <w:szCs w:val="24"/>
          <w:lang w:val="en-CA" w:eastAsia="en-CA"/>
        </w:rPr>
        <w:t>Choose concepts/theories from course material we have covered in the course so far</w:t>
      </w:r>
      <w:r>
        <w:rPr>
          <w:rFonts w:ascii="Times New Roman" w:hAnsi="Times New Roman"/>
          <w:spacing w:val="3"/>
          <w:szCs w:val="24"/>
          <w:lang w:val="en-CA" w:eastAsia="en-CA"/>
        </w:rPr>
        <w:t>. For example, for Assignment #1 do not apply content from Chapter 11 on Leadership because we haven’t covered that yet</w:t>
      </w:r>
    </w:p>
    <w:p w14:paraId="3BC16DFF" w14:textId="77777777" w:rsidR="00513E5D" w:rsidRPr="00D02767"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sidRPr="00A27A1F">
        <w:rPr>
          <w:rFonts w:ascii="Times New Roman" w:hAnsi="Times New Roman"/>
          <w:b/>
          <w:spacing w:val="3"/>
          <w:szCs w:val="24"/>
          <w:lang w:val="en-CA" w:eastAsia="en-CA"/>
        </w:rPr>
        <w:t>Define your terms, being specific and accurate.</w:t>
      </w:r>
      <w:r>
        <w:rPr>
          <w:rFonts w:ascii="Times New Roman" w:hAnsi="Times New Roman"/>
          <w:spacing w:val="3"/>
          <w:szCs w:val="24"/>
          <w:lang w:val="en-CA" w:eastAsia="en-CA"/>
        </w:rPr>
        <w:t xml:space="preserve"> To show your best knowledge, where possible briefly frame terms within the larger topic or theory they fall under. EXAMPLE: </w:t>
      </w:r>
      <w:r w:rsidRPr="00726F4A">
        <w:rPr>
          <w:rFonts w:ascii="Times New Roman" w:hAnsi="Times New Roman"/>
          <w:i/>
          <w:spacing w:val="3"/>
          <w:szCs w:val="24"/>
          <w:lang w:val="en-CA" w:eastAsia="en-CA"/>
        </w:rPr>
        <w:t>“I will analyze this</w:t>
      </w:r>
      <w:r>
        <w:rPr>
          <w:rFonts w:ascii="Times New Roman" w:hAnsi="Times New Roman"/>
          <w:i/>
          <w:spacing w:val="3"/>
          <w:szCs w:val="24"/>
          <w:lang w:val="en-CA" w:eastAsia="en-CA"/>
        </w:rPr>
        <w:t xml:space="preserve"> article using job satisfaction, which is one of many work attitudes. As defined in the text, attitudes are __________. As defined in lecture, job satisfaction in particular is defined as ________</w:t>
      </w:r>
      <w:proofErr w:type="gramStart"/>
      <w:r>
        <w:rPr>
          <w:rFonts w:ascii="Times New Roman" w:hAnsi="Times New Roman"/>
          <w:i/>
          <w:spacing w:val="3"/>
          <w:szCs w:val="24"/>
          <w:lang w:val="en-CA" w:eastAsia="en-CA"/>
        </w:rPr>
        <w:t>”</w:t>
      </w:r>
      <w:r w:rsidRPr="00726F4A">
        <w:rPr>
          <w:rFonts w:ascii="Times New Roman" w:hAnsi="Times New Roman"/>
          <w:i/>
          <w:spacing w:val="3"/>
          <w:szCs w:val="24"/>
          <w:lang w:val="en-CA" w:eastAsia="en-CA"/>
        </w:rPr>
        <w:t xml:space="preserve"> </w:t>
      </w:r>
      <w:r>
        <w:rPr>
          <w:rFonts w:ascii="Times New Roman" w:hAnsi="Times New Roman"/>
          <w:i/>
          <w:spacing w:val="3"/>
          <w:szCs w:val="24"/>
          <w:lang w:val="en-CA" w:eastAsia="en-CA"/>
        </w:rPr>
        <w:t>.</w:t>
      </w:r>
      <w:proofErr w:type="gramEnd"/>
      <w:r>
        <w:rPr>
          <w:rFonts w:ascii="Times New Roman" w:hAnsi="Times New Roman"/>
          <w:i/>
          <w:spacing w:val="3"/>
          <w:szCs w:val="24"/>
          <w:lang w:val="en-CA" w:eastAsia="en-CA"/>
        </w:rPr>
        <w:t xml:space="preserve"> </w:t>
      </w:r>
      <w:r w:rsidRPr="00146882">
        <w:rPr>
          <w:rFonts w:ascii="Times New Roman" w:hAnsi="Times New Roman"/>
          <w:b/>
          <w:color w:val="C00000"/>
          <w:spacing w:val="3"/>
          <w:szCs w:val="24"/>
          <w:lang w:val="en-CA" w:eastAsia="en-CA"/>
        </w:rPr>
        <w:t>See suggested structure at end of this document.</w:t>
      </w:r>
    </w:p>
    <w:p w14:paraId="06A59327" w14:textId="77777777" w:rsidR="00513E5D" w:rsidRPr="00FF14D1"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sidRPr="00A27A1F">
        <w:rPr>
          <w:rFonts w:ascii="Times New Roman" w:hAnsi="Times New Roman"/>
          <w:b/>
          <w:spacing w:val="3"/>
          <w:szCs w:val="24"/>
          <w:lang w:val="en-CA" w:eastAsia="en-CA"/>
        </w:rPr>
        <w:t>Apply knowledge by directly linking it to the article,</w:t>
      </w:r>
      <w:r>
        <w:rPr>
          <w:rFonts w:ascii="Times New Roman" w:hAnsi="Times New Roman"/>
          <w:spacing w:val="3"/>
          <w:szCs w:val="24"/>
          <w:lang w:val="en-CA" w:eastAsia="en-CA"/>
        </w:rPr>
        <w:t xml:space="preserve"> ensuring that the relevance of your chosen concepts or theories is clear. EXAMPLE: “</w:t>
      </w:r>
      <w:r w:rsidRPr="00DD7899">
        <w:rPr>
          <w:rFonts w:ascii="Times New Roman" w:hAnsi="Times New Roman"/>
          <w:i/>
          <w:spacing w:val="3"/>
          <w:szCs w:val="24"/>
          <w:lang w:val="en-CA" w:eastAsia="en-CA"/>
        </w:rPr>
        <w:t xml:space="preserve">As we see in the article, </w:t>
      </w:r>
      <w:r>
        <w:rPr>
          <w:rFonts w:ascii="Times New Roman" w:hAnsi="Times New Roman"/>
          <w:i/>
          <w:spacing w:val="3"/>
          <w:szCs w:val="24"/>
          <w:lang w:val="en-CA" w:eastAsia="en-CA"/>
        </w:rPr>
        <w:t>there is evidence of the three key components of attitudes. For example, employees showed _____. We also see that job satisfaction is relevant or at play here because_________.”</w:t>
      </w:r>
    </w:p>
    <w:p w14:paraId="190AE589" w14:textId="77777777" w:rsidR="00513E5D"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Pr>
          <w:rFonts w:ascii="Times New Roman" w:hAnsi="Times New Roman"/>
          <w:spacing w:val="3"/>
          <w:szCs w:val="24"/>
          <w:lang w:val="en-CA" w:eastAsia="en-CA"/>
        </w:rPr>
        <w:t xml:space="preserve">Sometimes, there might not be direct evidence provided in the article to support your point or argument. </w:t>
      </w:r>
      <w:r w:rsidRPr="00A27A1F">
        <w:rPr>
          <w:rFonts w:ascii="Times New Roman" w:hAnsi="Times New Roman"/>
          <w:b/>
          <w:spacing w:val="3"/>
          <w:szCs w:val="24"/>
          <w:lang w:val="en-CA" w:eastAsia="en-CA"/>
        </w:rPr>
        <w:t>In such cases, feel free to make assumptions or speculate</w:t>
      </w:r>
      <w:r>
        <w:rPr>
          <w:rFonts w:ascii="Times New Roman" w:hAnsi="Times New Roman"/>
          <w:spacing w:val="3"/>
          <w:szCs w:val="24"/>
          <w:lang w:val="en-CA" w:eastAsia="en-CA"/>
        </w:rPr>
        <w:t xml:space="preserve"> (this is also showing Insight on your part), but </w:t>
      </w:r>
      <w:r w:rsidRPr="00FF14D1">
        <w:rPr>
          <w:rFonts w:ascii="Times New Roman" w:hAnsi="Times New Roman"/>
          <w:spacing w:val="3"/>
          <w:szCs w:val="24"/>
          <w:u w:val="single"/>
          <w:lang w:val="en-CA" w:eastAsia="en-CA"/>
        </w:rPr>
        <w:t xml:space="preserve">make sure that you let the reader know that you are </w:t>
      </w:r>
      <w:proofErr w:type="gramStart"/>
      <w:r w:rsidRPr="00FF14D1">
        <w:rPr>
          <w:rFonts w:ascii="Times New Roman" w:hAnsi="Times New Roman"/>
          <w:spacing w:val="3"/>
          <w:szCs w:val="24"/>
          <w:u w:val="single"/>
          <w:lang w:val="en-CA" w:eastAsia="en-CA"/>
        </w:rPr>
        <w:t>making an assumption</w:t>
      </w:r>
      <w:proofErr w:type="gramEnd"/>
      <w:r w:rsidRPr="00FF14D1">
        <w:rPr>
          <w:rFonts w:ascii="Times New Roman" w:hAnsi="Times New Roman"/>
          <w:spacing w:val="3"/>
          <w:szCs w:val="24"/>
          <w:u w:val="single"/>
          <w:lang w:val="en-CA" w:eastAsia="en-CA"/>
        </w:rPr>
        <w:t xml:space="preserve"> or speculating</w:t>
      </w:r>
      <w:r>
        <w:rPr>
          <w:rFonts w:ascii="Times New Roman" w:hAnsi="Times New Roman"/>
          <w:spacing w:val="3"/>
          <w:szCs w:val="24"/>
          <w:lang w:val="en-CA" w:eastAsia="en-CA"/>
        </w:rPr>
        <w:t>. EXAMPLE: “</w:t>
      </w:r>
      <w:r w:rsidRPr="00FF14D1">
        <w:rPr>
          <w:rFonts w:ascii="Times New Roman" w:hAnsi="Times New Roman"/>
          <w:i/>
          <w:spacing w:val="3"/>
          <w:szCs w:val="24"/>
          <w:lang w:val="en-CA" w:eastAsia="en-CA"/>
        </w:rPr>
        <w:t xml:space="preserve">The article doesn’t directly state or </w:t>
      </w:r>
      <w:r>
        <w:rPr>
          <w:rFonts w:ascii="Times New Roman" w:hAnsi="Times New Roman"/>
          <w:i/>
          <w:spacing w:val="3"/>
          <w:szCs w:val="24"/>
          <w:lang w:val="en-CA" w:eastAsia="en-CA"/>
        </w:rPr>
        <w:t xml:space="preserve">say </w:t>
      </w:r>
      <w:r w:rsidRPr="00FF14D1">
        <w:rPr>
          <w:rFonts w:ascii="Times New Roman" w:hAnsi="Times New Roman"/>
          <w:i/>
          <w:spacing w:val="3"/>
          <w:szCs w:val="24"/>
          <w:lang w:val="en-CA" w:eastAsia="en-CA"/>
        </w:rPr>
        <w:t>this</w:t>
      </w:r>
      <w:r>
        <w:rPr>
          <w:rFonts w:ascii="Times New Roman" w:hAnsi="Times New Roman"/>
          <w:spacing w:val="3"/>
          <w:szCs w:val="24"/>
          <w:lang w:val="en-CA" w:eastAsia="en-CA"/>
        </w:rPr>
        <w:t xml:space="preserve">, </w:t>
      </w:r>
      <w:r>
        <w:rPr>
          <w:rFonts w:ascii="Times New Roman" w:hAnsi="Times New Roman"/>
          <w:i/>
          <w:spacing w:val="3"/>
          <w:szCs w:val="24"/>
          <w:lang w:val="en-CA" w:eastAsia="en-CA"/>
        </w:rPr>
        <w:t xml:space="preserve">but I think it’s reasonable to assume that ______.” </w:t>
      </w:r>
      <w:proofErr w:type="gramStart"/>
      <w:r w:rsidRPr="00FF14D1">
        <w:rPr>
          <w:rFonts w:ascii="Times New Roman" w:hAnsi="Times New Roman"/>
          <w:spacing w:val="3"/>
          <w:szCs w:val="24"/>
          <w:lang w:val="en-CA" w:eastAsia="en-CA"/>
        </w:rPr>
        <w:t>OR</w:t>
      </w:r>
      <w:r>
        <w:rPr>
          <w:rFonts w:ascii="Times New Roman" w:hAnsi="Times New Roman"/>
          <w:spacing w:val="3"/>
          <w:szCs w:val="24"/>
          <w:lang w:val="en-CA" w:eastAsia="en-CA"/>
        </w:rPr>
        <w:t xml:space="preserve">  “</w:t>
      </w:r>
      <w:proofErr w:type="gramEnd"/>
      <w:r w:rsidRPr="000E5BDA">
        <w:rPr>
          <w:rFonts w:ascii="Times New Roman" w:hAnsi="Times New Roman"/>
          <w:i/>
          <w:spacing w:val="3"/>
          <w:szCs w:val="24"/>
          <w:lang w:val="en-CA" w:eastAsia="en-CA"/>
        </w:rPr>
        <w:t>It’s not entirely clear from the article, but it seems likely that ________</w:t>
      </w:r>
      <w:r>
        <w:rPr>
          <w:rFonts w:ascii="Times New Roman" w:hAnsi="Times New Roman"/>
          <w:spacing w:val="3"/>
          <w:szCs w:val="24"/>
          <w:lang w:val="en-CA" w:eastAsia="en-CA"/>
        </w:rPr>
        <w:t xml:space="preserve">.” </w:t>
      </w:r>
    </w:p>
    <w:p w14:paraId="52146C3F" w14:textId="77777777" w:rsidR="00513E5D" w:rsidRPr="003829BC"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sidRPr="00A27A1F">
        <w:rPr>
          <w:rFonts w:ascii="Times New Roman" w:hAnsi="Times New Roman"/>
          <w:b/>
          <w:spacing w:val="3"/>
          <w:szCs w:val="24"/>
          <w:lang w:val="en-CA" w:eastAsia="en-CA"/>
        </w:rPr>
        <w:t>Avoid unsupported, general statements or opinions</w:t>
      </w:r>
      <w:r>
        <w:rPr>
          <w:rFonts w:ascii="Times New Roman" w:hAnsi="Times New Roman"/>
          <w:spacing w:val="3"/>
          <w:szCs w:val="24"/>
          <w:lang w:val="en-CA" w:eastAsia="en-CA"/>
        </w:rPr>
        <w:t>. EXAMPLE OF WHAT NOT TO WRITE WITHOUT EVIDENCE OR SUPPORT: “</w:t>
      </w:r>
      <w:r w:rsidRPr="003829BC">
        <w:rPr>
          <w:rFonts w:ascii="Times New Roman" w:hAnsi="Times New Roman"/>
          <w:i/>
          <w:spacing w:val="3"/>
          <w:szCs w:val="24"/>
          <w:lang w:val="en-CA" w:eastAsia="en-CA"/>
        </w:rPr>
        <w:t xml:space="preserve">Everyone knows that </w:t>
      </w:r>
      <w:r>
        <w:rPr>
          <w:rFonts w:ascii="Times New Roman" w:hAnsi="Times New Roman"/>
          <w:i/>
          <w:spacing w:val="3"/>
          <w:szCs w:val="24"/>
          <w:lang w:val="en-CA" w:eastAsia="en-CA"/>
        </w:rPr>
        <w:t>extroverts are better employees than introverts.”</w:t>
      </w:r>
      <w:r>
        <w:rPr>
          <w:rFonts w:ascii="Times New Roman" w:hAnsi="Times New Roman"/>
          <w:spacing w:val="3"/>
          <w:szCs w:val="24"/>
          <w:lang w:val="en-CA" w:eastAsia="en-CA"/>
        </w:rPr>
        <w:t xml:space="preserve"> But you might say instead, “</w:t>
      </w:r>
      <w:r w:rsidRPr="003829BC">
        <w:rPr>
          <w:rFonts w:ascii="Times New Roman" w:hAnsi="Times New Roman"/>
          <w:i/>
          <w:spacing w:val="3"/>
          <w:szCs w:val="24"/>
          <w:lang w:val="en-CA" w:eastAsia="en-CA"/>
        </w:rPr>
        <w:t>According to the article, extroverts are better employees than introverts. They cite a variety of eviden</w:t>
      </w:r>
      <w:r>
        <w:rPr>
          <w:rFonts w:ascii="Times New Roman" w:hAnsi="Times New Roman"/>
          <w:i/>
          <w:spacing w:val="3"/>
          <w:szCs w:val="24"/>
          <w:lang w:val="en-CA" w:eastAsia="en-CA"/>
        </w:rPr>
        <w:t>c</w:t>
      </w:r>
      <w:r w:rsidRPr="003829BC">
        <w:rPr>
          <w:rFonts w:ascii="Times New Roman" w:hAnsi="Times New Roman"/>
          <w:i/>
          <w:spacing w:val="3"/>
          <w:szCs w:val="24"/>
          <w:lang w:val="en-CA" w:eastAsia="en-CA"/>
        </w:rPr>
        <w:t>e to support this claim, such as ______.</w:t>
      </w:r>
      <w:r>
        <w:rPr>
          <w:rFonts w:ascii="Times New Roman" w:hAnsi="Times New Roman"/>
          <w:i/>
          <w:spacing w:val="3"/>
          <w:szCs w:val="24"/>
          <w:lang w:val="en-CA" w:eastAsia="en-CA"/>
        </w:rPr>
        <w:t xml:space="preserve"> This evidence seems </w:t>
      </w:r>
      <w:proofErr w:type="gramStart"/>
      <w:r>
        <w:rPr>
          <w:rFonts w:ascii="Times New Roman" w:hAnsi="Times New Roman"/>
          <w:i/>
          <w:spacing w:val="3"/>
          <w:szCs w:val="24"/>
          <w:lang w:val="en-CA" w:eastAsia="en-CA"/>
        </w:rPr>
        <w:t>pretty convincing</w:t>
      </w:r>
      <w:proofErr w:type="gramEnd"/>
      <w:r>
        <w:rPr>
          <w:rFonts w:ascii="Times New Roman" w:hAnsi="Times New Roman"/>
          <w:i/>
          <w:spacing w:val="3"/>
          <w:szCs w:val="24"/>
          <w:lang w:val="en-CA" w:eastAsia="en-CA"/>
        </w:rPr>
        <w:t xml:space="preserve">, and the text also outlines some of the strengths of extroverts at work.” </w:t>
      </w:r>
    </w:p>
    <w:p w14:paraId="29E80BF6" w14:textId="202556F2" w:rsidR="0020687C" w:rsidRDefault="0020687C">
      <w:pPr>
        <w:rPr>
          <w:lang w:val="en-CA"/>
        </w:rPr>
      </w:pPr>
    </w:p>
    <w:p w14:paraId="538542F3" w14:textId="3A665798" w:rsidR="00513E5D" w:rsidRDefault="00513E5D">
      <w:pPr>
        <w:rPr>
          <w:lang w:val="en-CA"/>
        </w:rPr>
      </w:pPr>
    </w:p>
    <w:p w14:paraId="33D45FF9" w14:textId="77777777" w:rsidR="00513E5D" w:rsidRPr="00D02767"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sidRPr="00A27A1F">
        <w:rPr>
          <w:rFonts w:ascii="Times New Roman" w:hAnsi="Times New Roman"/>
          <w:b/>
          <w:spacing w:val="3"/>
          <w:szCs w:val="24"/>
          <w:lang w:val="en-CA" w:eastAsia="en-CA"/>
        </w:rPr>
        <w:lastRenderedPageBreak/>
        <w:t>Offer insights and grounded speculation where possible, along with implications or significance</w:t>
      </w:r>
      <w:r>
        <w:rPr>
          <w:rFonts w:ascii="Times New Roman" w:hAnsi="Times New Roman"/>
          <w:spacing w:val="3"/>
          <w:szCs w:val="24"/>
          <w:lang w:val="en-CA" w:eastAsia="en-CA"/>
        </w:rPr>
        <w:t xml:space="preserve">. Taking the extroverted </w:t>
      </w:r>
      <w:proofErr w:type="gramStart"/>
      <w:r>
        <w:rPr>
          <w:rFonts w:ascii="Times New Roman" w:hAnsi="Times New Roman"/>
          <w:spacing w:val="3"/>
          <w:szCs w:val="24"/>
          <w:lang w:val="en-CA" w:eastAsia="en-CA"/>
        </w:rPr>
        <w:t>employees</w:t>
      </w:r>
      <w:proofErr w:type="gramEnd"/>
      <w:r>
        <w:rPr>
          <w:rFonts w:ascii="Times New Roman" w:hAnsi="Times New Roman"/>
          <w:spacing w:val="3"/>
          <w:szCs w:val="24"/>
          <w:lang w:val="en-CA" w:eastAsia="en-CA"/>
        </w:rPr>
        <w:t xml:space="preserve"> example (above) a step further, you might say: “</w:t>
      </w:r>
      <w:r w:rsidRPr="00A27A1F">
        <w:rPr>
          <w:rFonts w:ascii="Times New Roman" w:hAnsi="Times New Roman"/>
          <w:i/>
          <w:spacing w:val="3"/>
          <w:szCs w:val="24"/>
          <w:lang w:val="en-CA" w:eastAsia="en-CA"/>
        </w:rPr>
        <w:t>I wonder, though, if some cultures or racialized identities might tend to have fewer extroverts</w:t>
      </w:r>
      <w:r>
        <w:rPr>
          <w:rFonts w:ascii="Times New Roman" w:hAnsi="Times New Roman"/>
          <w:i/>
          <w:spacing w:val="3"/>
          <w:szCs w:val="24"/>
          <w:lang w:val="en-CA" w:eastAsia="en-CA"/>
        </w:rPr>
        <w:t xml:space="preserve"> because of socialization norms or values important to them. For instance, I am from _______ background and we learned growing up that being quieter and not drawing attention to yourself was a sign of respect to others. If this is true, then job applicants from these cultures might be disadvantaged in selection and hiring. Organizations could watch out for this, ensuring that introverts aren’t overlooked in hiring but then train and guide new employees to make sure they are expressive and demonstrative enough to meet the requirements of the job and complete tasks effectively.”        </w:t>
      </w:r>
      <w:r>
        <w:rPr>
          <w:rFonts w:ascii="Times New Roman" w:hAnsi="Times New Roman"/>
          <w:spacing w:val="3"/>
          <w:szCs w:val="24"/>
          <w:lang w:val="en-CA" w:eastAsia="en-CA"/>
        </w:rPr>
        <w:t xml:space="preserve">  </w:t>
      </w:r>
      <w:r w:rsidRPr="003829BC">
        <w:rPr>
          <w:rFonts w:ascii="Times New Roman" w:hAnsi="Times New Roman"/>
          <w:i/>
          <w:spacing w:val="3"/>
          <w:szCs w:val="24"/>
          <w:lang w:val="en-CA" w:eastAsia="en-CA"/>
        </w:rPr>
        <w:t xml:space="preserve"> </w:t>
      </w:r>
      <w:r>
        <w:rPr>
          <w:rFonts w:ascii="Times New Roman" w:hAnsi="Times New Roman"/>
          <w:i/>
          <w:spacing w:val="3"/>
          <w:szCs w:val="24"/>
          <w:lang w:val="en-CA" w:eastAsia="en-CA"/>
        </w:rPr>
        <w:t xml:space="preserve"> </w:t>
      </w:r>
      <w:r>
        <w:rPr>
          <w:rFonts w:ascii="Times New Roman" w:hAnsi="Times New Roman"/>
          <w:spacing w:val="3"/>
          <w:szCs w:val="24"/>
          <w:lang w:val="en-CA" w:eastAsia="en-CA"/>
        </w:rPr>
        <w:t xml:space="preserve">     </w:t>
      </w:r>
      <w:r>
        <w:rPr>
          <w:rFonts w:ascii="Times New Roman" w:hAnsi="Times New Roman"/>
          <w:i/>
          <w:spacing w:val="3"/>
          <w:szCs w:val="24"/>
          <w:lang w:val="en-CA" w:eastAsia="en-CA"/>
        </w:rPr>
        <w:t xml:space="preserve"> </w:t>
      </w:r>
    </w:p>
    <w:p w14:paraId="174905FC" w14:textId="77777777" w:rsidR="00513E5D" w:rsidRPr="007D050D" w:rsidRDefault="00513E5D" w:rsidP="00513E5D">
      <w:pPr>
        <w:shd w:val="clear" w:color="auto" w:fill="FFFFFF"/>
        <w:spacing w:before="120" w:line="276" w:lineRule="auto"/>
        <w:rPr>
          <w:rFonts w:ascii="Times New Roman" w:hAnsi="Times New Roman"/>
          <w:spacing w:val="3"/>
          <w:szCs w:val="24"/>
          <w:lang w:val="en-CA" w:eastAsia="en-CA"/>
        </w:rPr>
      </w:pPr>
      <w:r>
        <w:rPr>
          <w:rFonts w:ascii="Times New Roman" w:hAnsi="Times New Roman"/>
          <w:spacing w:val="3"/>
          <w:szCs w:val="24"/>
          <w:u w:val="single"/>
          <w:bdr w:val="none" w:sz="0" w:space="0" w:color="auto" w:frame="1"/>
          <w:lang w:val="en-CA" w:eastAsia="en-CA"/>
        </w:rPr>
        <w:t>Style</w:t>
      </w:r>
    </w:p>
    <w:p w14:paraId="67774A45" w14:textId="77777777" w:rsidR="00513E5D" w:rsidRPr="007D050D" w:rsidRDefault="00513E5D" w:rsidP="00513E5D">
      <w:pPr>
        <w:numPr>
          <w:ilvl w:val="0"/>
          <w:numId w:val="1"/>
        </w:numPr>
        <w:spacing w:line="276" w:lineRule="auto"/>
        <w:ind w:left="425" w:hanging="425"/>
        <w:rPr>
          <w:rFonts w:ascii="Times New Roman" w:hAnsi="Times New Roman"/>
          <w:spacing w:val="3"/>
          <w:szCs w:val="24"/>
          <w:lang w:val="en-CA" w:eastAsia="en-CA"/>
        </w:rPr>
      </w:pPr>
      <w:r w:rsidRPr="007D050D">
        <w:rPr>
          <w:rFonts w:ascii="Times New Roman" w:hAnsi="Times New Roman"/>
          <w:spacing w:val="3"/>
          <w:szCs w:val="24"/>
          <w:lang w:val="en-CA" w:eastAsia="en-CA"/>
        </w:rPr>
        <w:t xml:space="preserve">imagine you are talking to me (I am your </w:t>
      </w:r>
      <w:proofErr w:type="gramStart"/>
      <w:r w:rsidRPr="007D050D">
        <w:rPr>
          <w:rFonts w:ascii="Times New Roman" w:hAnsi="Times New Roman"/>
          <w:spacing w:val="3"/>
          <w:szCs w:val="24"/>
          <w:lang w:val="en-CA" w:eastAsia="en-CA"/>
        </w:rPr>
        <w:t>target  audience</w:t>
      </w:r>
      <w:proofErr w:type="gramEnd"/>
      <w:r w:rsidRPr="007D050D">
        <w:rPr>
          <w:rFonts w:ascii="Times New Roman" w:hAnsi="Times New Roman"/>
          <w:spacing w:val="3"/>
          <w:szCs w:val="24"/>
          <w:lang w:val="en-CA" w:eastAsia="en-CA"/>
        </w:rPr>
        <w:t>) and you want to explain how your article illustrates core concepts and knowledge from course material</w:t>
      </w:r>
    </w:p>
    <w:p w14:paraId="66691BF8" w14:textId="77777777" w:rsidR="00513E5D" w:rsidRPr="007D050D"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sidRPr="007D050D">
        <w:rPr>
          <w:rFonts w:ascii="Times New Roman" w:hAnsi="Times New Roman"/>
          <w:spacing w:val="3"/>
          <w:szCs w:val="24"/>
          <w:lang w:val="en-CA" w:eastAsia="en-CA"/>
        </w:rPr>
        <w:t>In this conversational tone, 'active voice' (</w:t>
      </w:r>
      <w:proofErr w:type="spellStart"/>
      <w:r w:rsidRPr="007D050D">
        <w:rPr>
          <w:rFonts w:ascii="Times New Roman" w:hAnsi="Times New Roman"/>
          <w:spacing w:val="3"/>
          <w:szCs w:val="24"/>
          <w:lang w:val="en-CA" w:eastAsia="en-CA"/>
        </w:rPr>
        <w:t>ie</w:t>
      </w:r>
      <w:proofErr w:type="spellEnd"/>
      <w:r w:rsidRPr="007D050D">
        <w:rPr>
          <w:rFonts w:ascii="Times New Roman" w:hAnsi="Times New Roman"/>
          <w:spacing w:val="3"/>
          <w:szCs w:val="24"/>
          <w:lang w:val="en-CA" w:eastAsia="en-CA"/>
        </w:rPr>
        <w:t xml:space="preserve">, using "I") is fine and </w:t>
      </w:r>
      <w:proofErr w:type="gramStart"/>
      <w:r w:rsidRPr="007D050D">
        <w:rPr>
          <w:rFonts w:ascii="Times New Roman" w:hAnsi="Times New Roman"/>
          <w:spacing w:val="3"/>
          <w:szCs w:val="24"/>
          <w:lang w:val="en-CA" w:eastAsia="en-CA"/>
        </w:rPr>
        <w:t>actually better</w:t>
      </w:r>
      <w:proofErr w:type="gramEnd"/>
      <w:r w:rsidRPr="007D050D">
        <w:rPr>
          <w:rFonts w:ascii="Times New Roman" w:hAnsi="Times New Roman"/>
          <w:spacing w:val="3"/>
          <w:szCs w:val="24"/>
          <w:lang w:val="en-CA" w:eastAsia="en-CA"/>
        </w:rPr>
        <w:t xml:space="preserve"> than passive voice given that it's meant to be informal but informed explanation (FYI, most social science academic writing now calls for active voice)</w:t>
      </w:r>
    </w:p>
    <w:p w14:paraId="6962F04D" w14:textId="77777777" w:rsidR="00513E5D" w:rsidRPr="00CA3922" w:rsidRDefault="00513E5D" w:rsidP="00513E5D">
      <w:pPr>
        <w:numPr>
          <w:ilvl w:val="0"/>
          <w:numId w:val="1"/>
        </w:numPr>
        <w:spacing w:before="120" w:line="276" w:lineRule="auto"/>
        <w:ind w:left="426" w:hanging="426"/>
        <w:rPr>
          <w:rFonts w:ascii="Times New Roman" w:hAnsi="Times New Roman"/>
          <w:b/>
          <w:spacing w:val="3"/>
          <w:szCs w:val="24"/>
          <w:lang w:val="en-CA" w:eastAsia="en-CA"/>
        </w:rPr>
      </w:pPr>
      <w:r w:rsidRPr="00CA3922">
        <w:rPr>
          <w:rFonts w:ascii="Times New Roman" w:hAnsi="Times New Roman"/>
          <w:b/>
          <w:spacing w:val="3"/>
          <w:szCs w:val="24"/>
          <w:lang w:val="en-CA" w:eastAsia="en-CA"/>
        </w:rPr>
        <w:t xml:space="preserve">No References or Works Cited section is needed at the end. </w:t>
      </w:r>
    </w:p>
    <w:p w14:paraId="13A9B9CE" w14:textId="77777777" w:rsidR="00513E5D"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sidRPr="00541F12">
        <w:rPr>
          <w:rFonts w:ascii="Times New Roman" w:hAnsi="Times New Roman"/>
          <w:b/>
          <w:spacing w:val="3"/>
          <w:szCs w:val="24"/>
          <w:lang w:val="en-CA" w:eastAsia="en-CA"/>
        </w:rPr>
        <w:t>If you provide a direct quotation from the article, make sure you use quotation marks and provide a page number</w:t>
      </w:r>
      <w:r>
        <w:rPr>
          <w:rFonts w:ascii="Times New Roman" w:hAnsi="Times New Roman"/>
          <w:spacing w:val="3"/>
          <w:szCs w:val="24"/>
          <w:lang w:val="en-CA" w:eastAsia="en-CA"/>
        </w:rPr>
        <w:t>. EXAMPLE: “</w:t>
      </w:r>
      <w:r w:rsidRPr="00541F12">
        <w:rPr>
          <w:rFonts w:ascii="Times New Roman" w:hAnsi="Times New Roman"/>
          <w:i/>
          <w:spacing w:val="3"/>
          <w:szCs w:val="24"/>
          <w:lang w:val="en-CA" w:eastAsia="en-CA"/>
        </w:rPr>
        <w:t>According to the article</w:t>
      </w:r>
      <w:r>
        <w:rPr>
          <w:rFonts w:ascii="Times New Roman" w:hAnsi="Times New Roman"/>
          <w:i/>
          <w:spacing w:val="3"/>
          <w:szCs w:val="24"/>
          <w:lang w:val="en-CA" w:eastAsia="en-CA"/>
        </w:rPr>
        <w:t xml:space="preserve">, “Electric vehicles (EVs) are the wave of the </w:t>
      </w:r>
      <w:proofErr w:type="gramStart"/>
      <w:r>
        <w:rPr>
          <w:rFonts w:ascii="Times New Roman" w:hAnsi="Times New Roman"/>
          <w:i/>
          <w:spacing w:val="3"/>
          <w:szCs w:val="24"/>
          <w:lang w:val="en-CA" w:eastAsia="en-CA"/>
        </w:rPr>
        <w:t>future</w:t>
      </w:r>
      <w:proofErr w:type="gramEnd"/>
      <w:r>
        <w:rPr>
          <w:rFonts w:ascii="Times New Roman" w:hAnsi="Times New Roman"/>
          <w:i/>
          <w:spacing w:val="3"/>
          <w:szCs w:val="24"/>
          <w:lang w:val="en-CA" w:eastAsia="en-CA"/>
        </w:rPr>
        <w:t xml:space="preserve"> and we better start investing in EV capacity now with community and individual charging stations (p. 4.).” </w:t>
      </w:r>
      <w:r w:rsidRPr="00541F12">
        <w:rPr>
          <w:rFonts w:ascii="Times New Roman" w:hAnsi="Times New Roman"/>
          <w:b/>
          <w:spacing w:val="3"/>
          <w:szCs w:val="24"/>
          <w:lang w:val="en-CA" w:eastAsia="en-CA"/>
        </w:rPr>
        <w:t>Put the page number in brackets at the end of the quoted sentence and within the quotation marks.</w:t>
      </w:r>
      <w:r w:rsidRPr="00541F12">
        <w:rPr>
          <w:rFonts w:ascii="Times New Roman" w:hAnsi="Times New Roman"/>
          <w:spacing w:val="3"/>
          <w:szCs w:val="24"/>
          <w:lang w:val="en-CA" w:eastAsia="en-CA"/>
        </w:rPr>
        <w:t xml:space="preserve"> This is a</w:t>
      </w:r>
      <w:r>
        <w:rPr>
          <w:rFonts w:ascii="Times New Roman" w:hAnsi="Times New Roman"/>
          <w:spacing w:val="3"/>
          <w:szCs w:val="24"/>
          <w:lang w:val="en-CA" w:eastAsia="en-CA"/>
        </w:rPr>
        <w:t xml:space="preserve"> </w:t>
      </w:r>
      <w:proofErr w:type="gramStart"/>
      <w:r>
        <w:rPr>
          <w:rFonts w:ascii="Times New Roman" w:hAnsi="Times New Roman"/>
          <w:spacing w:val="3"/>
          <w:szCs w:val="24"/>
          <w:lang w:val="en-CA" w:eastAsia="en-CA"/>
        </w:rPr>
        <w:t>key way</w:t>
      </w:r>
      <w:proofErr w:type="gramEnd"/>
      <w:r>
        <w:rPr>
          <w:rFonts w:ascii="Times New Roman" w:hAnsi="Times New Roman"/>
          <w:spacing w:val="3"/>
          <w:szCs w:val="24"/>
          <w:lang w:val="en-CA" w:eastAsia="en-CA"/>
        </w:rPr>
        <w:t xml:space="preserve"> of avoiding plagiarism.</w:t>
      </w:r>
      <w:r w:rsidRPr="00541F12">
        <w:rPr>
          <w:rFonts w:ascii="Times New Roman" w:hAnsi="Times New Roman"/>
          <w:spacing w:val="3"/>
          <w:szCs w:val="24"/>
          <w:lang w:val="en-CA" w:eastAsia="en-CA"/>
        </w:rPr>
        <w:t xml:space="preserve"> </w:t>
      </w:r>
      <w:r>
        <w:rPr>
          <w:rFonts w:ascii="Times New Roman" w:hAnsi="Times New Roman"/>
          <w:i/>
          <w:spacing w:val="3"/>
          <w:szCs w:val="24"/>
          <w:lang w:val="en-CA" w:eastAsia="en-CA"/>
        </w:rPr>
        <w:t xml:space="preserve">  </w:t>
      </w:r>
      <w:r>
        <w:rPr>
          <w:rFonts w:ascii="Times New Roman" w:hAnsi="Times New Roman"/>
          <w:spacing w:val="3"/>
          <w:szCs w:val="24"/>
          <w:lang w:val="en-CA" w:eastAsia="en-CA"/>
        </w:rPr>
        <w:t xml:space="preserve"> </w:t>
      </w:r>
    </w:p>
    <w:p w14:paraId="7149C2AA" w14:textId="77777777" w:rsidR="00513E5D" w:rsidRPr="00783A0C"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sidRPr="00CA3922">
        <w:rPr>
          <w:rFonts w:ascii="Times New Roman" w:hAnsi="Times New Roman"/>
          <w:b/>
          <w:spacing w:val="3"/>
          <w:szCs w:val="24"/>
          <w:lang w:val="en-CA" w:eastAsia="en-CA"/>
        </w:rPr>
        <w:t>In terms of formatting</w:t>
      </w:r>
      <w:r w:rsidRPr="00783A0C">
        <w:rPr>
          <w:rFonts w:ascii="Times New Roman" w:hAnsi="Times New Roman"/>
          <w:spacing w:val="3"/>
          <w:szCs w:val="24"/>
          <w:lang w:val="en-CA" w:eastAsia="en-CA"/>
        </w:rPr>
        <w:t xml:space="preserve">, the document should be </w:t>
      </w:r>
      <w:r w:rsidRPr="00783A0C">
        <w:rPr>
          <w:rFonts w:ascii="Times New Roman" w:hAnsi="Times New Roman"/>
        </w:rPr>
        <w:t xml:space="preserve">3 pages long, </w:t>
      </w:r>
      <w:r w:rsidRPr="00783A0C">
        <w:rPr>
          <w:rFonts w:ascii="Times New Roman" w:hAnsi="Times New Roman"/>
          <w:spacing w:val="1"/>
        </w:rPr>
        <w:t>t</w:t>
      </w:r>
      <w:r w:rsidRPr="00783A0C">
        <w:rPr>
          <w:rFonts w:ascii="Times New Roman" w:hAnsi="Times New Roman"/>
          <w:spacing w:val="-5"/>
        </w:rPr>
        <w:t>y</w:t>
      </w:r>
      <w:r w:rsidRPr="00783A0C">
        <w:rPr>
          <w:rFonts w:ascii="Times New Roman" w:hAnsi="Times New Roman"/>
        </w:rPr>
        <w:t>ped, do</w:t>
      </w:r>
      <w:r w:rsidRPr="00783A0C">
        <w:rPr>
          <w:rFonts w:ascii="Times New Roman" w:hAnsi="Times New Roman"/>
          <w:spacing w:val="-2"/>
        </w:rPr>
        <w:t>u</w:t>
      </w:r>
      <w:r w:rsidRPr="00783A0C">
        <w:rPr>
          <w:rFonts w:ascii="Times New Roman" w:hAnsi="Times New Roman"/>
        </w:rPr>
        <w:t>b</w:t>
      </w:r>
      <w:r w:rsidRPr="00783A0C">
        <w:rPr>
          <w:rFonts w:ascii="Times New Roman" w:hAnsi="Times New Roman"/>
          <w:spacing w:val="1"/>
        </w:rPr>
        <w:t>l</w:t>
      </w:r>
      <w:r w:rsidRPr="00783A0C">
        <w:rPr>
          <w:rFonts w:ascii="Times New Roman" w:hAnsi="Times New Roman"/>
        </w:rPr>
        <w:t>e</w:t>
      </w:r>
      <w:r w:rsidRPr="00783A0C">
        <w:rPr>
          <w:rFonts w:ascii="Times New Roman" w:hAnsi="Times New Roman"/>
          <w:spacing w:val="-9"/>
        </w:rPr>
        <w:t>-</w:t>
      </w:r>
      <w:r w:rsidRPr="00783A0C">
        <w:rPr>
          <w:rFonts w:ascii="Times New Roman" w:hAnsi="Times New Roman"/>
        </w:rPr>
        <w:t>spac</w:t>
      </w:r>
      <w:r w:rsidRPr="00783A0C">
        <w:rPr>
          <w:rFonts w:ascii="Times New Roman" w:hAnsi="Times New Roman"/>
          <w:spacing w:val="-2"/>
        </w:rPr>
        <w:t>e</w:t>
      </w:r>
      <w:r w:rsidRPr="00783A0C">
        <w:rPr>
          <w:rFonts w:ascii="Times New Roman" w:hAnsi="Times New Roman"/>
        </w:rPr>
        <w:t xml:space="preserve">d </w:t>
      </w:r>
      <w:r w:rsidRPr="00783A0C">
        <w:rPr>
          <w:rFonts w:ascii="Times New Roman" w:hAnsi="Times New Roman"/>
          <w:spacing w:val="-1"/>
        </w:rPr>
        <w:t>w</w:t>
      </w:r>
      <w:r w:rsidRPr="00783A0C">
        <w:rPr>
          <w:rFonts w:ascii="Times New Roman" w:hAnsi="Times New Roman"/>
          <w:spacing w:val="1"/>
        </w:rPr>
        <w:t>it</w:t>
      </w:r>
      <w:r w:rsidRPr="00783A0C">
        <w:rPr>
          <w:rFonts w:ascii="Times New Roman" w:hAnsi="Times New Roman"/>
        </w:rPr>
        <w:t>h</w:t>
      </w:r>
      <w:r w:rsidRPr="00783A0C">
        <w:rPr>
          <w:rFonts w:ascii="Times New Roman" w:hAnsi="Times New Roman"/>
          <w:spacing w:val="-2"/>
        </w:rPr>
        <w:t xml:space="preserve"> </w:t>
      </w:r>
      <w:proofErr w:type="gramStart"/>
      <w:r w:rsidRPr="00783A0C">
        <w:rPr>
          <w:rFonts w:ascii="Times New Roman" w:hAnsi="Times New Roman"/>
        </w:rPr>
        <w:t>12 p</w:t>
      </w:r>
      <w:r w:rsidRPr="00783A0C">
        <w:rPr>
          <w:rFonts w:ascii="Times New Roman" w:hAnsi="Times New Roman"/>
          <w:spacing w:val="-2"/>
        </w:rPr>
        <w:t>o</w:t>
      </w:r>
      <w:r w:rsidRPr="00783A0C">
        <w:rPr>
          <w:rFonts w:ascii="Times New Roman" w:hAnsi="Times New Roman"/>
          <w:spacing w:val="-1"/>
        </w:rPr>
        <w:t>i</w:t>
      </w:r>
      <w:r w:rsidRPr="00783A0C">
        <w:rPr>
          <w:rFonts w:ascii="Times New Roman" w:hAnsi="Times New Roman"/>
        </w:rPr>
        <w:t>nt</w:t>
      </w:r>
      <w:proofErr w:type="gramEnd"/>
      <w:r w:rsidRPr="00783A0C">
        <w:rPr>
          <w:rFonts w:ascii="Times New Roman" w:hAnsi="Times New Roman"/>
          <w:spacing w:val="-1"/>
        </w:rPr>
        <w:t xml:space="preserve"> </w:t>
      </w:r>
      <w:r w:rsidRPr="00783A0C">
        <w:rPr>
          <w:rFonts w:ascii="Times New Roman" w:hAnsi="Times New Roman"/>
          <w:spacing w:val="1"/>
        </w:rPr>
        <w:t>f</w:t>
      </w:r>
      <w:r w:rsidRPr="00783A0C">
        <w:rPr>
          <w:rFonts w:ascii="Times New Roman" w:hAnsi="Times New Roman"/>
        </w:rPr>
        <w:t>o</w:t>
      </w:r>
      <w:r w:rsidRPr="00783A0C">
        <w:rPr>
          <w:rFonts w:ascii="Times New Roman" w:hAnsi="Times New Roman"/>
          <w:spacing w:val="-2"/>
        </w:rPr>
        <w:t>n</w:t>
      </w:r>
      <w:r w:rsidRPr="00783A0C">
        <w:rPr>
          <w:rFonts w:ascii="Times New Roman" w:hAnsi="Times New Roman"/>
        </w:rPr>
        <w:t>t</w:t>
      </w:r>
      <w:r w:rsidRPr="00783A0C">
        <w:rPr>
          <w:rFonts w:ascii="Times New Roman" w:hAnsi="Times New Roman"/>
          <w:spacing w:val="1"/>
        </w:rPr>
        <w:t xml:space="preserve"> and 1” margins in Word format</w:t>
      </w:r>
      <w:r>
        <w:rPr>
          <w:rFonts w:ascii="Times New Roman" w:hAnsi="Times New Roman"/>
          <w:spacing w:val="1"/>
        </w:rPr>
        <w:t xml:space="preserve"> (see course outline).</w:t>
      </w:r>
    </w:p>
    <w:p w14:paraId="35BDE1C1" w14:textId="77777777" w:rsidR="00513E5D" w:rsidRPr="00783A0C" w:rsidRDefault="00513E5D" w:rsidP="00513E5D">
      <w:pPr>
        <w:spacing w:before="240" w:line="276" w:lineRule="auto"/>
        <w:rPr>
          <w:rFonts w:ascii="Times New Roman" w:hAnsi="Times New Roman"/>
          <w:b/>
          <w:spacing w:val="3"/>
          <w:szCs w:val="24"/>
          <w:u w:val="single"/>
          <w:lang w:val="en-CA" w:eastAsia="en-CA"/>
        </w:rPr>
      </w:pPr>
      <w:r w:rsidRPr="00783A0C">
        <w:rPr>
          <w:rFonts w:ascii="Times New Roman" w:hAnsi="Times New Roman"/>
          <w:b/>
          <w:spacing w:val="3"/>
          <w:szCs w:val="24"/>
          <w:u w:val="single"/>
          <w:lang w:val="en-CA" w:eastAsia="en-CA"/>
        </w:rPr>
        <w:t>REMEMBER:</w:t>
      </w:r>
    </w:p>
    <w:p w14:paraId="508A7577" w14:textId="77777777" w:rsidR="00513E5D" w:rsidRDefault="00513E5D" w:rsidP="00513E5D">
      <w:pPr>
        <w:numPr>
          <w:ilvl w:val="0"/>
          <w:numId w:val="2"/>
        </w:numPr>
        <w:spacing w:line="276" w:lineRule="auto"/>
        <w:ind w:left="425" w:hanging="425"/>
        <w:rPr>
          <w:rFonts w:ascii="Times New Roman" w:hAnsi="Times New Roman"/>
          <w:spacing w:val="3"/>
          <w:szCs w:val="24"/>
          <w:lang w:val="en-CA" w:eastAsia="en-CA"/>
        </w:rPr>
      </w:pPr>
      <w:r w:rsidRPr="007D050D">
        <w:rPr>
          <w:rFonts w:ascii="Times New Roman" w:hAnsi="Times New Roman"/>
          <w:spacing w:val="3"/>
          <w:szCs w:val="24"/>
          <w:lang w:val="en-CA" w:eastAsia="en-CA"/>
        </w:rPr>
        <w:t xml:space="preserve">you can use any electronic news or magazine article that describes a contemporary event or situation. </w:t>
      </w:r>
      <w:r>
        <w:rPr>
          <w:rFonts w:ascii="Times New Roman" w:hAnsi="Times New Roman"/>
          <w:spacing w:val="3"/>
          <w:szCs w:val="24"/>
          <w:lang w:val="en-CA" w:eastAsia="en-CA"/>
        </w:rPr>
        <w:t>Alternately, y</w:t>
      </w:r>
      <w:r w:rsidRPr="007D050D">
        <w:rPr>
          <w:rFonts w:ascii="Times New Roman" w:hAnsi="Times New Roman"/>
          <w:spacing w:val="3"/>
          <w:szCs w:val="24"/>
          <w:lang w:val="en-CA" w:eastAsia="en-CA"/>
        </w:rPr>
        <w:t>ou can use the Structured Racism video or the Economist podcast on race in organizations </w:t>
      </w:r>
      <w:r w:rsidRPr="007D050D">
        <w:rPr>
          <w:rFonts w:ascii="Times New Roman" w:hAnsi="Times New Roman"/>
          <w:spacing w:val="3"/>
          <w:szCs w:val="24"/>
          <w:u w:val="single"/>
          <w:bdr w:val="none" w:sz="0" w:space="0" w:color="auto" w:frame="1"/>
          <w:lang w:val="en-CA" w:eastAsia="en-CA"/>
        </w:rPr>
        <w:t>if</w:t>
      </w:r>
      <w:r w:rsidRPr="007D050D">
        <w:rPr>
          <w:rFonts w:ascii="Times New Roman" w:hAnsi="Times New Roman"/>
          <w:spacing w:val="3"/>
          <w:szCs w:val="24"/>
          <w:lang w:val="en-CA" w:eastAsia="en-CA"/>
        </w:rPr>
        <w:t> you wish</w:t>
      </w:r>
      <w:r>
        <w:rPr>
          <w:rFonts w:ascii="Times New Roman" w:hAnsi="Times New Roman"/>
          <w:spacing w:val="3"/>
          <w:szCs w:val="24"/>
          <w:lang w:val="en-CA" w:eastAsia="en-CA"/>
        </w:rPr>
        <w:t xml:space="preserve"> (see course outline, January 28)</w:t>
      </w:r>
      <w:r w:rsidRPr="007D050D">
        <w:rPr>
          <w:rFonts w:ascii="Times New Roman" w:hAnsi="Times New Roman"/>
          <w:spacing w:val="3"/>
          <w:szCs w:val="24"/>
          <w:lang w:val="en-CA" w:eastAsia="en-CA"/>
        </w:rPr>
        <w:t>.  </w:t>
      </w:r>
    </w:p>
    <w:p w14:paraId="6AC93397" w14:textId="77777777" w:rsidR="00513E5D"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Pr>
          <w:rFonts w:ascii="Times New Roman" w:hAnsi="Times New Roman"/>
          <w:spacing w:val="3"/>
          <w:szCs w:val="24"/>
          <w:lang w:val="en-CA" w:eastAsia="en-CA"/>
        </w:rPr>
        <w:t xml:space="preserve">All </w:t>
      </w:r>
      <w:r w:rsidRPr="00783A0C">
        <w:rPr>
          <w:rFonts w:ascii="Times New Roman" w:hAnsi="Times New Roman"/>
          <w:spacing w:val="3"/>
          <w:szCs w:val="24"/>
          <w:u w:val="single"/>
          <w:lang w:val="en-CA" w:eastAsia="en-CA"/>
        </w:rPr>
        <w:t>OB Around Us Analysis</w:t>
      </w:r>
      <w:r>
        <w:rPr>
          <w:rFonts w:ascii="Times New Roman" w:hAnsi="Times New Roman"/>
          <w:spacing w:val="3"/>
          <w:szCs w:val="24"/>
          <w:lang w:val="en-CA" w:eastAsia="en-CA"/>
        </w:rPr>
        <w:t xml:space="preserve"> </w:t>
      </w:r>
      <w:r w:rsidRPr="007D050D">
        <w:rPr>
          <w:rFonts w:ascii="Times New Roman" w:hAnsi="Times New Roman"/>
          <w:spacing w:val="3"/>
          <w:szCs w:val="24"/>
          <w:lang w:val="en-CA" w:eastAsia="en-CA"/>
        </w:rPr>
        <w:t>assignment</w:t>
      </w:r>
      <w:r>
        <w:rPr>
          <w:rFonts w:ascii="Times New Roman" w:hAnsi="Times New Roman"/>
          <w:spacing w:val="3"/>
          <w:szCs w:val="24"/>
          <w:lang w:val="en-CA" w:eastAsia="en-CA"/>
        </w:rPr>
        <w:t>s</w:t>
      </w:r>
      <w:r w:rsidRPr="007D050D">
        <w:rPr>
          <w:rFonts w:ascii="Times New Roman" w:hAnsi="Times New Roman"/>
          <w:spacing w:val="3"/>
          <w:szCs w:val="24"/>
          <w:lang w:val="en-CA" w:eastAsia="en-CA"/>
        </w:rPr>
        <w:t xml:space="preserve"> will </w:t>
      </w:r>
      <w:r>
        <w:rPr>
          <w:rFonts w:ascii="Times New Roman" w:hAnsi="Times New Roman"/>
          <w:spacing w:val="3"/>
          <w:szCs w:val="24"/>
          <w:lang w:val="en-CA" w:eastAsia="en-CA"/>
        </w:rPr>
        <w:t xml:space="preserve">follow this approach and will be evaluated using the same criteria provided in the Evaluation Form posted on NEXUS. </w:t>
      </w:r>
    </w:p>
    <w:p w14:paraId="43CD0E22" w14:textId="77777777" w:rsidR="00513E5D" w:rsidRPr="007D050D" w:rsidRDefault="00513E5D" w:rsidP="00513E5D">
      <w:pPr>
        <w:numPr>
          <w:ilvl w:val="0"/>
          <w:numId w:val="1"/>
        </w:numPr>
        <w:spacing w:before="120" w:line="276" w:lineRule="auto"/>
        <w:ind w:left="426" w:hanging="426"/>
        <w:rPr>
          <w:rFonts w:ascii="Times New Roman" w:hAnsi="Times New Roman"/>
          <w:spacing w:val="3"/>
          <w:szCs w:val="24"/>
          <w:lang w:val="en-CA" w:eastAsia="en-CA"/>
        </w:rPr>
      </w:pPr>
      <w:r>
        <w:rPr>
          <w:rFonts w:ascii="Times New Roman" w:hAnsi="Times New Roman"/>
          <w:spacing w:val="3"/>
          <w:szCs w:val="24"/>
          <w:lang w:val="en-CA" w:eastAsia="en-CA"/>
        </w:rPr>
        <w:t>If you are on Plan A</w:t>
      </w:r>
      <w:r w:rsidRPr="007D050D">
        <w:rPr>
          <w:rFonts w:ascii="Times New Roman" w:hAnsi="Times New Roman"/>
          <w:spacing w:val="3"/>
          <w:szCs w:val="24"/>
          <w:lang w:val="en-CA" w:eastAsia="en-CA"/>
        </w:rPr>
        <w:t>,</w:t>
      </w:r>
      <w:r>
        <w:rPr>
          <w:rFonts w:ascii="Times New Roman" w:hAnsi="Times New Roman"/>
          <w:spacing w:val="3"/>
          <w:szCs w:val="24"/>
          <w:lang w:val="en-CA" w:eastAsia="en-CA"/>
        </w:rPr>
        <w:t xml:space="preserve"> Assignment #2 should be </w:t>
      </w:r>
      <w:r w:rsidRPr="007D050D">
        <w:rPr>
          <w:rFonts w:ascii="Times New Roman" w:hAnsi="Times New Roman"/>
          <w:spacing w:val="3"/>
          <w:szCs w:val="24"/>
          <w:lang w:val="en-CA" w:eastAsia="en-CA"/>
        </w:rPr>
        <w:t xml:space="preserve">based on course material covered since </w:t>
      </w:r>
      <w:r>
        <w:rPr>
          <w:rFonts w:ascii="Times New Roman" w:hAnsi="Times New Roman"/>
          <w:spacing w:val="3"/>
          <w:szCs w:val="24"/>
          <w:lang w:val="en-CA" w:eastAsia="en-CA"/>
        </w:rPr>
        <w:t xml:space="preserve">Assignment #1. </w:t>
      </w:r>
      <w:r w:rsidRPr="007D050D">
        <w:rPr>
          <w:rFonts w:ascii="Times New Roman" w:hAnsi="Times New Roman"/>
          <w:spacing w:val="3"/>
          <w:szCs w:val="24"/>
          <w:lang w:val="en-CA" w:eastAsia="en-CA"/>
        </w:rPr>
        <w:t xml:space="preserve">The feedback you receive from </w:t>
      </w:r>
      <w:r>
        <w:rPr>
          <w:rFonts w:ascii="Times New Roman" w:hAnsi="Times New Roman"/>
          <w:spacing w:val="3"/>
          <w:szCs w:val="24"/>
          <w:lang w:val="en-CA" w:eastAsia="en-CA"/>
        </w:rPr>
        <w:t xml:space="preserve">#1 </w:t>
      </w:r>
      <w:r w:rsidRPr="007D050D">
        <w:rPr>
          <w:rFonts w:ascii="Times New Roman" w:hAnsi="Times New Roman"/>
          <w:spacing w:val="3"/>
          <w:szCs w:val="24"/>
          <w:lang w:val="en-CA" w:eastAsia="en-CA"/>
        </w:rPr>
        <w:t xml:space="preserve">will </w:t>
      </w:r>
      <w:r>
        <w:rPr>
          <w:rFonts w:ascii="Times New Roman" w:hAnsi="Times New Roman"/>
          <w:spacing w:val="3"/>
          <w:szCs w:val="24"/>
          <w:lang w:val="en-CA" w:eastAsia="en-CA"/>
        </w:rPr>
        <w:t xml:space="preserve">provide </w:t>
      </w:r>
      <w:r w:rsidRPr="007D050D">
        <w:rPr>
          <w:rFonts w:ascii="Times New Roman" w:hAnsi="Times New Roman"/>
          <w:spacing w:val="3"/>
          <w:szCs w:val="24"/>
          <w:lang w:val="en-CA" w:eastAsia="en-CA"/>
        </w:rPr>
        <w:t xml:space="preserve">guidance for </w:t>
      </w:r>
      <w:r>
        <w:rPr>
          <w:rFonts w:ascii="Times New Roman" w:hAnsi="Times New Roman"/>
          <w:spacing w:val="3"/>
          <w:szCs w:val="24"/>
          <w:lang w:val="en-CA" w:eastAsia="en-CA"/>
        </w:rPr>
        <w:t>#2</w:t>
      </w:r>
      <w:r w:rsidRPr="007D050D">
        <w:rPr>
          <w:rFonts w:ascii="Times New Roman" w:hAnsi="Times New Roman"/>
          <w:spacing w:val="3"/>
          <w:szCs w:val="24"/>
          <w:lang w:val="en-CA" w:eastAsia="en-CA"/>
        </w:rPr>
        <w:t xml:space="preserve"> (and why </w:t>
      </w:r>
      <w:r>
        <w:rPr>
          <w:rFonts w:ascii="Times New Roman" w:hAnsi="Times New Roman"/>
          <w:spacing w:val="3"/>
          <w:szCs w:val="24"/>
          <w:lang w:val="en-CA" w:eastAsia="en-CA"/>
        </w:rPr>
        <w:t xml:space="preserve">#2 </w:t>
      </w:r>
      <w:r w:rsidRPr="007D050D">
        <w:rPr>
          <w:rFonts w:ascii="Times New Roman" w:hAnsi="Times New Roman"/>
          <w:spacing w:val="3"/>
          <w:szCs w:val="24"/>
          <w:lang w:val="en-CA" w:eastAsia="en-CA"/>
        </w:rPr>
        <w:t xml:space="preserve">weighs a bit more than </w:t>
      </w:r>
      <w:r>
        <w:rPr>
          <w:rFonts w:ascii="Times New Roman" w:hAnsi="Times New Roman"/>
          <w:spacing w:val="3"/>
          <w:szCs w:val="24"/>
          <w:lang w:val="en-CA" w:eastAsia="en-CA"/>
        </w:rPr>
        <w:t>#1</w:t>
      </w:r>
      <w:r w:rsidRPr="007D050D">
        <w:rPr>
          <w:rFonts w:ascii="Times New Roman" w:hAnsi="Times New Roman"/>
          <w:spacing w:val="3"/>
          <w:szCs w:val="24"/>
          <w:lang w:val="en-CA" w:eastAsia="en-CA"/>
        </w:rPr>
        <w:t>)</w:t>
      </w:r>
    </w:p>
    <w:p w14:paraId="2CA405F2" w14:textId="77777777" w:rsidR="00513E5D" w:rsidRPr="00783A0C" w:rsidRDefault="00513E5D" w:rsidP="00513E5D">
      <w:pPr>
        <w:ind w:left="720"/>
        <w:rPr>
          <w:b/>
          <w:color w:val="C00000"/>
          <w:sz w:val="22"/>
        </w:rPr>
      </w:pPr>
    </w:p>
    <w:p w14:paraId="2B84D55B" w14:textId="77777777" w:rsidR="00513E5D" w:rsidRPr="00783A0C" w:rsidRDefault="00513E5D" w:rsidP="00513E5D">
      <w:pPr>
        <w:ind w:left="360"/>
        <w:rPr>
          <w:b/>
          <w:color w:val="C00000"/>
          <w:sz w:val="22"/>
        </w:rPr>
      </w:pPr>
      <w:r>
        <w:rPr>
          <w:b/>
          <w:color w:val="C00000"/>
        </w:rPr>
        <w:t xml:space="preserve">When submitting, </w:t>
      </w:r>
      <w:r w:rsidRPr="002B5D25">
        <w:rPr>
          <w:b/>
          <w:color w:val="C00000"/>
        </w:rPr>
        <w:t>make sure to attach an electronic copy or URL (web link) of the original article</w:t>
      </w:r>
    </w:p>
    <w:p w14:paraId="033B2A9B" w14:textId="77777777" w:rsidR="00513E5D" w:rsidRPr="00513E5D" w:rsidRDefault="00513E5D"/>
    <w:sectPr w:rsidR="00513E5D" w:rsidRPr="00513E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323C1"/>
    <w:multiLevelType w:val="hybridMultilevel"/>
    <w:tmpl w:val="DBDC15F0"/>
    <w:lvl w:ilvl="0" w:tplc="4B1CBFA2">
      <w:start w:val="1"/>
      <w:numFmt w:val="bullet"/>
      <w:lvlText w:val=""/>
      <w:lvlJc w:val="left"/>
      <w:pPr>
        <w:ind w:left="720" w:hanging="360"/>
      </w:pPr>
      <w:rPr>
        <w:rFonts w:ascii="Symbol" w:hAnsi="Symbol" w:hint="default"/>
        <w:b w:val="0"/>
        <w:i w:val="0"/>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487005E"/>
    <w:multiLevelType w:val="hybridMultilevel"/>
    <w:tmpl w:val="A5E83F4C"/>
    <w:lvl w:ilvl="0" w:tplc="4B1CBFA2">
      <w:start w:val="1"/>
      <w:numFmt w:val="bullet"/>
      <w:lvlText w:val=""/>
      <w:lvlJc w:val="left"/>
      <w:pPr>
        <w:ind w:left="720" w:hanging="360"/>
      </w:pPr>
      <w:rPr>
        <w:rFonts w:ascii="Symbol" w:hAnsi="Symbol" w:hint="default"/>
        <w:b w:val="0"/>
        <w:i w:val="0"/>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955092936">
    <w:abstractNumId w:val="0"/>
  </w:num>
  <w:num w:numId="2" w16cid:durableId="1711760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E5D"/>
    <w:rsid w:val="00143745"/>
    <w:rsid w:val="0020687C"/>
    <w:rsid w:val="00513E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C166D"/>
  <w15:chartTrackingRefBased/>
  <w15:docId w15:val="{A80A72D7-99D4-4B4E-BA6B-5486F856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E5D"/>
    <w:pPr>
      <w:spacing w:after="0" w:line="240" w:lineRule="auto"/>
    </w:pPr>
    <w:rPr>
      <w:rFonts w:ascii="Book Antiqua" w:eastAsia="Times New Roman" w:hAnsi="Book Antiqua" w:cs="Times New Roman"/>
      <w:sz w:val="24"/>
      <w:szCs w:val="20"/>
    </w:rPr>
  </w:style>
  <w:style w:type="paragraph" w:styleId="Heading1">
    <w:name w:val="heading 1"/>
    <w:basedOn w:val="Normal"/>
    <w:next w:val="Normal"/>
    <w:link w:val="Heading1Char"/>
    <w:qFormat/>
    <w:rsid w:val="00513E5D"/>
    <w:pPr>
      <w:keepNext/>
      <w:jc w:val="center"/>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3E5D"/>
    <w:rPr>
      <w:rFonts w:ascii="Book Antiqua" w:eastAsia="Times New Roman" w:hAnsi="Book Antiqua"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799</Words>
  <Characters>4558</Characters>
  <Application>Microsoft Office Word</Application>
  <DocSecurity>0</DocSecurity>
  <Lines>37</Lines>
  <Paragraphs>10</Paragraphs>
  <ScaleCrop>false</ScaleCrop>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Mamdouh Hesham Stu</dc:creator>
  <cp:keywords/>
  <dc:description/>
  <cp:lastModifiedBy>Mamdouh Hesham Stu</cp:lastModifiedBy>
  <cp:revision>1</cp:revision>
  <dcterms:created xsi:type="dcterms:W3CDTF">2022-09-27T16:48:00Z</dcterms:created>
  <dcterms:modified xsi:type="dcterms:W3CDTF">2022-09-27T16:50:00Z</dcterms:modified>
</cp:coreProperties>
</file>